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РАЙОН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color w:val="000000"/>
          <w:sz w:val="28"/>
        </w:rPr>
        <w:t xml:space="preserve"> «__» февраля 2026</w:t>
      </w:r>
      <w:r>
        <w:rPr>
          <w:color w:val="000000"/>
          <w:sz w:val="28"/>
        </w:rPr>
        <w:t xml:space="preserve"> г.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pStyle w:val="Style_2"/>
        <w:rPr>
          <w:rFonts w:ascii="Times New Roman" w:hAnsi="Times New Roman"/>
          <w:sz w:val="28"/>
        </w:rPr>
      </w:pPr>
    </w:p>
    <w:p w14:paraId="0D000000">
      <w:pPr>
        <w:pStyle w:val="Style_2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О внесении изменений в постановление </w:t>
      </w:r>
    </w:p>
    <w:p w14:paraId="0E000000">
      <w:pPr>
        <w:pStyle w:val="Style_2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А</w:t>
      </w:r>
      <w:r>
        <w:rPr>
          <w:rStyle w:val="Style_3_ch"/>
          <w:rFonts w:ascii="Times New Roman" w:hAnsi="Times New Roman"/>
          <w:sz w:val="28"/>
        </w:rPr>
        <w:t xml:space="preserve">дминистрации Кагальницкого сельского поселения </w:t>
      </w:r>
    </w:p>
    <w:p w14:paraId="0F000000">
      <w:pPr>
        <w:pStyle w:val="Style_2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от 25.10.2018 г. № 145 «</w:t>
      </w:r>
      <w:r>
        <w:rPr>
          <w:rStyle w:val="Style_3_ch"/>
          <w:rFonts w:ascii="Times New Roman" w:hAnsi="Times New Roman"/>
          <w:sz w:val="28"/>
        </w:rPr>
        <w:t>Об утве</w:t>
      </w:r>
      <w:r>
        <w:rPr>
          <w:rStyle w:val="Style_3_ch"/>
          <w:rFonts w:ascii="Times New Roman" w:hAnsi="Times New Roman"/>
          <w:sz w:val="28"/>
        </w:rPr>
        <w:t xml:space="preserve">рждении муниципальной 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программы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 xml:space="preserve">Развитие муниципальной службы» </w:t>
      </w:r>
    </w:p>
    <w:p w14:paraId="11000000">
      <w:pPr>
        <w:pStyle w:val="Style_2"/>
        <w:rPr>
          <w:rFonts w:ascii="Times New Roman" w:hAnsi="Times New Roman"/>
          <w:sz w:val="28"/>
        </w:rPr>
      </w:pPr>
    </w:p>
    <w:p w14:paraId="1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3000000">
      <w:pPr>
        <w:ind/>
        <w:jc w:val="center"/>
        <w:rPr>
          <w:sz w:val="28"/>
        </w:rPr>
      </w:pPr>
    </w:p>
    <w:p w14:paraId="14000000">
      <w:pPr>
        <w:ind w:firstLine="567" w:left="0"/>
        <w:jc w:val="center"/>
        <w:rPr>
          <w:sz w:val="28"/>
        </w:rPr>
      </w:pPr>
      <w:r>
        <w:rPr>
          <w:sz w:val="28"/>
        </w:rPr>
        <w:t>ПОСТАНОВЛЯЕТ:</w:t>
      </w:r>
    </w:p>
    <w:p w14:paraId="15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6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муниципальную программу «</w:t>
      </w:r>
      <w:r>
        <w:rPr>
          <w:rStyle w:val="Style_3_ch"/>
          <w:rFonts w:ascii="Times New Roman" w:hAnsi="Times New Roman"/>
          <w:sz w:val="28"/>
        </w:rPr>
        <w:t>Развитие муниципальной службы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7000000">
      <w:pPr>
        <w:ind w:firstLine="567" w:left="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sz w:val="28"/>
        </w:rPr>
        <w:t>.</w:t>
      </w:r>
    </w:p>
    <w:p w14:paraId="18000000">
      <w:pPr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9000000">
      <w:pPr>
        <w:ind w:firstLine="567" w:left="0"/>
        <w:jc w:val="both"/>
        <w:rPr>
          <w:rFonts w:ascii="Times New Roman" w:hAnsi="Times New Roman"/>
          <w:sz w:val="28"/>
        </w:rPr>
      </w:pPr>
    </w:p>
    <w:p w14:paraId="1A000000">
      <w:pPr>
        <w:ind w:firstLine="426" w:left="0"/>
        <w:jc w:val="both"/>
        <w:rPr>
          <w:rFonts w:ascii="Times New Roman" w:hAnsi="Times New Roman"/>
          <w:sz w:val="28"/>
        </w:rPr>
      </w:pPr>
    </w:p>
    <w:p w14:paraId="1B000000">
      <w:pPr>
        <w:ind w:firstLine="426" w:left="0"/>
        <w:jc w:val="both"/>
        <w:rPr>
          <w:rFonts w:ascii="Times New Roman" w:hAnsi="Times New Roman"/>
          <w:sz w:val="28"/>
        </w:rPr>
      </w:pPr>
    </w:p>
    <w:p w14:paraId="1C000000">
      <w:pPr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</w:p>
    <w:p w14:paraId="24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</w:p>
    <w:p w14:paraId="25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  <w:r>
        <w:rPr>
          <w:sz w:val="26"/>
        </w:rPr>
        <w:t>Приложение № 1</w:t>
      </w:r>
    </w:p>
    <w:p w14:paraId="26000000">
      <w:pPr>
        <w:ind w:firstLine="0" w:left="3402"/>
        <w:jc w:val="right"/>
        <w:rPr>
          <w:sz w:val="26"/>
        </w:rPr>
      </w:pPr>
      <w:r>
        <w:rPr>
          <w:sz w:val="26"/>
        </w:rPr>
        <w:t>к постановлению Администрации</w:t>
      </w:r>
    </w:p>
    <w:p w14:paraId="27000000">
      <w:pPr>
        <w:ind w:firstLine="0" w:left="3402"/>
        <w:jc w:val="right"/>
        <w:rPr>
          <w:sz w:val="26"/>
        </w:rPr>
      </w:pPr>
      <w:r>
        <w:rPr>
          <w:sz w:val="26"/>
        </w:rPr>
        <w:t>Кагальницкого сельского поселения</w:t>
      </w:r>
    </w:p>
    <w:p w14:paraId="28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9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A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2B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>
        <w:rPr>
          <w:sz w:val="28"/>
        </w:rPr>
        <w:t>Кагальниц</w:t>
      </w:r>
      <w:r>
        <w:rPr>
          <w:sz w:val="28"/>
        </w:rPr>
        <w:t>кого сельского поселения</w:t>
      </w:r>
    </w:p>
    <w:p w14:paraId="2C000000">
      <w:pPr>
        <w:ind/>
        <w:jc w:val="center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Развитие муниципальной службы</w:t>
      </w:r>
      <w:r>
        <w:rPr>
          <w:sz w:val="28"/>
        </w:rPr>
        <w:t>»</w:t>
      </w:r>
    </w:p>
    <w:p w14:paraId="2D000000">
      <w:pPr>
        <w:ind/>
        <w:jc w:val="center"/>
        <w:rPr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1.1.Куратор муниципальной программы</w:t>
            </w:r>
          </w:p>
          <w:p w14:paraId="2F000000">
            <w:pPr>
              <w:rPr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Малерян Камо Артаваздович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глава 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Долина Карина Владимировна – Главный специалист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8"/>
              </w:rPr>
            </w:pPr>
          </w:p>
          <w:p w14:paraId="36000000">
            <w:pPr>
              <w:rPr>
                <w:sz w:val="28"/>
              </w:rPr>
            </w:pPr>
            <w:r>
              <w:rPr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8"/>
              </w:rPr>
            </w:pPr>
          </w:p>
          <w:p w14:paraId="38000000">
            <w:pPr>
              <w:rPr>
                <w:sz w:val="28"/>
              </w:rPr>
            </w:pPr>
            <w:r>
              <w:rPr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8"/>
              </w:rPr>
            </w:pPr>
          </w:p>
          <w:p w14:paraId="3A000000">
            <w:pPr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3B000000">
            <w:pPr>
              <w:rPr>
                <w:sz w:val="28"/>
              </w:rPr>
            </w:pPr>
            <w:r>
              <w:rPr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r>
              <w:rPr>
                <w:rStyle w:val="Style_3_ch"/>
                <w:sz w:val="28"/>
              </w:rPr>
              <w:t>повышение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3_ch"/>
                <w:sz w:val="28"/>
              </w:rPr>
              <w:t xml:space="preserve">, </w:t>
            </w:r>
          </w:p>
          <w:p w14:paraId="3F000000">
            <w:r>
              <w:rPr>
                <w:rStyle w:val="Style_3_ch"/>
                <w:sz w:val="28"/>
              </w:rPr>
              <w:t>ф</w:t>
            </w:r>
            <w:r>
              <w:rPr>
                <w:rStyle w:val="Style_3_ch"/>
                <w:sz w:val="28"/>
              </w:rPr>
              <w:t>ормирование высококвалифицированного кадрового состава</w:t>
            </w:r>
            <w:r>
              <w:rPr>
                <w:rStyle w:val="Style_3_ch"/>
                <w:sz w:val="28"/>
              </w:rPr>
              <w:t> </w:t>
            </w:r>
            <w:r>
              <w:rPr>
                <w:rStyle w:val="Style_3_ch"/>
                <w:sz w:val="28"/>
              </w:rPr>
              <w:t>муниципальной службы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8"/>
              </w:rPr>
            </w:pPr>
          </w:p>
          <w:p w14:paraId="42000000">
            <w:pPr>
              <w:ind/>
              <w:jc w:val="center"/>
              <w:rPr>
                <w:sz w:val="28"/>
              </w:rPr>
            </w:pPr>
          </w:p>
          <w:p w14:paraId="43000000">
            <w:pPr>
              <w:ind/>
              <w:jc w:val="center"/>
              <w:rPr>
                <w:sz w:val="28"/>
              </w:rPr>
            </w:pPr>
          </w:p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137,0 тыс. рублей, в том числе:</w:t>
            </w:r>
          </w:p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2019 года по 2024 год</w:t>
            </w:r>
            <w:r>
              <w:rPr>
                <w:rStyle w:val="Style_3_ch"/>
                <w:sz w:val="28"/>
              </w:rPr>
              <w:t xml:space="preserve"> – </w:t>
            </w:r>
            <w:r>
              <w:rPr>
                <w:rStyle w:val="Style_3_ch"/>
                <w:sz w:val="28"/>
              </w:rPr>
              <w:t>98,0</w:t>
            </w:r>
            <w:r>
              <w:rPr>
                <w:rStyle w:val="Style_3_ch"/>
                <w:sz w:val="28"/>
              </w:rPr>
              <w:t xml:space="preserve"> ты</w:t>
            </w:r>
            <w:r>
              <w:rPr>
                <w:rStyle w:val="Style_3_ch"/>
                <w:sz w:val="28"/>
              </w:rPr>
              <w:t>с. рублей;</w:t>
            </w:r>
          </w:p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rStyle w:val="Style_3_ch"/>
                <w:sz w:val="28"/>
              </w:rPr>
              <w:t xml:space="preserve">2025 год – 9,0 </w:t>
            </w:r>
            <w:r>
              <w:rPr>
                <w:rStyle w:val="Style_3_ch"/>
                <w:sz w:val="28"/>
              </w:rPr>
              <w:t>тыс. р</w:t>
            </w:r>
            <w:r>
              <w:rPr>
                <w:sz w:val="28"/>
              </w:rPr>
              <w:t>ублей;</w:t>
            </w:r>
          </w:p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 год – 1</w:t>
            </w:r>
            <w:r>
              <w:rPr>
                <w:sz w:val="28"/>
              </w:rPr>
              <w:t>0,0</w:t>
            </w:r>
            <w:r>
              <w:rPr>
                <w:sz w:val="28"/>
              </w:rPr>
              <w:t xml:space="preserve"> тыс. рублей;</w:t>
            </w:r>
          </w:p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 год – 10,0</w:t>
            </w:r>
            <w:r>
              <w:rPr>
                <w:sz w:val="28"/>
              </w:rPr>
              <w:t xml:space="preserve"> тыс. рублей;</w:t>
            </w:r>
          </w:p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 год – 1</w:t>
            </w:r>
            <w:r>
              <w:rPr>
                <w:sz w:val="28"/>
              </w:rPr>
              <w:t>0,0</w:t>
            </w:r>
            <w:r>
              <w:rPr>
                <w:sz w:val="28"/>
              </w:rPr>
              <w:t xml:space="preserve"> 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 xml:space="preserve">1.6.Связь с </w:t>
            </w:r>
            <w:r>
              <w:rPr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</w:tbl>
    <w:p w14:paraId="4E000000">
      <w:pPr>
        <w:sectPr>
          <w:footerReference r:id="rId1" w:type="default"/>
          <w:pgSz w:h="16838" w:orient="portrait" w:w="11906"/>
          <w:pgMar w:bottom="722" w:footer="720" w:gutter="0" w:header="720" w:left="1701" w:right="991" w:top="709"/>
        </w:sectPr>
      </w:pPr>
    </w:p>
    <w:p w14:paraId="4F000000">
      <w:pPr>
        <w:numPr>
          <w:numId w:val="1"/>
        </w:numPr>
        <w:spacing w:after="0" w:line="240" w:lineRule="auto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0000000">
      <w:pPr>
        <w:widowControl w:val="0"/>
        <w:ind/>
        <w:jc w:val="center"/>
        <w:outlineLvl w:val="2"/>
        <w:rPr>
          <w:sz w:val="28"/>
        </w:rPr>
      </w:pPr>
    </w:p>
    <w:p w14:paraId="51000000">
      <w:pPr>
        <w:widowControl w:val="0"/>
        <w:ind/>
        <w:jc w:val="center"/>
        <w:outlineLvl w:val="2"/>
        <w:rPr>
          <w:sz w:val="28"/>
        </w:rPr>
      </w:pPr>
      <w:r>
        <w:rPr>
          <w:rStyle w:val="Style_3_ch"/>
          <w:sz w:val="28"/>
        </w:rPr>
        <w:t>3. Финансовое обеспечение муниципальной программы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Кагальниц</w:t>
      </w:r>
      <w:r>
        <w:rPr>
          <w:rStyle w:val="Style_3_ch"/>
          <w:sz w:val="28"/>
        </w:rPr>
        <w:t>кого сельского поселения</w:t>
      </w:r>
    </w:p>
    <w:p w14:paraId="52000000">
      <w:pPr>
        <w:widowControl w:val="0"/>
        <w:ind/>
        <w:jc w:val="center"/>
        <w:rPr>
          <w:rFonts w:ascii="Calibri" w:hAnsi="Calibri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5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</w:t>
            </w:r>
            <w:r>
              <w:rPr>
                <w:rStyle w:val="Style_3_ch"/>
                <w:sz w:val="24"/>
              </w:rPr>
              <w:t>ения «</w:t>
            </w:r>
            <w:r>
              <w:rPr>
                <w:rStyle w:val="Style_3_ch"/>
                <w:sz w:val="24"/>
              </w:rPr>
              <w:t>Развитие муниципальной службы</w:t>
            </w:r>
            <w:r>
              <w:rPr>
                <w:rStyle w:val="Style_3_ch"/>
                <w:sz w:val="24"/>
              </w:rPr>
              <w:t>»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</w:t>
            </w:r>
            <w:r>
              <w:rPr>
                <w:rStyle w:val="Style_3_ch"/>
                <w:sz w:val="24"/>
              </w:rPr>
              <w:t xml:space="preserve"> "</w:t>
            </w:r>
            <w:r>
              <w:rPr>
                <w:rStyle w:val="Style_3_ch"/>
                <w:sz w:val="24"/>
              </w:rPr>
              <w:t>П</w:t>
            </w:r>
            <w:r>
              <w:rPr>
                <w:rStyle w:val="Style_3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3_ch"/>
                <w:sz w:val="24"/>
              </w:rPr>
              <w:t xml:space="preserve">, </w:t>
            </w:r>
            <w:r>
              <w:rPr>
                <w:rStyle w:val="Style_3_ch"/>
                <w:sz w:val="24"/>
              </w:rPr>
              <w:t>ф</w:t>
            </w:r>
            <w:r>
              <w:rPr>
                <w:rStyle w:val="Style_3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3_ch"/>
                <w:sz w:val="24"/>
              </w:rPr>
              <w:t> </w:t>
            </w:r>
            <w:r>
              <w:rPr>
                <w:rStyle w:val="Style_3_ch"/>
                <w:sz w:val="24"/>
              </w:rPr>
              <w:t>муниципальной службы</w:t>
            </w:r>
            <w:r>
              <w:rPr>
                <w:rStyle w:val="Style_3_ch"/>
                <w:sz w:val="24"/>
              </w:rPr>
              <w:t xml:space="preserve">" </w:t>
            </w:r>
            <w:r>
              <w:rPr>
                <w:rStyle w:val="Style_3_ch"/>
                <w:sz w:val="24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93000000">
      <w:pPr>
        <w:widowControl w:val="0"/>
        <w:ind w:firstLine="540" w:left="0"/>
        <w:jc w:val="both"/>
        <w:rPr>
          <w:rFonts w:ascii="Calibri" w:hAnsi="Calibri"/>
        </w:rPr>
      </w:pPr>
    </w:p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Пункт 4 паспорта комплекса процессн</w:t>
      </w:r>
      <w:r>
        <w:rPr>
          <w:rStyle w:val="Style_3_ch"/>
          <w:rFonts w:ascii="Times New Roman" w:hAnsi="Times New Roman"/>
          <w:sz w:val="28"/>
        </w:rPr>
        <w:t>ых мероприяти</w:t>
      </w:r>
      <w:r>
        <w:rPr>
          <w:rStyle w:val="Style_3_ch"/>
          <w:rFonts w:ascii="Times New Roman" w:hAnsi="Times New Roman"/>
          <w:sz w:val="28"/>
        </w:rPr>
        <w:t>й «</w:t>
      </w:r>
      <w:r>
        <w:rPr>
          <w:rStyle w:val="Style_3_ch"/>
          <w:rFonts w:ascii="Times New Roman" w:hAnsi="Times New Roman"/>
          <w:sz w:val="28"/>
        </w:rPr>
        <w:t>П</w:t>
      </w:r>
      <w:r>
        <w:rPr>
          <w:rStyle w:val="Style_3_ch"/>
          <w:rFonts w:ascii="Times New Roman" w:hAnsi="Times New Roman"/>
          <w:sz w:val="28"/>
        </w:rPr>
        <w:t>овышение эффективности и результативности деятельности муниципальных служащих и работников администрации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ф</w:t>
      </w:r>
      <w:r>
        <w:rPr>
          <w:rStyle w:val="Style_3_ch"/>
          <w:rFonts w:ascii="Times New Roman" w:hAnsi="Times New Roman"/>
          <w:sz w:val="28"/>
        </w:rPr>
        <w:t>ормирование высококвалифицированного кадрового состава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муниципальной службы</w:t>
      </w:r>
      <w:r>
        <w:rPr>
          <w:rStyle w:val="Style_3_ch"/>
          <w:rFonts w:ascii="Times New Roman" w:hAnsi="Times New Roman"/>
          <w:sz w:val="28"/>
        </w:rPr>
        <w:t>» изложить в следующей редакции:</w:t>
      </w:r>
    </w:p>
    <w:p w14:paraId="95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96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9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t xml:space="preserve"> </w:t>
            </w:r>
            <w:r>
              <w:rPr>
                <w:sz w:val="24"/>
              </w:rPr>
              <w:t>П</w:t>
            </w:r>
            <w:r>
              <w:rPr>
                <w:rStyle w:val="Style_3_ch"/>
                <w:sz w:val="24"/>
              </w:rPr>
              <w:t>овышение эффективности и результативности деятельности муниципальных служащих и работников администрации</w:t>
            </w:r>
            <w:r>
              <w:rPr>
                <w:rStyle w:val="Style_3_ch"/>
                <w:sz w:val="24"/>
              </w:rPr>
              <w:t xml:space="preserve">, </w:t>
            </w:r>
            <w:r>
              <w:rPr>
                <w:rStyle w:val="Style_3_ch"/>
                <w:sz w:val="24"/>
              </w:rPr>
              <w:t>ф</w:t>
            </w:r>
            <w:r>
              <w:rPr>
                <w:rStyle w:val="Style_3_ch"/>
                <w:sz w:val="24"/>
              </w:rPr>
              <w:t>ормирование высококвалифицированного кадрового состава</w:t>
            </w:r>
            <w:r>
              <w:rPr>
                <w:rStyle w:val="Style_3_ch"/>
                <w:sz w:val="24"/>
              </w:rPr>
              <w:t> </w:t>
            </w:r>
            <w:r>
              <w:rPr>
                <w:rStyle w:val="Style_3_ch"/>
                <w:sz w:val="24"/>
              </w:rPr>
              <w:t>муниципальной службы</w:t>
            </w:r>
            <w:r>
              <w:rPr>
                <w:sz w:val="24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1. «</w:t>
            </w:r>
            <w:r>
              <w:rPr>
                <w:sz w:val="24"/>
              </w:rPr>
              <w:t>Обучение муниципальных служащих»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951 0705 0110028540 240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 (результат) 2. «</w:t>
            </w:r>
            <w:r>
              <w:rPr>
                <w:sz w:val="24"/>
              </w:rPr>
              <w:t>Утверждение кадрового резерва</w:t>
            </w:r>
            <w:r>
              <w:rPr>
                <w:sz w:val="24"/>
              </w:rPr>
              <w:t>»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01010000"/>
    <w:sectPr>
      <w:footerReference r:id="rId2" w:type="default"/>
      <w:type w:val="nextPage"/>
      <w:pgSz w:h="11908" w:orient="landscape" w:w="16848"/>
      <w:pgMar w:bottom="720" w:footer="720" w:gutter="0" w:header="720" w:left="1701" w:right="992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5" w:type="paragraph">
    <w:name w:val="Quote"/>
    <w:basedOn w:val="Style_3"/>
    <w:next w:val="Style_3"/>
    <w:link w:val="Style_5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5_ch" w:type="character">
    <w:name w:val="Quote"/>
    <w:basedOn w:val="Style_3_ch"/>
    <w:link w:val="Style_5"/>
    <w:rPr>
      <w:rFonts w:ascii="Calibri" w:hAnsi="Calibri"/>
      <w:i w:val="1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Абзац списка1"/>
    <w:basedOn w:val="Style_3"/>
    <w:link w:val="Style_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8_ch" w:type="character">
    <w:name w:val="Абзац списка1"/>
    <w:basedOn w:val="Style_3_ch"/>
    <w:link w:val="Style_8"/>
    <w:rPr>
      <w:rFonts w:ascii="Calibri" w:hAnsi="Calibri"/>
      <w:sz w:val="22"/>
    </w:rPr>
  </w:style>
  <w:style w:styleId="Style_9" w:type="paragraph">
    <w:name w:val="Default"/>
    <w:link w:val="Style_9_ch"/>
    <w:rPr>
      <w:rFonts w:ascii="Arial" w:hAnsi="Arial"/>
      <w:color w:val="000000"/>
      <w:sz w:val="24"/>
    </w:rPr>
  </w:style>
  <w:style w:styleId="Style_9_ch" w:type="character">
    <w:name w:val="Default"/>
    <w:link w:val="Style_9"/>
    <w:rPr>
      <w:rFonts w:ascii="Arial" w:hAnsi="Arial"/>
      <w:color w:val="000000"/>
      <w:sz w:val="24"/>
    </w:rPr>
  </w:style>
  <w:style w:styleId="Style_10" w:type="paragraph">
    <w:name w:val="xl85"/>
    <w:basedOn w:val="Style_3"/>
    <w:link w:val="Style_10_ch"/>
    <w:pPr>
      <w:spacing w:afterAutospacing="on" w:beforeAutospacing="on"/>
      <w:ind/>
      <w:jc w:val="center"/>
    </w:pPr>
    <w:rPr>
      <w:color w:val="000000"/>
    </w:rPr>
  </w:style>
  <w:style w:styleId="Style_10_ch" w:type="character">
    <w:name w:val="xl85"/>
    <w:basedOn w:val="Style_3_ch"/>
    <w:link w:val="Style_10"/>
    <w:rPr>
      <w:color w:val="000000"/>
    </w:rPr>
  </w:style>
  <w:style w:styleId="Style_11" w:type="paragraph">
    <w:name w:val="apple-style-span"/>
    <w:basedOn w:val="Style_12"/>
    <w:link w:val="Style_11_ch"/>
  </w:style>
  <w:style w:styleId="Style_11_ch" w:type="character">
    <w:name w:val="apple-style-span"/>
    <w:basedOn w:val="Style_12_ch"/>
    <w:link w:val="Style_11"/>
  </w:style>
  <w:style w:styleId="Style_13" w:type="paragraph">
    <w:name w:val="toc 4"/>
    <w:next w:val="Style_3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3"/>
    <w:next w:val="Style_3"/>
    <w:link w:val="Style_14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4_ch" w:type="character">
    <w:name w:val="heading 7"/>
    <w:basedOn w:val="Style_3_ch"/>
    <w:link w:val="Style_14"/>
    <w:rPr>
      <w:rFonts w:ascii="Cambria" w:hAnsi="Cambria"/>
      <w:i w:val="1"/>
      <w:color w:val="404040"/>
      <w:sz w:val="22"/>
    </w:rPr>
  </w:style>
  <w:style w:styleId="Style_15" w:type="paragraph">
    <w:name w:val="xl72"/>
    <w:basedOn w:val="Style_3"/>
    <w:link w:val="Style_15_ch"/>
    <w:pPr>
      <w:spacing w:afterAutospacing="on" w:beforeAutospacing="on"/>
      <w:ind/>
    </w:pPr>
    <w:rPr>
      <w:b w:val="1"/>
    </w:rPr>
  </w:style>
  <w:style w:styleId="Style_15_ch" w:type="character">
    <w:name w:val="xl72"/>
    <w:basedOn w:val="Style_3_ch"/>
    <w:link w:val="Style_15"/>
    <w:rPr>
      <w:b w:val="1"/>
    </w:rPr>
  </w:style>
  <w:style w:styleId="Style_16" w:type="paragraph">
    <w:name w:val="toc 6"/>
    <w:next w:val="Style_3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3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Body Text"/>
    <w:basedOn w:val="Style_3"/>
    <w:link w:val="Style_18_ch"/>
    <w:rPr>
      <w:sz w:val="28"/>
    </w:rPr>
  </w:style>
  <w:style w:styleId="Style_18_ch" w:type="character">
    <w:name w:val="Body Text"/>
    <w:basedOn w:val="Style_3_ch"/>
    <w:link w:val="Style_18"/>
    <w:rPr>
      <w:sz w:val="28"/>
    </w:rPr>
  </w:style>
  <w:style w:styleId="Style_19" w:type="paragraph">
    <w:name w:val="xl81"/>
    <w:basedOn w:val="Style_3"/>
    <w:link w:val="Style_19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19_ch" w:type="character">
    <w:name w:val="xl81"/>
    <w:basedOn w:val="Style_3_ch"/>
    <w:link w:val="Style_19"/>
    <w:rPr>
      <w:b w:val="1"/>
      <w:color w:val="000000"/>
      <w:sz w:val="28"/>
    </w:rPr>
  </w:style>
  <w:style w:styleId="Style_20" w:type="paragraph">
    <w:name w:val=" Знак Знак Знак"/>
    <w:basedOn w:val="Style_3"/>
    <w:link w:val="Style_20_ch"/>
    <w:pPr>
      <w:spacing w:afterAutospacing="on" w:beforeAutospacing="on"/>
      <w:ind/>
    </w:pPr>
    <w:rPr>
      <w:rFonts w:ascii="Tahoma" w:hAnsi="Tahoma"/>
      <w:sz w:val="20"/>
    </w:rPr>
  </w:style>
  <w:style w:styleId="Style_20_ch" w:type="character">
    <w:name w:val=" Знак Знак Знак"/>
    <w:basedOn w:val="Style_3_ch"/>
    <w:link w:val="Style_20"/>
    <w:rPr>
      <w:rFonts w:ascii="Tahoma" w:hAnsi="Tahoma"/>
      <w:sz w:val="20"/>
    </w:rPr>
  </w:style>
  <w:style w:styleId="Style_21" w:type="paragraph">
    <w:name w:val="Body Text Indent"/>
    <w:basedOn w:val="Style_3"/>
    <w:link w:val="Style_21_ch"/>
    <w:pPr>
      <w:ind w:firstLine="709" w:left="0"/>
      <w:jc w:val="both"/>
    </w:pPr>
    <w:rPr>
      <w:sz w:val="28"/>
    </w:rPr>
  </w:style>
  <w:style w:styleId="Style_21_ch" w:type="character">
    <w:name w:val="Body Text Indent"/>
    <w:basedOn w:val="Style_3_ch"/>
    <w:link w:val="Style_21"/>
    <w:rPr>
      <w:sz w:val="28"/>
    </w:rPr>
  </w:style>
  <w:style w:styleId="Style_22" w:type="paragraph">
    <w:name w:val="footnote reference"/>
    <w:link w:val="Style_22_ch"/>
    <w:rPr>
      <w:rFonts w:ascii="Verdana" w:hAnsi="Verdana"/>
      <w:sz w:val="18"/>
      <w:vertAlign w:val="superscript"/>
    </w:rPr>
  </w:style>
  <w:style w:styleId="Style_22_ch" w:type="character">
    <w:name w:val="footnote reference"/>
    <w:link w:val="Style_22"/>
    <w:rPr>
      <w:rFonts w:ascii="Verdana" w:hAnsi="Verdana"/>
      <w:sz w:val="18"/>
      <w:vertAlign w:val="superscript"/>
    </w:rPr>
  </w:style>
  <w:style w:styleId="Style_23" w:type="paragraph">
    <w:name w:val="page number"/>
    <w:basedOn w:val="Style_12"/>
    <w:link w:val="Style_23_ch"/>
  </w:style>
  <w:style w:styleId="Style_23_ch" w:type="character">
    <w:name w:val="page number"/>
    <w:basedOn w:val="Style_12_ch"/>
    <w:link w:val="Style_23"/>
  </w:style>
  <w:style w:styleId="Style_24" w:type="paragraph">
    <w:name w:val="heading 3"/>
    <w:basedOn w:val="Style_3"/>
    <w:next w:val="Style_3"/>
    <w:link w:val="Style_24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4_ch" w:type="character">
    <w:name w:val="heading 3"/>
    <w:basedOn w:val="Style_3_ch"/>
    <w:link w:val="Style_24"/>
    <w:rPr>
      <w:rFonts w:ascii="Arial" w:hAnsi="Arial"/>
      <w:b w:val="1"/>
      <w:sz w:val="26"/>
    </w:rPr>
  </w:style>
  <w:style w:styleId="Style_25" w:type="paragraph">
    <w:name w:val="xl83"/>
    <w:basedOn w:val="Style_3"/>
    <w:link w:val="Style_25_ch"/>
    <w:pPr>
      <w:spacing w:afterAutospacing="on" w:beforeAutospacing="on"/>
      <w:ind/>
      <w:jc w:val="center"/>
    </w:pPr>
    <w:rPr>
      <w:color w:val="000000"/>
      <w:sz w:val="28"/>
    </w:rPr>
  </w:style>
  <w:style w:styleId="Style_25_ch" w:type="character">
    <w:name w:val="xl83"/>
    <w:basedOn w:val="Style_3_ch"/>
    <w:link w:val="Style_25"/>
    <w:rPr>
      <w:color w:val="000000"/>
      <w:sz w:val="28"/>
    </w:rPr>
  </w:style>
  <w:style w:styleId="Style_26" w:type="paragraph">
    <w:name w:val="List Paragraph"/>
    <w:basedOn w:val="Style_3"/>
    <w:link w:val="Style_2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6_ch" w:type="character">
    <w:name w:val="List Paragraph"/>
    <w:basedOn w:val="Style_3_ch"/>
    <w:link w:val="Style_26"/>
    <w:rPr>
      <w:rFonts w:ascii="Calibri" w:hAnsi="Calibri"/>
      <w:sz w:val="22"/>
    </w:rPr>
  </w:style>
  <w:style w:styleId="Style_27" w:type="paragraph">
    <w:name w:val="Intense Quote"/>
    <w:basedOn w:val="Style_3"/>
    <w:next w:val="Style_3"/>
    <w:link w:val="Style_27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27_ch" w:type="character">
    <w:name w:val="Intense Quote"/>
    <w:basedOn w:val="Style_3_ch"/>
    <w:link w:val="Style_27"/>
    <w:rPr>
      <w:rFonts w:ascii="Calibri" w:hAnsi="Calibri"/>
      <w:b w:val="1"/>
      <w:i w:val="1"/>
      <w:color w:val="4F81BD"/>
      <w:sz w:val="22"/>
    </w:rPr>
  </w:style>
  <w:style w:styleId="Style_28" w:type="paragraph">
    <w:name w:val="xl75"/>
    <w:basedOn w:val="Style_3"/>
    <w:link w:val="Style_28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28_ch" w:type="character">
    <w:name w:val="xl75"/>
    <w:basedOn w:val="Style_3_ch"/>
    <w:link w:val="Style_28"/>
    <w:rPr>
      <w:b w:val="1"/>
      <w:color w:val="000000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9" w:type="paragraph">
    <w:name w:val="xl66"/>
    <w:basedOn w:val="Style_3"/>
    <w:link w:val="Style_29_ch"/>
    <w:pPr>
      <w:spacing w:afterAutospacing="on" w:beforeAutospacing="on"/>
      <w:ind/>
      <w:jc w:val="center"/>
    </w:pPr>
  </w:style>
  <w:style w:styleId="Style_29_ch" w:type="character">
    <w:name w:val="xl66"/>
    <w:basedOn w:val="Style_3_ch"/>
    <w:link w:val="Style_29"/>
  </w:style>
  <w:style w:styleId="Style_30" w:type="paragraph">
    <w:name w:val="xl80"/>
    <w:basedOn w:val="Style_3"/>
    <w:link w:val="Style_30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30_ch" w:type="character">
    <w:name w:val="xl80"/>
    <w:basedOn w:val="Style_3_ch"/>
    <w:link w:val="Style_30"/>
    <w:rPr>
      <w:b w:val="1"/>
      <w:color w:val="000000"/>
      <w:sz w:val="28"/>
    </w:rPr>
  </w:style>
  <w:style w:styleId="Style_31" w:type="paragraph">
    <w:name w:val="heading 9"/>
    <w:basedOn w:val="Style_3"/>
    <w:next w:val="Style_3"/>
    <w:link w:val="Style_31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  <w:sz w:val="20"/>
    </w:rPr>
  </w:style>
  <w:style w:styleId="Style_31_ch" w:type="character">
    <w:name w:val="heading 9"/>
    <w:basedOn w:val="Style_3_ch"/>
    <w:link w:val="Style_31"/>
    <w:rPr>
      <w:rFonts w:ascii="Cambria" w:hAnsi="Cambria"/>
      <w:i w:val="1"/>
      <w:color w:val="404040"/>
      <w:sz w:val="20"/>
    </w:rPr>
  </w:style>
  <w:style w:styleId="Style_32" w:type="paragraph">
    <w:name w:val="Body Text Indent 2"/>
    <w:basedOn w:val="Style_3"/>
    <w:link w:val="Style_32_ch"/>
    <w:pPr>
      <w:ind w:firstLine="720" w:left="0"/>
    </w:pPr>
  </w:style>
  <w:style w:styleId="Style_32_ch" w:type="character">
    <w:name w:val="Body Text Indent 2"/>
    <w:basedOn w:val="Style_3_ch"/>
    <w:link w:val="Style_32"/>
  </w:style>
  <w:style w:styleId="Style_33" w:type="paragraph">
    <w:name w:val="HTML Preformatted"/>
    <w:basedOn w:val="Style_3"/>
    <w:link w:val="Style_3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3_ch" w:type="character">
    <w:name w:val="HTML Preformatted"/>
    <w:basedOn w:val="Style_3_ch"/>
    <w:link w:val="Style_33"/>
    <w:rPr>
      <w:rFonts w:ascii="Courier New" w:hAnsi="Courier New"/>
      <w:sz w:val="20"/>
    </w:rPr>
  </w:style>
  <w:style w:styleId="Style_34" w:type="paragraph">
    <w:name w:val="xl86"/>
    <w:basedOn w:val="Style_3"/>
    <w:link w:val="Style_34_ch"/>
    <w:pPr>
      <w:spacing w:afterAutospacing="on" w:beforeAutospacing="on"/>
      <w:ind/>
      <w:jc w:val="center"/>
    </w:pPr>
    <w:rPr>
      <w:color w:val="000000"/>
    </w:rPr>
  </w:style>
  <w:style w:styleId="Style_34_ch" w:type="character">
    <w:name w:val="xl86"/>
    <w:basedOn w:val="Style_3_ch"/>
    <w:link w:val="Style_34"/>
    <w:rPr>
      <w:color w:val="000000"/>
    </w:rPr>
  </w:style>
  <w:style w:styleId="Style_35" w:type="paragraph">
    <w:name w:val="xl74"/>
    <w:basedOn w:val="Style_3"/>
    <w:link w:val="Style_35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35_ch" w:type="character">
    <w:name w:val="xl74"/>
    <w:basedOn w:val="Style_3_ch"/>
    <w:link w:val="Style_35"/>
    <w:rPr>
      <w:b w:val="1"/>
      <w:color w:val="000000"/>
      <w:sz w:val="28"/>
    </w:rPr>
  </w:style>
  <w:style w:styleId="Style_36" w:type="paragraph">
    <w:name w:val="Таблицы (моноширинный)"/>
    <w:basedOn w:val="Style_3"/>
    <w:next w:val="Style_3"/>
    <w:link w:val="Style_36_ch"/>
    <w:pPr>
      <w:widowControl w:val="0"/>
      <w:ind/>
      <w:jc w:val="both"/>
    </w:pPr>
    <w:rPr>
      <w:rFonts w:ascii="Courier New" w:hAnsi="Courier New"/>
    </w:rPr>
  </w:style>
  <w:style w:styleId="Style_36_ch" w:type="character">
    <w:name w:val="Таблицы (моноширинный)"/>
    <w:basedOn w:val="Style_3_ch"/>
    <w:link w:val="Style_36"/>
    <w:rPr>
      <w:rFonts w:ascii="Courier New" w:hAnsi="Courier New"/>
    </w:rPr>
  </w:style>
  <w:style w:styleId="Style_37" w:type="paragraph">
    <w:name w:val="toc 3"/>
    <w:next w:val="Style_3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Body Text Indent 2"/>
    <w:basedOn w:val="Style_3"/>
    <w:link w:val="Style_38_ch"/>
    <w:pPr>
      <w:widowControl w:val="0"/>
      <w:spacing w:after="120" w:line="480" w:lineRule="auto"/>
      <w:ind w:firstLine="0" w:left="283"/>
    </w:pPr>
    <w:rPr>
      <w:sz w:val="20"/>
    </w:rPr>
  </w:style>
  <w:style w:styleId="Style_38_ch" w:type="character">
    <w:name w:val="Body Text Indent 2"/>
    <w:basedOn w:val="Style_3_ch"/>
    <w:link w:val="Style_38"/>
    <w:rPr>
      <w:sz w:val="20"/>
    </w:rPr>
  </w:style>
  <w:style w:styleId="Style_39" w:type="paragraph">
    <w:name w:val="ConsPlusCell"/>
    <w:link w:val="Style_39_ch"/>
    <w:pPr>
      <w:widowControl w:val="0"/>
      <w:ind/>
    </w:pPr>
    <w:rPr>
      <w:rFonts w:ascii="Calibri" w:hAnsi="Calibri"/>
      <w:sz w:val="22"/>
    </w:rPr>
  </w:style>
  <w:style w:styleId="Style_39_ch" w:type="character">
    <w:name w:val="ConsPlusCell"/>
    <w:link w:val="Style_39"/>
    <w:rPr>
      <w:rFonts w:ascii="Calibri" w:hAnsi="Calibri"/>
      <w:sz w:val="22"/>
    </w:rPr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40_ch" w:type="character">
    <w:name w:val="heading 5"/>
    <w:basedOn w:val="Style_3_ch"/>
    <w:link w:val="Style_40"/>
    <w:rPr>
      <w:rFonts w:ascii="Cambria" w:hAnsi="Cambria"/>
      <w:color w:val="243F60"/>
      <w:sz w:val="22"/>
    </w:rPr>
  </w:style>
  <w:style w:styleId="Style_41" w:type="paragraph">
    <w:name w:val="Document Map"/>
    <w:basedOn w:val="Style_3"/>
    <w:link w:val="Style_41_ch"/>
    <w:rPr>
      <w:rFonts w:ascii="Tahoma" w:hAnsi="Tahoma"/>
      <w:sz w:val="20"/>
    </w:rPr>
  </w:style>
  <w:style w:styleId="Style_41_ch" w:type="character">
    <w:name w:val="Document Map"/>
    <w:basedOn w:val="Style_3_ch"/>
    <w:link w:val="Style_41"/>
    <w:rPr>
      <w:rFonts w:ascii="Tahoma" w:hAnsi="Tahoma"/>
      <w:sz w:val="20"/>
    </w:rPr>
  </w:style>
  <w:style w:styleId="Style_42" w:type="paragraph">
    <w:name w:val="ConsPlusNormal"/>
    <w:link w:val="Style_42_ch"/>
    <w:pPr>
      <w:widowControl w:val="0"/>
      <w:ind w:firstLine="720" w:left="0"/>
    </w:pPr>
    <w:rPr>
      <w:rFonts w:ascii="Arial" w:hAnsi="Arial"/>
    </w:rPr>
  </w:style>
  <w:style w:styleId="Style_42_ch" w:type="character">
    <w:name w:val="ConsPlusNormal"/>
    <w:link w:val="Style_42"/>
    <w:rPr>
      <w:rFonts w:ascii="Arial" w:hAnsi="Arial"/>
    </w:rPr>
  </w:style>
  <w:style w:styleId="Style_43" w:type="paragraph">
    <w:name w:val="Quote"/>
    <w:basedOn w:val="Style_3"/>
    <w:next w:val="Style_3"/>
    <w:link w:val="Style_43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43_ch" w:type="character">
    <w:name w:val="Quote"/>
    <w:basedOn w:val="Style_3_ch"/>
    <w:link w:val="Style_43"/>
    <w:rPr>
      <w:rFonts w:ascii="Calibri" w:hAnsi="Calibri"/>
      <w:i w:val="1"/>
      <w:color w:val="000000"/>
      <w:sz w:val="22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ind/>
      <w:jc w:val="center"/>
      <w:outlineLvl w:val="0"/>
    </w:pPr>
    <w:rPr>
      <w:sz w:val="44"/>
    </w:rPr>
  </w:style>
  <w:style w:styleId="Style_44_ch" w:type="character">
    <w:name w:val="heading 1"/>
    <w:basedOn w:val="Style_3_ch"/>
    <w:link w:val="Style_44"/>
    <w:rPr>
      <w:sz w:val="4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basedOn w:val="Style_3"/>
    <w:link w:val="Style_46_ch"/>
  </w:style>
  <w:style w:styleId="Style_46_ch" w:type="character">
    <w:name w:val="Footnote"/>
    <w:basedOn w:val="Style_3_ch"/>
    <w:link w:val="Style_46"/>
  </w:style>
  <w:style w:styleId="Style_47" w:type="paragraph">
    <w:name w:val="heading 8"/>
    <w:basedOn w:val="Style_3"/>
    <w:next w:val="Style_3"/>
    <w:link w:val="Style_47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  <w:sz w:val="20"/>
    </w:rPr>
  </w:style>
  <w:style w:styleId="Style_47_ch" w:type="character">
    <w:name w:val="heading 8"/>
    <w:basedOn w:val="Style_3_ch"/>
    <w:link w:val="Style_47"/>
    <w:rPr>
      <w:rFonts w:ascii="Cambria" w:hAnsi="Cambria"/>
      <w:color w:val="404040"/>
      <w:sz w:val="20"/>
    </w:rPr>
  </w:style>
  <w:style w:styleId="Style_48" w:type="paragraph">
    <w:name w:val="toc 1"/>
    <w:next w:val="Style_3"/>
    <w:link w:val="Style_4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xl69"/>
    <w:basedOn w:val="Style_3"/>
    <w:link w:val="Style_49_ch"/>
    <w:pPr>
      <w:spacing w:afterAutospacing="on" w:beforeAutospacing="on"/>
      <w:ind/>
      <w:jc w:val="both"/>
    </w:pPr>
    <w:rPr>
      <w:sz w:val="28"/>
    </w:rPr>
  </w:style>
  <w:style w:styleId="Style_49_ch" w:type="character">
    <w:name w:val="xl69"/>
    <w:basedOn w:val="Style_3_ch"/>
    <w:link w:val="Style_49"/>
    <w:rPr>
      <w:sz w:val="28"/>
    </w:rPr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xl82"/>
    <w:basedOn w:val="Style_3"/>
    <w:link w:val="Style_51_ch"/>
    <w:pPr>
      <w:spacing w:afterAutospacing="on" w:beforeAutospacing="on"/>
      <w:ind/>
      <w:jc w:val="center"/>
    </w:pPr>
    <w:rPr>
      <w:color w:val="000000"/>
      <w:sz w:val="28"/>
    </w:rPr>
  </w:style>
  <w:style w:styleId="Style_51_ch" w:type="character">
    <w:name w:val="xl82"/>
    <w:basedOn w:val="Style_3_ch"/>
    <w:link w:val="Style_51"/>
    <w:rPr>
      <w:color w:val="000000"/>
      <w:sz w:val="28"/>
    </w:rPr>
  </w:style>
  <w:style w:styleId="Style_52" w:type="paragraph">
    <w:name w:val="xl71"/>
    <w:basedOn w:val="Style_3"/>
    <w:link w:val="Style_52_ch"/>
    <w:pPr>
      <w:spacing w:afterAutospacing="on" w:beforeAutospacing="on"/>
      <w:ind/>
      <w:jc w:val="both"/>
    </w:pPr>
    <w:rPr>
      <w:sz w:val="28"/>
    </w:rPr>
  </w:style>
  <w:style w:styleId="Style_52_ch" w:type="character">
    <w:name w:val="xl71"/>
    <w:basedOn w:val="Style_3_ch"/>
    <w:link w:val="Style_52"/>
    <w:rPr>
      <w:sz w:val="28"/>
    </w:rPr>
  </w:style>
  <w:style w:styleId="Style_53" w:type="paragraph">
    <w:name w:val="Strong"/>
    <w:link w:val="Style_53_ch"/>
    <w:rPr>
      <w:b w:val="1"/>
    </w:rPr>
  </w:style>
  <w:style w:styleId="Style_53_ch" w:type="character">
    <w:name w:val="Strong"/>
    <w:link w:val="Style_53"/>
    <w:rPr>
      <w:b w:val="1"/>
    </w:rPr>
  </w:style>
  <w:style w:styleId="Style_54" w:type="paragraph">
    <w:name w:val="xl77"/>
    <w:basedOn w:val="Style_3"/>
    <w:link w:val="Style_54_ch"/>
    <w:pPr>
      <w:spacing w:afterAutospacing="on" w:beforeAutospacing="on"/>
      <w:ind/>
      <w:jc w:val="center"/>
    </w:pPr>
    <w:rPr>
      <w:color w:val="000000"/>
      <w:sz w:val="28"/>
    </w:rPr>
  </w:style>
  <w:style w:styleId="Style_54_ch" w:type="character">
    <w:name w:val="xl77"/>
    <w:basedOn w:val="Style_3_ch"/>
    <w:link w:val="Style_54"/>
    <w:rPr>
      <w:color w:val="000000"/>
      <w:sz w:val="28"/>
    </w:rPr>
  </w:style>
  <w:style w:styleId="Style_55" w:type="paragraph">
    <w:name w:val="xl76"/>
    <w:basedOn w:val="Style_3"/>
    <w:link w:val="Style_55_ch"/>
    <w:pPr>
      <w:spacing w:afterAutospacing="on" w:beforeAutospacing="on"/>
      <w:ind/>
    </w:pPr>
    <w:rPr>
      <w:b w:val="1"/>
    </w:rPr>
  </w:style>
  <w:style w:styleId="Style_55_ch" w:type="character">
    <w:name w:val="xl76"/>
    <w:basedOn w:val="Style_3_ch"/>
    <w:link w:val="Style_55"/>
    <w:rPr>
      <w:b w:val="1"/>
    </w:rPr>
  </w:style>
  <w:style w:styleId="Style_56" w:type="paragraph">
    <w:name w:val="FollowedHyperlink"/>
    <w:link w:val="Style_56_ch"/>
    <w:rPr>
      <w:color w:val="800080"/>
      <w:u w:val="single"/>
    </w:rPr>
  </w:style>
  <w:style w:styleId="Style_56_ch" w:type="character">
    <w:name w:val="FollowedHyperlink"/>
    <w:link w:val="Style_56"/>
    <w:rPr>
      <w:color w:val="800080"/>
      <w:u w:val="single"/>
    </w:rPr>
  </w:style>
  <w:style w:styleId="Style_57" w:type="paragraph">
    <w:name w:val="toc 9"/>
    <w:next w:val="Style_3"/>
    <w:link w:val="Style_5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7_ch" w:type="character">
    <w:name w:val="toc 9"/>
    <w:link w:val="Style_57"/>
    <w:rPr>
      <w:rFonts w:ascii="XO Thames" w:hAnsi="XO Thames"/>
      <w:sz w:val="28"/>
    </w:rPr>
  </w:style>
  <w:style w:styleId="Style_58" w:type="paragraph">
    <w:name w:val="Заголовок статьи"/>
    <w:basedOn w:val="Style_3"/>
    <w:next w:val="Style_3"/>
    <w:link w:val="Style_58_ch"/>
    <w:pPr>
      <w:ind w:hanging="892" w:left="1612"/>
      <w:jc w:val="both"/>
    </w:pPr>
    <w:rPr>
      <w:rFonts w:ascii="Arial" w:hAnsi="Arial"/>
    </w:rPr>
  </w:style>
  <w:style w:styleId="Style_58_ch" w:type="character">
    <w:name w:val="Заголовок статьи"/>
    <w:basedOn w:val="Style_3_ch"/>
    <w:link w:val="Style_58"/>
    <w:rPr>
      <w:rFonts w:ascii="Arial" w:hAnsi="Arial"/>
    </w:rPr>
  </w:style>
  <w:style w:styleId="Style_59" w:type="paragraph">
    <w:name w:val="xl65"/>
    <w:basedOn w:val="Style_3"/>
    <w:link w:val="Style_59_ch"/>
    <w:pPr>
      <w:spacing w:afterAutospacing="on" w:beforeAutospacing="on"/>
      <w:ind/>
    </w:pPr>
  </w:style>
  <w:style w:styleId="Style_59_ch" w:type="character">
    <w:name w:val="xl65"/>
    <w:basedOn w:val="Style_3_ch"/>
    <w:link w:val="Style_59"/>
  </w:style>
  <w:style w:styleId="Style_60" w:type="paragraph">
    <w:name w:val="Plain Text"/>
    <w:basedOn w:val="Style_3"/>
    <w:link w:val="Style_60_ch"/>
    <w:rPr>
      <w:rFonts w:ascii="Courier New" w:hAnsi="Courier New"/>
      <w:sz w:val="20"/>
    </w:rPr>
  </w:style>
  <w:style w:styleId="Style_60_ch" w:type="character">
    <w:name w:val="Plain Text"/>
    <w:basedOn w:val="Style_3_ch"/>
    <w:link w:val="Style_60"/>
    <w:rPr>
      <w:rFonts w:ascii="Courier New" w:hAnsi="Courier New"/>
      <w:sz w:val="20"/>
    </w:rPr>
  </w:style>
  <w:style w:styleId="Style_61" w:type="paragraph">
    <w:name w:val="xl91"/>
    <w:basedOn w:val="Style_3"/>
    <w:link w:val="Style_61_ch"/>
    <w:pPr>
      <w:spacing w:afterAutospacing="on" w:beforeAutospacing="on"/>
      <w:ind/>
      <w:jc w:val="center"/>
    </w:pPr>
    <w:rPr>
      <w:color w:val="000000"/>
    </w:rPr>
  </w:style>
  <w:style w:styleId="Style_61_ch" w:type="character">
    <w:name w:val="xl91"/>
    <w:basedOn w:val="Style_3_ch"/>
    <w:link w:val="Style_61"/>
    <w:rPr>
      <w:color w:val="000000"/>
    </w:rPr>
  </w:style>
  <w:style w:styleId="Style_62" w:type="paragraph">
    <w:name w:val="Гипертекстовая ссылка"/>
    <w:link w:val="Style_62_ch"/>
    <w:rPr>
      <w:color w:val="106BBE"/>
    </w:rPr>
  </w:style>
  <w:style w:styleId="Style_62_ch" w:type="character">
    <w:name w:val="Гипертекстовая ссылка"/>
    <w:link w:val="Style_62"/>
    <w:rPr>
      <w:color w:val="106BBE"/>
    </w:rPr>
  </w:style>
  <w:style w:styleId="Style_63" w:type="paragraph">
    <w:name w:val="xl94"/>
    <w:basedOn w:val="Style_3"/>
    <w:link w:val="Style_63_ch"/>
    <w:pPr>
      <w:spacing w:afterAutospacing="on" w:beforeAutospacing="on"/>
      <w:ind/>
    </w:pPr>
    <w:rPr>
      <w:b w:val="1"/>
      <w:color w:val="000000"/>
    </w:rPr>
  </w:style>
  <w:style w:styleId="Style_63_ch" w:type="character">
    <w:name w:val="xl94"/>
    <w:basedOn w:val="Style_3_ch"/>
    <w:link w:val="Style_63"/>
    <w:rPr>
      <w:b w:val="1"/>
      <w:color w:val="000000"/>
    </w:rPr>
  </w:style>
  <w:style w:styleId="Style_64" w:type="paragraph">
    <w:name w:val="Normal (Web)"/>
    <w:basedOn w:val="Style_3"/>
    <w:link w:val="Style_64_ch"/>
    <w:pPr>
      <w:spacing w:after="30" w:before="30"/>
      <w:ind/>
    </w:pPr>
  </w:style>
  <w:style w:styleId="Style_64_ch" w:type="character">
    <w:name w:val="Normal (Web)"/>
    <w:basedOn w:val="Style_3_ch"/>
    <w:link w:val="Style_64"/>
  </w:style>
  <w:style w:styleId="Style_65" w:type="paragraph">
    <w:name w:val="header"/>
    <w:basedOn w:val="Style_3"/>
    <w:link w:val="Style_65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65_ch" w:type="character">
    <w:name w:val="header"/>
    <w:basedOn w:val="Style_3_ch"/>
    <w:link w:val="Style_65"/>
    <w:rPr>
      <w:sz w:val="28"/>
    </w:rPr>
  </w:style>
  <w:style w:styleId="Style_66" w:type="paragraph">
    <w:name w:val="toc 8"/>
    <w:next w:val="Style_3"/>
    <w:link w:val="Style_6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6_ch" w:type="character">
    <w:name w:val="toc 8"/>
    <w:link w:val="Style_66"/>
    <w:rPr>
      <w:rFonts w:ascii="XO Thames" w:hAnsi="XO Thames"/>
      <w:sz w:val="28"/>
    </w:rPr>
  </w:style>
  <w:style w:styleId="Style_67" w:type="paragraph">
    <w:name w:val="Body Text 2"/>
    <w:basedOn w:val="Style_3"/>
    <w:link w:val="Style_67_ch"/>
    <w:pPr>
      <w:spacing w:after="120" w:line="480" w:lineRule="auto"/>
      <w:ind/>
    </w:pPr>
  </w:style>
  <w:style w:styleId="Style_67_ch" w:type="character">
    <w:name w:val="Body Text 2"/>
    <w:basedOn w:val="Style_3_ch"/>
    <w:link w:val="Style_67"/>
  </w:style>
  <w:style w:styleId="Style_68" w:type="paragraph">
    <w:name w:val="xl68"/>
    <w:basedOn w:val="Style_3"/>
    <w:link w:val="Style_68_ch"/>
    <w:pPr>
      <w:spacing w:afterAutospacing="on" w:beforeAutospacing="on"/>
      <w:ind/>
      <w:jc w:val="center"/>
    </w:pPr>
    <w:rPr>
      <w:color w:val="000000"/>
      <w:sz w:val="28"/>
    </w:rPr>
  </w:style>
  <w:style w:styleId="Style_68_ch" w:type="character">
    <w:name w:val="xl68"/>
    <w:basedOn w:val="Style_3_ch"/>
    <w:link w:val="Style_68"/>
    <w:rPr>
      <w:color w:val="000000"/>
      <w:sz w:val="28"/>
    </w:rPr>
  </w:style>
  <w:style w:styleId="Style_69" w:type="paragraph">
    <w:name w:val="xl67"/>
    <w:basedOn w:val="Style_3"/>
    <w:link w:val="Style_69_ch"/>
    <w:pPr>
      <w:spacing w:afterAutospacing="on" w:beforeAutospacing="on"/>
      <w:ind/>
      <w:jc w:val="center"/>
    </w:pPr>
    <w:rPr>
      <w:color w:val="000000"/>
      <w:sz w:val="28"/>
    </w:rPr>
  </w:style>
  <w:style w:styleId="Style_69_ch" w:type="character">
    <w:name w:val="xl67"/>
    <w:basedOn w:val="Style_3_ch"/>
    <w:link w:val="Style_69"/>
    <w:rPr>
      <w:color w:val="000000"/>
      <w:sz w:val="28"/>
    </w:rPr>
  </w:style>
  <w:style w:styleId="Style_70" w:type="paragraph">
    <w:name w:val="Body Text 2"/>
    <w:basedOn w:val="Style_3"/>
    <w:link w:val="Style_70_ch"/>
    <w:pPr>
      <w:ind w:firstLine="720" w:left="0"/>
      <w:jc w:val="both"/>
    </w:pPr>
    <w:rPr>
      <w:sz w:val="20"/>
    </w:rPr>
  </w:style>
  <w:style w:styleId="Style_70_ch" w:type="character">
    <w:name w:val="Body Text 2"/>
    <w:basedOn w:val="Style_3_ch"/>
    <w:link w:val="Style_70"/>
    <w:rPr>
      <w:sz w:val="20"/>
    </w:rPr>
  </w:style>
  <w:style w:styleId="Style_71" w:type="paragraph">
    <w:name w:val="Body Text Indent 3"/>
    <w:basedOn w:val="Style_3"/>
    <w:link w:val="Style_71_ch"/>
    <w:pPr>
      <w:spacing w:after="120"/>
      <w:ind w:firstLine="0" w:left="283"/>
      <w:jc w:val="both"/>
    </w:pPr>
    <w:rPr>
      <w:sz w:val="16"/>
    </w:rPr>
  </w:style>
  <w:style w:styleId="Style_71_ch" w:type="character">
    <w:name w:val="Body Text Indent 3"/>
    <w:basedOn w:val="Style_3_ch"/>
    <w:link w:val="Style_71"/>
    <w:rPr>
      <w:sz w:val="16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72" w:type="paragraph">
    <w:name w:val="Intense Quote"/>
    <w:basedOn w:val="Style_3"/>
    <w:next w:val="Style_3"/>
    <w:link w:val="Style_72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72_ch" w:type="character">
    <w:name w:val="Intense Quote"/>
    <w:basedOn w:val="Style_3_ch"/>
    <w:link w:val="Style_72"/>
    <w:rPr>
      <w:rFonts w:ascii="Calibri" w:hAnsi="Calibri"/>
      <w:b w:val="1"/>
      <w:i w:val="1"/>
      <w:color w:val="4F81BD"/>
      <w:sz w:val="22"/>
    </w:rPr>
  </w:style>
  <w:style w:styleId="Style_73" w:type="paragraph">
    <w:name w:val="toc 5"/>
    <w:next w:val="Style_3"/>
    <w:link w:val="Style_7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3_ch" w:type="character">
    <w:name w:val="toc 5"/>
    <w:link w:val="Style_73"/>
    <w:rPr>
      <w:rFonts w:ascii="XO Thames" w:hAnsi="XO Thames"/>
      <w:sz w:val="28"/>
    </w:rPr>
  </w:style>
  <w:style w:styleId="Style_74" w:type="paragraph">
    <w:name w:val="xl73"/>
    <w:basedOn w:val="Style_3"/>
    <w:link w:val="Style_74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74_ch" w:type="character">
    <w:name w:val="xl73"/>
    <w:basedOn w:val="Style_3_ch"/>
    <w:link w:val="Style_74"/>
    <w:rPr>
      <w:b w:val="1"/>
      <w:color w:val="000000"/>
      <w:sz w:val="28"/>
    </w:rPr>
  </w:style>
  <w:style w:styleId="Style_75" w:type="paragraph">
    <w:name w:val="xl90"/>
    <w:basedOn w:val="Style_3"/>
    <w:link w:val="Style_75_ch"/>
    <w:pPr>
      <w:spacing w:afterAutospacing="on" w:beforeAutospacing="on"/>
      <w:ind/>
      <w:jc w:val="center"/>
    </w:pPr>
    <w:rPr>
      <w:sz w:val="28"/>
    </w:rPr>
  </w:style>
  <w:style w:styleId="Style_75_ch" w:type="character">
    <w:name w:val="xl90"/>
    <w:basedOn w:val="Style_3_ch"/>
    <w:link w:val="Style_75"/>
    <w:rPr>
      <w:sz w:val="28"/>
    </w:rPr>
  </w:style>
  <w:style w:styleId="Style_76" w:type="paragraph">
    <w:name w:val="xl92"/>
    <w:basedOn w:val="Style_3"/>
    <w:link w:val="Style_76_ch"/>
    <w:pPr>
      <w:spacing w:afterAutospacing="on" w:beforeAutospacing="on"/>
      <w:ind/>
    </w:pPr>
    <w:rPr>
      <w:b w:val="1"/>
      <w:color w:val="000000"/>
    </w:rPr>
  </w:style>
  <w:style w:styleId="Style_76_ch" w:type="character">
    <w:name w:val="xl92"/>
    <w:basedOn w:val="Style_3_ch"/>
    <w:link w:val="Style_76"/>
    <w:rPr>
      <w:b w:val="1"/>
      <w:color w:val="000000"/>
    </w:rPr>
  </w:style>
  <w:style w:styleId="Style_77" w:type="paragraph">
    <w:name w:val="Balloon Text"/>
    <w:basedOn w:val="Style_3"/>
    <w:link w:val="Style_77_ch"/>
    <w:rPr>
      <w:rFonts w:ascii="Tahoma" w:hAnsi="Tahoma"/>
      <w:sz w:val="16"/>
    </w:rPr>
  </w:style>
  <w:style w:styleId="Style_77_ch" w:type="character">
    <w:name w:val="Balloon Text"/>
    <w:basedOn w:val="Style_3_ch"/>
    <w:link w:val="Style_77"/>
    <w:rPr>
      <w:rFonts w:ascii="Tahoma" w:hAnsi="Tahoma"/>
      <w:sz w:val="16"/>
    </w:rPr>
  </w:style>
  <w:style w:styleId="Style_78" w:type="paragraph">
    <w:name w:val="xl88"/>
    <w:basedOn w:val="Style_3"/>
    <w:link w:val="Style_78_ch"/>
    <w:pPr>
      <w:spacing w:afterAutospacing="on" w:beforeAutospacing="on"/>
      <w:ind/>
      <w:jc w:val="center"/>
    </w:pPr>
    <w:rPr>
      <w:color w:val="000000"/>
    </w:rPr>
  </w:style>
  <w:style w:styleId="Style_78_ch" w:type="character">
    <w:name w:val="xl88"/>
    <w:basedOn w:val="Style_3_ch"/>
    <w:link w:val="Style_78"/>
    <w:rPr>
      <w:color w:val="000000"/>
    </w:rPr>
  </w:style>
  <w:style w:styleId="Style_79" w:type="paragraph">
    <w:name w:val="Основной текст 21"/>
    <w:basedOn w:val="Style_3"/>
    <w:link w:val="Style_79_ch"/>
    <w:pPr>
      <w:widowControl w:val="0"/>
      <w:ind/>
      <w:jc w:val="both"/>
    </w:pPr>
    <w:rPr>
      <w:sz w:val="28"/>
    </w:rPr>
  </w:style>
  <w:style w:styleId="Style_79_ch" w:type="character">
    <w:name w:val="Основной текст 21"/>
    <w:basedOn w:val="Style_3_ch"/>
    <w:link w:val="Style_79"/>
    <w:rPr>
      <w:sz w:val="28"/>
    </w:rPr>
  </w:style>
  <w:style w:styleId="Style_80" w:type="paragraph">
    <w:name w:val="xl93"/>
    <w:basedOn w:val="Style_3"/>
    <w:link w:val="Style_80_ch"/>
    <w:pPr>
      <w:spacing w:afterAutospacing="on" w:beforeAutospacing="on"/>
      <w:ind/>
    </w:pPr>
    <w:rPr>
      <w:b w:val="1"/>
      <w:color w:val="000000"/>
    </w:rPr>
  </w:style>
  <w:style w:styleId="Style_80_ch" w:type="character">
    <w:name w:val="xl93"/>
    <w:basedOn w:val="Style_3_ch"/>
    <w:link w:val="Style_80"/>
    <w:rPr>
      <w:b w:val="1"/>
      <w:color w:val="000000"/>
    </w:rPr>
  </w:style>
  <w:style w:styleId="Style_81" w:type="paragraph">
    <w:name w:val="Subtitle"/>
    <w:basedOn w:val="Style_3"/>
    <w:next w:val="Style_3"/>
    <w:link w:val="Style_81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81_ch" w:type="character">
    <w:name w:val="Subtitle"/>
    <w:basedOn w:val="Style_3_ch"/>
    <w:link w:val="Style_81"/>
    <w:rPr>
      <w:rFonts w:ascii="Cambria" w:hAnsi="Cambria"/>
      <w:i w:val="1"/>
      <w:color w:val="4F81BD"/>
      <w:spacing w:val="15"/>
    </w:rPr>
  </w:style>
  <w:style w:styleId="Style_82" w:type="paragraph">
    <w:name w:val="xl84"/>
    <w:basedOn w:val="Style_3"/>
    <w:link w:val="Style_82_ch"/>
    <w:pPr>
      <w:spacing w:afterAutospacing="on" w:beforeAutospacing="on"/>
      <w:ind/>
      <w:jc w:val="both"/>
    </w:pPr>
    <w:rPr>
      <w:b w:val="1"/>
      <w:sz w:val="28"/>
    </w:rPr>
  </w:style>
  <w:style w:styleId="Style_82_ch" w:type="character">
    <w:name w:val="xl84"/>
    <w:basedOn w:val="Style_3_ch"/>
    <w:link w:val="Style_82"/>
    <w:rPr>
      <w:b w:val="1"/>
      <w:sz w:val="28"/>
    </w:rPr>
  </w:style>
  <w:style w:styleId="Style_83" w:type="paragraph">
    <w:name w:val="endnote text"/>
    <w:basedOn w:val="Style_3"/>
    <w:link w:val="Style_83_ch"/>
    <w:rPr>
      <w:sz w:val="20"/>
    </w:rPr>
  </w:style>
  <w:style w:styleId="Style_83_ch" w:type="character">
    <w:name w:val="endnote text"/>
    <w:basedOn w:val="Style_3_ch"/>
    <w:link w:val="Style_83"/>
    <w:rPr>
      <w:sz w:val="20"/>
    </w:rPr>
  </w:style>
  <w:style w:styleId="Style_84" w:type="paragraph">
    <w:name w:val="caption"/>
    <w:basedOn w:val="Style_3"/>
    <w:next w:val="Style_3"/>
    <w:link w:val="Style_84_ch"/>
    <w:pPr>
      <w:spacing w:before="120"/>
      <w:ind/>
      <w:jc w:val="center"/>
    </w:pPr>
    <w:rPr>
      <w:b w:val="1"/>
      <w:sz w:val="28"/>
    </w:rPr>
  </w:style>
  <w:style w:styleId="Style_84_ch" w:type="character">
    <w:name w:val="caption"/>
    <w:basedOn w:val="Style_3_ch"/>
    <w:link w:val="Style_84"/>
    <w:rPr>
      <w:b w:val="1"/>
      <w:sz w:val="28"/>
    </w:rPr>
  </w:style>
  <w:style w:styleId="Style_85" w:type="paragraph">
    <w:name w:val="xl78"/>
    <w:basedOn w:val="Style_3"/>
    <w:link w:val="Style_85_ch"/>
    <w:pPr>
      <w:spacing w:afterAutospacing="on" w:beforeAutospacing="on"/>
      <w:ind/>
      <w:jc w:val="both"/>
    </w:pPr>
    <w:rPr>
      <w:b w:val="1"/>
      <w:sz w:val="28"/>
    </w:rPr>
  </w:style>
  <w:style w:styleId="Style_85_ch" w:type="character">
    <w:name w:val="xl78"/>
    <w:basedOn w:val="Style_3_ch"/>
    <w:link w:val="Style_85"/>
    <w:rPr>
      <w:b w:val="1"/>
      <w:sz w:val="28"/>
    </w:rPr>
  </w:style>
  <w:style w:styleId="Style_86" w:type="paragraph">
    <w:name w:val="ConsPlusTitle"/>
    <w:link w:val="Style_86_ch"/>
    <w:pPr>
      <w:widowControl w:val="0"/>
      <w:ind/>
    </w:pPr>
    <w:rPr>
      <w:rFonts w:ascii="Arial" w:hAnsi="Arial"/>
      <w:b w:val="1"/>
    </w:rPr>
  </w:style>
  <w:style w:styleId="Style_86_ch" w:type="character">
    <w:name w:val="ConsPlusTitle"/>
    <w:link w:val="Style_86"/>
    <w:rPr>
      <w:rFonts w:ascii="Arial" w:hAnsi="Arial"/>
      <w:b w:val="1"/>
    </w:rPr>
  </w:style>
  <w:style w:styleId="Style_87" w:type="paragraph">
    <w:name w:val="xl79"/>
    <w:basedOn w:val="Style_3"/>
    <w:link w:val="Style_87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87_ch" w:type="character">
    <w:name w:val="xl79"/>
    <w:basedOn w:val="Style_3_ch"/>
    <w:link w:val="Style_87"/>
    <w:rPr>
      <w:b w:val="1"/>
      <w:color w:val="000000"/>
      <w:sz w:val="28"/>
    </w:rPr>
  </w:style>
  <w:style w:styleId="Style_88" w:type="paragraph">
    <w:name w:val="Title"/>
    <w:basedOn w:val="Style_3"/>
    <w:next w:val="Style_3"/>
    <w:link w:val="Style_88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88_ch" w:type="character">
    <w:name w:val="Title"/>
    <w:basedOn w:val="Style_3_ch"/>
    <w:link w:val="Style_88"/>
    <w:rPr>
      <w:rFonts w:ascii="Cambria" w:hAnsi="Cambria"/>
      <w:color w:val="17365D"/>
      <w:spacing w:val="5"/>
      <w:sz w:val="52"/>
    </w:rPr>
  </w:style>
  <w:style w:styleId="Style_89" w:type="paragraph">
    <w:name w:val="heading 4"/>
    <w:basedOn w:val="Style_3"/>
    <w:next w:val="Style_3"/>
    <w:link w:val="Style_89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89_ch" w:type="character">
    <w:name w:val="heading 4"/>
    <w:basedOn w:val="Style_3_ch"/>
    <w:link w:val="Style_89"/>
    <w:rPr>
      <w:b w:val="1"/>
      <w:sz w:val="28"/>
    </w:rPr>
  </w:style>
  <w:style w:styleId="Style_90" w:type="paragraph">
    <w:name w:val="xl70"/>
    <w:basedOn w:val="Style_3"/>
    <w:link w:val="Style_90_ch"/>
    <w:pPr>
      <w:spacing w:afterAutospacing="on" w:beforeAutospacing="on"/>
      <w:ind/>
      <w:jc w:val="center"/>
    </w:pPr>
    <w:rPr>
      <w:color w:val="000000"/>
      <w:sz w:val="28"/>
    </w:rPr>
  </w:style>
  <w:style w:styleId="Style_90_ch" w:type="character">
    <w:name w:val="xl70"/>
    <w:basedOn w:val="Style_3_ch"/>
    <w:link w:val="Style_90"/>
    <w:rPr>
      <w:color w:val="000000"/>
      <w:sz w:val="28"/>
    </w:rPr>
  </w:style>
  <w:style w:styleId="Style_91" w:type="paragraph">
    <w:name w:val="xl87"/>
    <w:basedOn w:val="Style_3"/>
    <w:link w:val="Style_91_ch"/>
    <w:pPr>
      <w:spacing w:afterAutospacing="on" w:beforeAutospacing="on"/>
      <w:ind/>
      <w:jc w:val="center"/>
    </w:pPr>
    <w:rPr>
      <w:color w:val="000000"/>
    </w:rPr>
  </w:style>
  <w:style w:styleId="Style_91_ch" w:type="character">
    <w:name w:val="xl87"/>
    <w:basedOn w:val="Style_3_ch"/>
    <w:link w:val="Style_91"/>
    <w:rPr>
      <w:color w:val="000000"/>
    </w:rPr>
  </w:style>
  <w:style w:styleId="Style_92" w:type="paragraph">
    <w:name w:val="Текст Знак1"/>
    <w:link w:val="Style_92_ch"/>
    <w:rPr>
      <w:rFonts w:ascii="Courier New" w:hAnsi="Courier New"/>
    </w:rPr>
  </w:style>
  <w:style w:styleId="Style_92_ch" w:type="character">
    <w:name w:val="Текст Знак1"/>
    <w:link w:val="Style_92"/>
    <w:rPr>
      <w:rFonts w:ascii="Courier New" w:hAnsi="Courier New"/>
    </w:rPr>
  </w:style>
  <w:style w:styleId="Style_93" w:type="paragraph">
    <w:name w:val="heading 2"/>
    <w:basedOn w:val="Style_3"/>
    <w:next w:val="Style_3"/>
    <w:link w:val="Style_93_ch"/>
    <w:uiPriority w:val="9"/>
    <w:qFormat/>
    <w:pPr>
      <w:keepNext w:val="1"/>
      <w:ind/>
      <w:outlineLvl w:val="1"/>
    </w:pPr>
    <w:rPr>
      <w:b w:val="1"/>
      <w:sz w:val="28"/>
    </w:rPr>
  </w:style>
  <w:style w:styleId="Style_93_ch" w:type="character">
    <w:name w:val="heading 2"/>
    <w:basedOn w:val="Style_3_ch"/>
    <w:link w:val="Style_93"/>
    <w:rPr>
      <w:b w:val="1"/>
      <w:sz w:val="28"/>
    </w:rPr>
  </w:style>
  <w:style w:styleId="Style_94" w:type="paragraph">
    <w:name w:val="Postan"/>
    <w:basedOn w:val="Style_3"/>
    <w:link w:val="Style_94_ch"/>
    <w:pPr>
      <w:ind/>
      <w:jc w:val="center"/>
    </w:pPr>
    <w:rPr>
      <w:sz w:val="28"/>
    </w:rPr>
  </w:style>
  <w:style w:styleId="Style_94_ch" w:type="character">
    <w:name w:val="Postan"/>
    <w:basedOn w:val="Style_3_ch"/>
    <w:link w:val="Style_94"/>
    <w:rPr>
      <w:sz w:val="28"/>
    </w:rPr>
  </w:style>
  <w:style w:styleId="Style_95" w:type="paragraph">
    <w:name w:val=" Знак"/>
    <w:basedOn w:val="Style_3"/>
    <w:link w:val="Style_95_ch"/>
    <w:pPr>
      <w:spacing w:afterAutospacing="on" w:beforeAutospacing="on"/>
      <w:ind/>
    </w:pPr>
    <w:rPr>
      <w:rFonts w:ascii="Tahoma" w:hAnsi="Tahoma"/>
      <w:sz w:val="20"/>
    </w:rPr>
  </w:style>
  <w:style w:styleId="Style_95_ch" w:type="character">
    <w:name w:val=" Знак"/>
    <w:basedOn w:val="Style_3_ch"/>
    <w:link w:val="Style_95"/>
    <w:rPr>
      <w:rFonts w:ascii="Tahoma" w:hAnsi="Tahoma"/>
      <w:sz w:val="20"/>
    </w:rPr>
  </w:style>
  <w:style w:styleId="Style_96" w:type="paragraph">
    <w:name w:val="xl89"/>
    <w:basedOn w:val="Style_3"/>
    <w:link w:val="Style_96_ch"/>
    <w:pPr>
      <w:spacing w:afterAutospacing="on" w:beforeAutospacing="on"/>
      <w:ind/>
      <w:jc w:val="center"/>
    </w:pPr>
    <w:rPr>
      <w:color w:val="000000"/>
    </w:rPr>
  </w:style>
  <w:style w:styleId="Style_96_ch" w:type="character">
    <w:name w:val="xl89"/>
    <w:basedOn w:val="Style_3_ch"/>
    <w:link w:val="Style_96"/>
    <w:rPr>
      <w:color w:val="000000"/>
    </w:rPr>
  </w:style>
  <w:style w:styleId="Style_97" w:type="paragraph">
    <w:name w:val="heading 6"/>
    <w:basedOn w:val="Style_3"/>
    <w:next w:val="Style_3"/>
    <w:link w:val="Style_97_ch"/>
    <w:uiPriority w:val="9"/>
    <w:qFormat/>
    <w:pPr>
      <w:tabs>
        <w:tab w:leader="none" w:pos="1152" w:val="left"/>
      </w:tabs>
      <w:spacing w:after="60" w:before="240"/>
      <w:ind w:hanging="432" w:left="1152"/>
      <w:outlineLvl w:val="5"/>
    </w:pPr>
    <w:rPr>
      <w:b w:val="1"/>
      <w:sz w:val="22"/>
    </w:rPr>
  </w:style>
  <w:style w:styleId="Style_97_ch" w:type="character">
    <w:name w:val="heading 6"/>
    <w:basedOn w:val="Style_3_ch"/>
    <w:link w:val="Style_97"/>
    <w:rPr>
      <w:b w:val="1"/>
      <w:sz w:val="22"/>
    </w:rPr>
  </w:style>
  <w:style w:styleId="Style_98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2026-02-25T12:32:21Z</dcterms:modified>
</cp:coreProperties>
</file>