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5B" w:rsidRPr="0055555B" w:rsidRDefault="0055555B" w:rsidP="0055555B">
      <w:pPr>
        <w:pStyle w:val="1"/>
        <w:rPr>
          <w:b/>
          <w:szCs w:val="24"/>
        </w:rPr>
      </w:pPr>
      <w:r w:rsidRPr="0055555B">
        <w:rPr>
          <w:b/>
          <w:szCs w:val="24"/>
        </w:rPr>
        <w:t>СОБРАНИЕ ДЕПУТАТОВ</w:t>
      </w:r>
    </w:p>
    <w:p w:rsidR="0055555B" w:rsidRPr="0055555B" w:rsidRDefault="0055555B" w:rsidP="0055555B">
      <w:pPr>
        <w:pStyle w:val="1"/>
        <w:rPr>
          <w:b/>
          <w:szCs w:val="24"/>
        </w:rPr>
      </w:pPr>
      <w:r w:rsidRPr="0055555B">
        <w:rPr>
          <w:b/>
          <w:szCs w:val="24"/>
        </w:rPr>
        <w:t>КАГАЛЬНИЦКОГО  СЕЛЬСКОГО ПОСЕЛЕНИЯ</w:t>
      </w:r>
    </w:p>
    <w:p w:rsidR="0055555B" w:rsidRPr="0055555B" w:rsidRDefault="0055555B" w:rsidP="0055555B">
      <w:pPr>
        <w:jc w:val="center"/>
        <w:rPr>
          <w:b/>
        </w:rPr>
      </w:pPr>
      <w:r w:rsidRPr="0055555B">
        <w:rPr>
          <w:b/>
        </w:rPr>
        <w:t>АЗОВСКОГО РАЙОНА РОСТОВСКОЙ ОБЛАСТИ</w:t>
      </w:r>
    </w:p>
    <w:p w:rsidR="0055555B" w:rsidRDefault="0055555B" w:rsidP="0055555B">
      <w:pPr>
        <w:jc w:val="center"/>
        <w:rPr>
          <w:b/>
        </w:rPr>
      </w:pPr>
    </w:p>
    <w:p w:rsidR="0055555B" w:rsidRPr="0055555B" w:rsidRDefault="0055555B" w:rsidP="0055555B">
      <w:pPr>
        <w:jc w:val="center"/>
        <w:rPr>
          <w:b/>
        </w:rPr>
      </w:pPr>
    </w:p>
    <w:p w:rsidR="0055555B" w:rsidRPr="0022271D" w:rsidRDefault="0055555B" w:rsidP="0055555B">
      <w:pPr>
        <w:pStyle w:val="1"/>
        <w:rPr>
          <w:b/>
          <w:szCs w:val="24"/>
        </w:rPr>
      </w:pPr>
      <w:r w:rsidRPr="0022271D">
        <w:rPr>
          <w:b/>
          <w:szCs w:val="24"/>
        </w:rPr>
        <w:t xml:space="preserve">РЕШЕНИЕ № </w:t>
      </w:r>
      <w:r w:rsidR="0022271D" w:rsidRPr="0022271D">
        <w:rPr>
          <w:b/>
          <w:szCs w:val="24"/>
        </w:rPr>
        <w:t>6</w:t>
      </w:r>
      <w:r w:rsidRPr="0022271D">
        <w:rPr>
          <w:b/>
          <w:szCs w:val="24"/>
        </w:rPr>
        <w:t>9</w:t>
      </w:r>
    </w:p>
    <w:p w:rsidR="0055555B" w:rsidRPr="0022271D" w:rsidRDefault="0055555B" w:rsidP="0055555B">
      <w:pPr>
        <w:rPr>
          <w:b/>
        </w:rPr>
      </w:pPr>
    </w:p>
    <w:p w:rsidR="0055555B" w:rsidRPr="0022271D" w:rsidRDefault="000C0453" w:rsidP="0055555B">
      <w:r w:rsidRPr="0022271D">
        <w:t>«</w:t>
      </w:r>
      <w:r w:rsidR="0022271D" w:rsidRPr="0022271D">
        <w:t xml:space="preserve">27» декабря </w:t>
      </w:r>
      <w:r w:rsidR="0055555B" w:rsidRPr="0022271D">
        <w:t>20</w:t>
      </w:r>
      <w:r w:rsidR="0022271D" w:rsidRPr="0022271D">
        <w:t>23</w:t>
      </w:r>
      <w:r w:rsidR="0055555B" w:rsidRPr="0022271D">
        <w:t xml:space="preserve"> года </w:t>
      </w:r>
      <w:r w:rsidR="0055555B" w:rsidRPr="0022271D">
        <w:tab/>
      </w:r>
      <w:r w:rsidR="0055555B" w:rsidRPr="0022271D">
        <w:tab/>
      </w:r>
      <w:r w:rsidR="0055555B" w:rsidRPr="0022271D">
        <w:tab/>
      </w:r>
      <w:r w:rsidR="0055555B" w:rsidRPr="0022271D">
        <w:tab/>
      </w:r>
      <w:r w:rsidR="0055555B" w:rsidRPr="0022271D">
        <w:tab/>
        <w:t xml:space="preserve">    </w:t>
      </w:r>
      <w:r w:rsidR="0055555B" w:rsidRPr="0022271D">
        <w:tab/>
        <w:t xml:space="preserve">   </w:t>
      </w:r>
      <w:r w:rsidR="0022271D" w:rsidRPr="0022271D">
        <w:tab/>
      </w:r>
      <w:r w:rsidR="0022271D" w:rsidRPr="0022271D">
        <w:tab/>
      </w:r>
      <w:r w:rsidR="0022271D" w:rsidRPr="0022271D">
        <w:tab/>
      </w:r>
      <w:r w:rsidR="0055555B" w:rsidRPr="0022271D">
        <w:t xml:space="preserve">  с. </w:t>
      </w:r>
      <w:proofErr w:type="spellStart"/>
      <w:r w:rsidR="0055555B" w:rsidRPr="0022271D">
        <w:t>Кагальник</w:t>
      </w:r>
      <w:proofErr w:type="spellEnd"/>
    </w:p>
    <w:p w:rsidR="0055555B" w:rsidRPr="0022271D" w:rsidRDefault="0055555B" w:rsidP="0055555B">
      <w:pPr>
        <w:autoSpaceDE w:val="0"/>
        <w:autoSpaceDN w:val="0"/>
        <w:adjustRightInd w:val="0"/>
        <w:rPr>
          <w:bCs/>
        </w:rPr>
      </w:pPr>
    </w:p>
    <w:p w:rsidR="0055555B" w:rsidRDefault="0055555B" w:rsidP="0055555B">
      <w:pPr>
        <w:autoSpaceDE w:val="0"/>
        <w:autoSpaceDN w:val="0"/>
        <w:adjustRightInd w:val="0"/>
        <w:jc w:val="center"/>
        <w:rPr>
          <w:bCs/>
        </w:rPr>
      </w:pPr>
    </w:p>
    <w:p w:rsidR="0055555B" w:rsidRPr="0055555B" w:rsidRDefault="0055555B" w:rsidP="0055555B">
      <w:pPr>
        <w:autoSpaceDE w:val="0"/>
        <w:autoSpaceDN w:val="0"/>
        <w:adjustRightInd w:val="0"/>
        <w:jc w:val="center"/>
        <w:rPr>
          <w:bCs/>
        </w:rPr>
      </w:pPr>
      <w:r w:rsidRPr="0055555B">
        <w:rPr>
          <w:bCs/>
        </w:rPr>
        <w:t xml:space="preserve">Об утверждении Положения о </w:t>
      </w:r>
      <w:proofErr w:type="gramStart"/>
      <w:r w:rsidRPr="0055555B">
        <w:rPr>
          <w:bCs/>
        </w:rPr>
        <w:t>муниципальной</w:t>
      </w:r>
      <w:proofErr w:type="gramEnd"/>
    </w:p>
    <w:p w:rsidR="0055555B" w:rsidRPr="0055555B" w:rsidRDefault="0055555B" w:rsidP="0055555B">
      <w:pPr>
        <w:autoSpaceDE w:val="0"/>
        <w:autoSpaceDN w:val="0"/>
        <w:adjustRightInd w:val="0"/>
        <w:jc w:val="center"/>
      </w:pPr>
      <w:r w:rsidRPr="0055555B">
        <w:rPr>
          <w:bCs/>
        </w:rPr>
        <w:t xml:space="preserve">службе в </w:t>
      </w:r>
      <w:r w:rsidRPr="0055555B">
        <w:t xml:space="preserve"> муниципальном образовании</w:t>
      </w:r>
    </w:p>
    <w:p w:rsidR="0055555B" w:rsidRPr="0055555B" w:rsidRDefault="000C0453" w:rsidP="0055555B">
      <w:pPr>
        <w:autoSpaceDE w:val="0"/>
        <w:autoSpaceDN w:val="0"/>
        <w:adjustRightInd w:val="0"/>
        <w:jc w:val="center"/>
        <w:rPr>
          <w:bCs/>
        </w:rPr>
      </w:pPr>
      <w:r>
        <w:t>«</w:t>
      </w:r>
      <w:proofErr w:type="spellStart"/>
      <w:r w:rsidR="0055555B" w:rsidRPr="0055555B">
        <w:t>Кагальницкое</w:t>
      </w:r>
      <w:proofErr w:type="spellEnd"/>
      <w:r w:rsidR="0055555B" w:rsidRPr="0055555B">
        <w:t xml:space="preserve"> сельское  поселение</w:t>
      </w:r>
      <w:r>
        <w:t>»</w:t>
      </w:r>
    </w:p>
    <w:p w:rsidR="0055555B" w:rsidRPr="0055555B" w:rsidRDefault="0055555B" w:rsidP="0055555B">
      <w:pPr>
        <w:jc w:val="both"/>
      </w:pPr>
    </w:p>
    <w:p w:rsidR="0055555B" w:rsidRDefault="0055555B" w:rsidP="0055555B">
      <w:pPr>
        <w:ind w:firstLine="540"/>
        <w:jc w:val="both"/>
      </w:pPr>
    </w:p>
    <w:p w:rsidR="0055555B" w:rsidRPr="0055555B" w:rsidRDefault="0055555B" w:rsidP="0055555B">
      <w:pPr>
        <w:ind w:firstLine="540"/>
        <w:jc w:val="both"/>
      </w:pPr>
      <w:proofErr w:type="gramStart"/>
      <w:r w:rsidRPr="0055555B">
        <w:t xml:space="preserve">В соответствии с Федеральным законом от 02.03.2007 г. №25-ФЗ </w:t>
      </w:r>
      <w:r w:rsidR="000C0453">
        <w:t>«</w:t>
      </w:r>
      <w:r w:rsidRPr="0055555B">
        <w:t>О муниципальной службе в Российской Федерации</w:t>
      </w:r>
      <w:r w:rsidR="000C0453">
        <w:t>»</w:t>
      </w:r>
      <w:r w:rsidRPr="0055555B">
        <w:t xml:space="preserve">, Областным законом от </w:t>
      </w:r>
      <w:smartTag w:uri="urn:schemas-microsoft-com:office:smarttags" w:element="date">
        <w:smartTagPr>
          <w:attr w:name="Year" w:val="2007"/>
          <w:attr w:name="Day" w:val="09"/>
          <w:attr w:name="Month" w:val="10"/>
          <w:attr w:name="ls" w:val="trans"/>
        </w:smartTagPr>
        <w:r w:rsidRPr="0055555B">
          <w:t>09.10.2007</w:t>
        </w:r>
      </w:smartTag>
      <w:r w:rsidRPr="0055555B">
        <w:t xml:space="preserve"> </w:t>
      </w:r>
      <w:r w:rsidR="000C0453">
        <w:t>№</w:t>
      </w:r>
      <w:r w:rsidRPr="0055555B">
        <w:t xml:space="preserve"> 786-ЗС </w:t>
      </w:r>
      <w:r w:rsidR="000C0453">
        <w:t>«</w:t>
      </w:r>
      <w:r w:rsidRPr="0055555B">
        <w:t>О муниципальной службе в Ростовской области</w:t>
      </w:r>
      <w:r w:rsidR="000C0453">
        <w:t>»</w:t>
      </w:r>
      <w:r w:rsidRPr="0055555B">
        <w:t xml:space="preserve">, Уставом муниципального образования </w:t>
      </w:r>
      <w:r w:rsidR="000C0453">
        <w:t>«</w:t>
      </w:r>
      <w:proofErr w:type="spellStart"/>
      <w:r w:rsidRPr="0055555B">
        <w:t>Кагальницкое</w:t>
      </w:r>
      <w:proofErr w:type="spellEnd"/>
      <w:r w:rsidRPr="0055555B">
        <w:t xml:space="preserve"> сельское поселение</w:t>
      </w:r>
      <w:r w:rsidR="000C0453">
        <w:t>»</w:t>
      </w:r>
      <w:r w:rsidRPr="0055555B">
        <w:t xml:space="preserve">, в целях определения единого порядка организации муниципальной службы в </w:t>
      </w:r>
      <w:proofErr w:type="spellStart"/>
      <w:r w:rsidRPr="0055555B">
        <w:t>Кагальницком</w:t>
      </w:r>
      <w:proofErr w:type="spellEnd"/>
      <w:r w:rsidRPr="0055555B">
        <w:t xml:space="preserve"> сельском поселении</w:t>
      </w:r>
      <w:r w:rsidR="000C0453">
        <w:t>, приведения в соответствие с действующим законодательством</w:t>
      </w:r>
      <w:r w:rsidRPr="0055555B">
        <w:t xml:space="preserve">, Собрание депутатов </w:t>
      </w:r>
      <w:proofErr w:type="spellStart"/>
      <w:r w:rsidRPr="0055555B">
        <w:t>Кагальницкого</w:t>
      </w:r>
      <w:proofErr w:type="spellEnd"/>
      <w:r w:rsidRPr="0055555B">
        <w:t xml:space="preserve"> сельского поселения</w:t>
      </w:r>
      <w:proofErr w:type="gramEnd"/>
    </w:p>
    <w:p w:rsidR="0055555B" w:rsidRPr="0055555B" w:rsidRDefault="0055555B" w:rsidP="0055555B">
      <w:pPr>
        <w:pStyle w:val="ConsPlusNormal"/>
        <w:widowControl/>
        <w:ind w:firstLine="540"/>
        <w:jc w:val="center"/>
        <w:rPr>
          <w:rFonts w:ascii="Times New Roman" w:hAnsi="Times New Roman"/>
          <w:b/>
          <w:sz w:val="24"/>
          <w:szCs w:val="24"/>
        </w:rPr>
      </w:pPr>
    </w:p>
    <w:p w:rsidR="0055555B" w:rsidRPr="0055555B" w:rsidRDefault="0055555B" w:rsidP="0055555B">
      <w:pPr>
        <w:pStyle w:val="ConsPlusNormal"/>
        <w:widowControl/>
        <w:ind w:firstLine="540"/>
        <w:jc w:val="center"/>
        <w:rPr>
          <w:rFonts w:ascii="Times New Roman" w:hAnsi="Times New Roman"/>
          <w:b/>
          <w:sz w:val="24"/>
          <w:szCs w:val="24"/>
        </w:rPr>
      </w:pPr>
      <w:r w:rsidRPr="0055555B">
        <w:rPr>
          <w:rFonts w:ascii="Times New Roman" w:hAnsi="Times New Roman"/>
          <w:b/>
          <w:sz w:val="24"/>
          <w:szCs w:val="24"/>
        </w:rPr>
        <w:t>РЕШИЛО:</w:t>
      </w:r>
    </w:p>
    <w:p w:rsidR="0055555B" w:rsidRPr="0055555B" w:rsidRDefault="0055555B" w:rsidP="0055555B">
      <w:pPr>
        <w:pStyle w:val="ConsPlusNormal"/>
        <w:widowControl/>
        <w:ind w:firstLine="540"/>
        <w:jc w:val="center"/>
        <w:rPr>
          <w:rFonts w:ascii="Times New Roman" w:hAnsi="Times New Roman"/>
          <w:sz w:val="24"/>
          <w:szCs w:val="24"/>
        </w:rPr>
      </w:pPr>
    </w:p>
    <w:p w:rsidR="0055555B" w:rsidRPr="0055555B" w:rsidRDefault="0055555B" w:rsidP="0055555B">
      <w:pPr>
        <w:pStyle w:val="ConsPlusNormal"/>
        <w:numPr>
          <w:ilvl w:val="0"/>
          <w:numId w:val="1"/>
        </w:numPr>
        <w:ind w:left="0" w:firstLine="540"/>
        <w:jc w:val="both"/>
        <w:rPr>
          <w:rFonts w:ascii="Times New Roman" w:hAnsi="Times New Roman"/>
          <w:sz w:val="24"/>
          <w:szCs w:val="24"/>
        </w:rPr>
      </w:pPr>
      <w:r w:rsidRPr="0055555B">
        <w:rPr>
          <w:rFonts w:ascii="Times New Roman" w:hAnsi="Times New Roman"/>
          <w:sz w:val="24"/>
          <w:szCs w:val="24"/>
        </w:rPr>
        <w:t xml:space="preserve">Утвердить Положение </w:t>
      </w:r>
      <w:r w:rsidR="000C0453">
        <w:rPr>
          <w:rFonts w:ascii="Times New Roman" w:hAnsi="Times New Roman"/>
          <w:sz w:val="24"/>
          <w:szCs w:val="24"/>
        </w:rPr>
        <w:t>«</w:t>
      </w:r>
      <w:r w:rsidRPr="0055555B">
        <w:rPr>
          <w:rFonts w:ascii="Times New Roman" w:hAnsi="Times New Roman"/>
          <w:sz w:val="24"/>
          <w:szCs w:val="24"/>
        </w:rPr>
        <w:t xml:space="preserve">О муниципальной службе в  муниципальном образовании  </w:t>
      </w:r>
      <w:r w:rsidR="000C0453">
        <w:rPr>
          <w:rFonts w:ascii="Times New Roman" w:hAnsi="Times New Roman"/>
          <w:sz w:val="24"/>
          <w:szCs w:val="24"/>
        </w:rPr>
        <w:t>«</w:t>
      </w:r>
      <w:proofErr w:type="spellStart"/>
      <w:r w:rsidRPr="0055555B">
        <w:rPr>
          <w:rFonts w:ascii="Times New Roman" w:hAnsi="Times New Roman"/>
          <w:sz w:val="24"/>
          <w:szCs w:val="24"/>
        </w:rPr>
        <w:t>Кагальницкое</w:t>
      </w:r>
      <w:proofErr w:type="spellEnd"/>
      <w:r w:rsidRPr="0055555B">
        <w:rPr>
          <w:rFonts w:ascii="Times New Roman" w:hAnsi="Times New Roman"/>
          <w:sz w:val="24"/>
          <w:szCs w:val="24"/>
        </w:rPr>
        <w:t xml:space="preserve"> сельское поселение</w:t>
      </w:r>
      <w:r w:rsidR="000C0453">
        <w:rPr>
          <w:rFonts w:ascii="Times New Roman" w:hAnsi="Times New Roman"/>
          <w:sz w:val="24"/>
          <w:szCs w:val="24"/>
        </w:rPr>
        <w:t>»</w:t>
      </w:r>
      <w:r w:rsidRPr="0055555B">
        <w:rPr>
          <w:rFonts w:ascii="Times New Roman" w:hAnsi="Times New Roman"/>
          <w:sz w:val="24"/>
          <w:szCs w:val="24"/>
        </w:rPr>
        <w:t xml:space="preserve"> (приложение №1).</w:t>
      </w:r>
    </w:p>
    <w:p w:rsidR="0055555B" w:rsidRPr="0055555B" w:rsidRDefault="0055555B" w:rsidP="0055555B">
      <w:pPr>
        <w:autoSpaceDE w:val="0"/>
        <w:autoSpaceDN w:val="0"/>
        <w:adjustRightInd w:val="0"/>
        <w:ind w:firstLine="540"/>
        <w:jc w:val="both"/>
      </w:pPr>
      <w:r w:rsidRPr="0055555B">
        <w:t xml:space="preserve">2. </w:t>
      </w:r>
      <w:proofErr w:type="gramStart"/>
      <w:r w:rsidRPr="0055555B">
        <w:t xml:space="preserve">Признать утратившими силу Решения Собрания депутатов </w:t>
      </w:r>
      <w:proofErr w:type="spellStart"/>
      <w:r w:rsidRPr="0055555B">
        <w:t>Кагальницкого</w:t>
      </w:r>
      <w:proofErr w:type="spellEnd"/>
      <w:r w:rsidRPr="0055555B">
        <w:t xml:space="preserve"> сельского поселения Азовского района Ростовской области от 06.07.2017 г. № 39</w:t>
      </w:r>
      <w:r w:rsidRPr="0055555B">
        <w:rPr>
          <w:bCs/>
        </w:rPr>
        <w:t xml:space="preserve"> </w:t>
      </w:r>
      <w:r w:rsidR="000C0453">
        <w:rPr>
          <w:bCs/>
        </w:rPr>
        <w:t>«</w:t>
      </w:r>
      <w:r w:rsidRPr="0055555B">
        <w:rPr>
          <w:bCs/>
        </w:rPr>
        <w:t xml:space="preserve">Об утверждении Положения о муниципальной службе в </w:t>
      </w:r>
      <w:r w:rsidRPr="0055555B">
        <w:t xml:space="preserve"> муниципальном образовании </w:t>
      </w:r>
      <w:r w:rsidR="000C0453">
        <w:t>«</w:t>
      </w:r>
      <w:proofErr w:type="spellStart"/>
      <w:r w:rsidRPr="0055555B">
        <w:t>Кагальницкое</w:t>
      </w:r>
      <w:proofErr w:type="spellEnd"/>
      <w:r w:rsidRPr="0055555B">
        <w:t xml:space="preserve"> сельское  поселение</w:t>
      </w:r>
      <w:r w:rsidR="000C0453">
        <w:t>»</w:t>
      </w:r>
      <w:r w:rsidRPr="0055555B">
        <w:t xml:space="preserve">, № 122 от 14.12.2020г. </w:t>
      </w:r>
      <w:r w:rsidR="000C0453">
        <w:t>«</w:t>
      </w:r>
      <w:r w:rsidRPr="0055555B">
        <w:rPr>
          <w:kern w:val="1"/>
        </w:rPr>
        <w:t xml:space="preserve">О внесении изменений в Положение </w:t>
      </w:r>
      <w:r w:rsidRPr="0055555B">
        <w:rPr>
          <w:bCs/>
        </w:rPr>
        <w:t xml:space="preserve">о муниципальной службе в </w:t>
      </w:r>
      <w:r w:rsidRPr="0055555B">
        <w:t xml:space="preserve"> муниципальном образовании</w:t>
      </w:r>
      <w:r w:rsidRPr="0055555B">
        <w:rPr>
          <w:bCs/>
        </w:rPr>
        <w:t xml:space="preserve"> </w:t>
      </w:r>
      <w:r w:rsidR="000C0453">
        <w:t>«</w:t>
      </w:r>
      <w:proofErr w:type="spellStart"/>
      <w:r w:rsidRPr="0055555B">
        <w:t>Кагальницкое</w:t>
      </w:r>
      <w:proofErr w:type="spellEnd"/>
      <w:r w:rsidRPr="0055555B">
        <w:t xml:space="preserve"> сельское  поселение</w:t>
      </w:r>
      <w:r w:rsidR="000C0453">
        <w:t>»</w:t>
      </w:r>
      <w:r w:rsidRPr="0055555B">
        <w:rPr>
          <w:kern w:val="1"/>
        </w:rPr>
        <w:t>, утвержденное Решением Собрания депутатов от 06.07.2017 г. № 39</w:t>
      </w:r>
      <w:r w:rsidR="000C0453">
        <w:rPr>
          <w:kern w:val="1"/>
        </w:rPr>
        <w:t>»</w:t>
      </w:r>
      <w:r w:rsidRPr="0055555B">
        <w:t>.</w:t>
      </w:r>
      <w:proofErr w:type="gramEnd"/>
    </w:p>
    <w:p w:rsidR="0055555B" w:rsidRPr="0055555B" w:rsidRDefault="0055555B" w:rsidP="0055555B">
      <w:pPr>
        <w:ind w:firstLine="540"/>
        <w:jc w:val="both"/>
      </w:pPr>
      <w:r w:rsidRPr="0055555B">
        <w:t xml:space="preserve">3. Настоящее решение подлежит официальному опубликованию (обнародованию) на официальном сайте Администрации </w:t>
      </w:r>
      <w:proofErr w:type="spellStart"/>
      <w:r w:rsidRPr="0055555B">
        <w:t>Кагальницкого</w:t>
      </w:r>
      <w:proofErr w:type="spellEnd"/>
      <w:r w:rsidRPr="0055555B">
        <w:t xml:space="preserve"> сельского поселения в сети Интернет.</w:t>
      </w:r>
    </w:p>
    <w:p w:rsidR="0055555B" w:rsidRPr="0055555B" w:rsidRDefault="0055555B" w:rsidP="0055555B">
      <w:pPr>
        <w:ind w:firstLine="540"/>
        <w:jc w:val="both"/>
      </w:pPr>
      <w:r w:rsidRPr="0055555B">
        <w:t>4. Настоящее решение вступает в силу со дня его подписания и распространяет свое действие на правоотношения, возникшие со дня вступления в силу Областного закона от 01.03.2017 г. №1014-ЗС.</w:t>
      </w:r>
    </w:p>
    <w:p w:rsidR="0055555B" w:rsidRPr="0055555B" w:rsidRDefault="0055555B" w:rsidP="0055555B">
      <w:pPr>
        <w:ind w:firstLine="567"/>
        <w:jc w:val="both"/>
      </w:pPr>
      <w:r w:rsidRPr="0055555B">
        <w:t xml:space="preserve">5. </w:t>
      </w:r>
      <w:proofErr w:type="gramStart"/>
      <w:r w:rsidRPr="0055555B">
        <w:t>Контроль за</w:t>
      </w:r>
      <w:proofErr w:type="gramEnd"/>
      <w:r w:rsidRPr="0055555B">
        <w:t xml:space="preserve"> исполнением настоящего решения возложить на главу Администрации </w:t>
      </w:r>
      <w:proofErr w:type="spellStart"/>
      <w:r w:rsidRPr="0055555B">
        <w:t>Кагальницкого</w:t>
      </w:r>
      <w:proofErr w:type="spellEnd"/>
      <w:r w:rsidRPr="0055555B">
        <w:t xml:space="preserve"> сельского поселения Азовского района. </w:t>
      </w:r>
    </w:p>
    <w:p w:rsidR="0055555B" w:rsidRPr="0055555B" w:rsidRDefault="0055555B" w:rsidP="0055555B">
      <w:pPr>
        <w:ind w:firstLine="540"/>
        <w:jc w:val="both"/>
      </w:pPr>
    </w:p>
    <w:p w:rsidR="0055555B" w:rsidRDefault="0055555B" w:rsidP="0055555B">
      <w:pPr>
        <w:pStyle w:val="ConsPlusNormal"/>
        <w:widowControl/>
        <w:ind w:firstLine="0"/>
        <w:jc w:val="both"/>
        <w:rPr>
          <w:rFonts w:ascii="Times New Roman" w:hAnsi="Times New Roman"/>
          <w:sz w:val="24"/>
          <w:szCs w:val="24"/>
        </w:rPr>
      </w:pPr>
    </w:p>
    <w:p w:rsidR="0055555B" w:rsidRDefault="0055555B" w:rsidP="0055555B">
      <w:pPr>
        <w:pStyle w:val="ConsPlusNormal"/>
        <w:widowControl/>
        <w:ind w:firstLine="0"/>
        <w:jc w:val="both"/>
        <w:rPr>
          <w:rFonts w:ascii="Times New Roman" w:hAnsi="Times New Roman"/>
          <w:sz w:val="24"/>
          <w:szCs w:val="24"/>
        </w:rPr>
      </w:pPr>
    </w:p>
    <w:p w:rsidR="003007F3" w:rsidRDefault="003007F3" w:rsidP="0055555B">
      <w:pPr>
        <w:pStyle w:val="ConsPlusNormal"/>
        <w:widowControl/>
        <w:ind w:firstLine="0"/>
        <w:jc w:val="both"/>
        <w:rPr>
          <w:rFonts w:ascii="Times New Roman" w:hAnsi="Times New Roman"/>
          <w:sz w:val="24"/>
          <w:szCs w:val="24"/>
        </w:rPr>
      </w:pPr>
    </w:p>
    <w:p w:rsidR="003007F3" w:rsidRPr="0055555B" w:rsidRDefault="003007F3" w:rsidP="0055555B">
      <w:pPr>
        <w:pStyle w:val="ConsPlusNormal"/>
        <w:widowControl/>
        <w:ind w:firstLine="0"/>
        <w:jc w:val="both"/>
        <w:rPr>
          <w:rFonts w:ascii="Times New Roman" w:hAnsi="Times New Roman"/>
          <w:sz w:val="24"/>
          <w:szCs w:val="24"/>
        </w:rPr>
      </w:pPr>
    </w:p>
    <w:p w:rsidR="0055555B" w:rsidRPr="0055555B" w:rsidRDefault="0055555B" w:rsidP="0055555B">
      <w:pPr>
        <w:pStyle w:val="ConsPlusNormal"/>
        <w:widowControl/>
        <w:tabs>
          <w:tab w:val="left" w:pos="0"/>
        </w:tabs>
        <w:ind w:firstLine="0"/>
        <w:jc w:val="both"/>
        <w:rPr>
          <w:rFonts w:ascii="Times New Roman" w:hAnsi="Times New Roman"/>
          <w:sz w:val="24"/>
          <w:szCs w:val="24"/>
        </w:rPr>
      </w:pPr>
    </w:p>
    <w:p w:rsidR="0055555B" w:rsidRPr="0055555B" w:rsidRDefault="0055555B" w:rsidP="0055555B">
      <w:pPr>
        <w:pStyle w:val="ConsPlusNormal"/>
        <w:widowControl/>
        <w:tabs>
          <w:tab w:val="left" w:pos="0"/>
        </w:tabs>
        <w:ind w:firstLine="0"/>
        <w:jc w:val="both"/>
        <w:rPr>
          <w:rFonts w:ascii="Times New Roman" w:hAnsi="Times New Roman"/>
          <w:sz w:val="24"/>
          <w:szCs w:val="24"/>
        </w:rPr>
      </w:pPr>
      <w:r w:rsidRPr="0055555B">
        <w:rPr>
          <w:rFonts w:ascii="Times New Roman" w:hAnsi="Times New Roman"/>
          <w:sz w:val="24"/>
          <w:szCs w:val="24"/>
        </w:rPr>
        <w:t>Председатель Собрания депутатов-</w:t>
      </w:r>
    </w:p>
    <w:p w:rsidR="0055555B" w:rsidRPr="0055555B" w:rsidRDefault="0055555B" w:rsidP="0055555B">
      <w:pPr>
        <w:pStyle w:val="ConsPlusNormal"/>
        <w:widowControl/>
        <w:ind w:firstLine="0"/>
        <w:jc w:val="both"/>
        <w:rPr>
          <w:rFonts w:ascii="Times New Roman" w:hAnsi="Times New Roman"/>
          <w:sz w:val="24"/>
          <w:szCs w:val="24"/>
        </w:rPr>
      </w:pPr>
      <w:r w:rsidRPr="0055555B">
        <w:rPr>
          <w:rFonts w:ascii="Times New Roman" w:hAnsi="Times New Roman"/>
          <w:sz w:val="24"/>
          <w:szCs w:val="24"/>
        </w:rPr>
        <w:t xml:space="preserve">глава </w:t>
      </w:r>
      <w:proofErr w:type="spellStart"/>
      <w:r w:rsidRPr="0055555B">
        <w:rPr>
          <w:rFonts w:ascii="Times New Roman" w:hAnsi="Times New Roman"/>
          <w:sz w:val="24"/>
          <w:szCs w:val="24"/>
        </w:rPr>
        <w:t>Кагальницкого</w:t>
      </w:r>
      <w:proofErr w:type="spellEnd"/>
      <w:r w:rsidRPr="0055555B">
        <w:rPr>
          <w:rFonts w:ascii="Times New Roman" w:hAnsi="Times New Roman"/>
          <w:sz w:val="24"/>
          <w:szCs w:val="24"/>
        </w:rPr>
        <w:t xml:space="preserve"> сельского поселения</w:t>
      </w:r>
      <w:r w:rsidRPr="0055555B">
        <w:rPr>
          <w:rFonts w:ascii="Times New Roman" w:hAnsi="Times New Roman"/>
          <w:sz w:val="24"/>
          <w:szCs w:val="24"/>
        </w:rPr>
        <w:tab/>
      </w:r>
      <w:r w:rsidRPr="0055555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555B">
        <w:rPr>
          <w:rFonts w:ascii="Times New Roman" w:hAnsi="Times New Roman"/>
          <w:sz w:val="24"/>
          <w:szCs w:val="24"/>
        </w:rPr>
        <w:tab/>
        <w:t>И.Н.Терещенко</w:t>
      </w:r>
    </w:p>
    <w:p w:rsidR="00BA57E3" w:rsidRPr="0055555B" w:rsidRDefault="00BA57E3" w:rsidP="00BA57E3">
      <w:pPr>
        <w:jc w:val="both"/>
      </w:pPr>
      <w:r w:rsidRPr="0055555B">
        <w:br w:type="page"/>
      </w:r>
    </w:p>
    <w:p w:rsidR="00BA57E3" w:rsidRPr="00D4118E" w:rsidRDefault="00BA57E3" w:rsidP="00BA57E3">
      <w:pPr>
        <w:jc w:val="right"/>
      </w:pPr>
      <w:r w:rsidRPr="00D4118E">
        <w:lastRenderedPageBreak/>
        <w:t>Приложение № 1</w:t>
      </w:r>
    </w:p>
    <w:p w:rsidR="00BA57E3" w:rsidRPr="00D4118E" w:rsidRDefault="00BA57E3" w:rsidP="00BA57E3">
      <w:pPr>
        <w:jc w:val="both"/>
      </w:pPr>
    </w:p>
    <w:p w:rsidR="00BA57E3" w:rsidRPr="00D4118E" w:rsidRDefault="00BA57E3" w:rsidP="00BA57E3">
      <w:pPr>
        <w:jc w:val="center"/>
        <w:rPr>
          <w:b/>
        </w:rPr>
      </w:pPr>
      <w:r w:rsidRPr="00D4118E">
        <w:rPr>
          <w:b/>
        </w:rPr>
        <w:t>ПОЛОЖЕНИЕ</w:t>
      </w:r>
    </w:p>
    <w:p w:rsidR="00BA57E3" w:rsidRPr="00D4118E" w:rsidRDefault="00BA57E3" w:rsidP="00BA57E3">
      <w:pPr>
        <w:jc w:val="center"/>
        <w:rPr>
          <w:b/>
        </w:rPr>
      </w:pPr>
      <w:r w:rsidRPr="00D4118E">
        <w:rPr>
          <w:b/>
        </w:rPr>
        <w:t xml:space="preserve">о муниципальной службе в </w:t>
      </w:r>
      <w:proofErr w:type="spellStart"/>
      <w:r w:rsidR="00A0219F">
        <w:rPr>
          <w:b/>
        </w:rPr>
        <w:t>Кагальницком</w:t>
      </w:r>
      <w:proofErr w:type="spellEnd"/>
      <w:r w:rsidRPr="00D4118E">
        <w:rPr>
          <w:b/>
        </w:rPr>
        <w:t xml:space="preserve"> сельском поселении </w:t>
      </w:r>
      <w:r w:rsidR="00A0219F">
        <w:rPr>
          <w:b/>
        </w:rPr>
        <w:t>Азовского</w:t>
      </w:r>
      <w:r w:rsidRPr="00D4118E">
        <w:rPr>
          <w:b/>
        </w:rPr>
        <w:t xml:space="preserve"> района Ростовской области </w:t>
      </w:r>
    </w:p>
    <w:p w:rsidR="00BA57E3" w:rsidRPr="00D4118E" w:rsidRDefault="00BA57E3" w:rsidP="00BA57E3">
      <w:pPr>
        <w:ind w:firstLine="567"/>
        <w:jc w:val="both"/>
      </w:pPr>
    </w:p>
    <w:p w:rsidR="00EB73A0" w:rsidRPr="00D4118E" w:rsidRDefault="00EB73A0" w:rsidP="00BA57E3">
      <w:pPr>
        <w:ind w:firstLine="567"/>
        <w:jc w:val="both"/>
      </w:pPr>
    </w:p>
    <w:p w:rsidR="00EB73A0" w:rsidRPr="00D4118E" w:rsidRDefault="00EB73A0" w:rsidP="00BA57E3">
      <w:pPr>
        <w:ind w:firstLine="567"/>
        <w:jc w:val="both"/>
        <w:rPr>
          <w:b/>
        </w:rPr>
      </w:pPr>
      <w:r w:rsidRPr="00D4118E">
        <w:rPr>
          <w:b/>
        </w:rPr>
        <w:t>Статья 1.Общие положения</w:t>
      </w:r>
    </w:p>
    <w:p w:rsidR="00EB73A0" w:rsidRPr="00D4118E" w:rsidRDefault="00EB73A0" w:rsidP="00BA57E3">
      <w:pPr>
        <w:ind w:firstLine="567"/>
        <w:jc w:val="both"/>
      </w:pPr>
    </w:p>
    <w:p w:rsidR="00BA57E3" w:rsidRPr="00D4118E" w:rsidRDefault="00BA57E3" w:rsidP="00BA57E3">
      <w:pPr>
        <w:ind w:firstLine="567"/>
        <w:jc w:val="both"/>
      </w:pPr>
      <w:r w:rsidRPr="00D4118E">
        <w:t xml:space="preserve">Настоящее Положение в соответствии с Конституцией Российской Федерации, Федеральным Законом от 02.03.2007 г. № 25-ФЗ </w:t>
      </w:r>
      <w:r w:rsidR="000C0453">
        <w:t>«</w:t>
      </w:r>
      <w:r w:rsidRPr="00D4118E">
        <w:t>О муниципальной службе в Российской Федерации</w:t>
      </w:r>
      <w:r w:rsidR="000C0453">
        <w:t>»</w:t>
      </w:r>
      <w:r w:rsidR="006131AB" w:rsidRPr="00D4118E">
        <w:t xml:space="preserve"> (далее – Федеральный закон № 25-ФЗ)</w:t>
      </w:r>
      <w:r w:rsidRPr="00D4118E">
        <w:t xml:space="preserve">, </w:t>
      </w:r>
      <w:r w:rsidRPr="00D4118E">
        <w:rPr>
          <w:shd w:val="clear" w:color="auto" w:fill="FFFFFF"/>
        </w:rPr>
        <w:t xml:space="preserve">Областным законом Ростовской области от 9 октября 2007 г. </w:t>
      </w:r>
      <w:r w:rsidR="000C0453">
        <w:rPr>
          <w:shd w:val="clear" w:color="auto" w:fill="FFFFFF"/>
        </w:rPr>
        <w:t>№</w:t>
      </w:r>
      <w:r w:rsidRPr="00D4118E">
        <w:rPr>
          <w:shd w:val="clear" w:color="auto" w:fill="FFFFFF"/>
        </w:rPr>
        <w:t xml:space="preserve"> 786-ЗС </w:t>
      </w:r>
      <w:r w:rsidR="000C0453">
        <w:rPr>
          <w:shd w:val="clear" w:color="auto" w:fill="FFFFFF"/>
        </w:rPr>
        <w:t>«</w:t>
      </w:r>
      <w:r w:rsidRPr="00D4118E">
        <w:rPr>
          <w:shd w:val="clear" w:color="auto" w:fill="FFFFFF"/>
        </w:rPr>
        <w:t>О муниципальной службе в Ростовской области</w:t>
      </w:r>
      <w:r w:rsidR="000C0453">
        <w:rPr>
          <w:shd w:val="clear" w:color="auto" w:fill="FFFFFF"/>
        </w:rPr>
        <w:t>»</w:t>
      </w:r>
      <w:r w:rsidRPr="00D4118E">
        <w:t xml:space="preserve">, Уставом муниципального образования </w:t>
      </w:r>
      <w:proofErr w:type="spellStart"/>
      <w:r w:rsidR="00A0219F">
        <w:t>Кагальницкое</w:t>
      </w:r>
      <w:proofErr w:type="spellEnd"/>
      <w:r w:rsidRPr="00D4118E">
        <w:t xml:space="preserve"> сельское поселение </w:t>
      </w:r>
      <w:r w:rsidR="00A0219F">
        <w:t>Азовского</w:t>
      </w:r>
      <w:r w:rsidRPr="00D4118E">
        <w:t xml:space="preserve"> района Ростовской области  регулирует отношения, связанные с поступлением, прохождением и прекращением муниципальной службы, а также определяет правовой статус муниципальных служащих </w:t>
      </w:r>
      <w:proofErr w:type="spellStart"/>
      <w:r w:rsidR="00A0219F">
        <w:t>Кагальницкого</w:t>
      </w:r>
      <w:proofErr w:type="spellEnd"/>
      <w:r w:rsidRPr="00D4118E">
        <w:t xml:space="preserve"> сельского поселения </w:t>
      </w:r>
      <w:r w:rsidR="00A0219F">
        <w:t>Азовского</w:t>
      </w:r>
      <w:r w:rsidRPr="00D4118E">
        <w:t xml:space="preserve"> района Ростовской области. </w:t>
      </w:r>
      <w:bookmarkStart w:id="0" w:name="sub_101"/>
    </w:p>
    <w:p w:rsidR="00BA57E3" w:rsidRPr="00D4118E" w:rsidRDefault="00BA57E3" w:rsidP="00BA57E3">
      <w:pPr>
        <w:ind w:firstLine="567"/>
        <w:jc w:val="both"/>
      </w:pPr>
      <w:bookmarkStart w:id="1" w:name="sub_1"/>
      <w:bookmarkEnd w:id="0"/>
    </w:p>
    <w:p w:rsidR="00BA57E3" w:rsidRPr="00D4118E" w:rsidRDefault="00BA57E3" w:rsidP="00EB73A0">
      <w:pPr>
        <w:ind w:firstLine="567"/>
        <w:jc w:val="both"/>
        <w:rPr>
          <w:b/>
        </w:rPr>
      </w:pPr>
      <w:r w:rsidRPr="00D4118E">
        <w:rPr>
          <w:b/>
        </w:rPr>
        <w:t xml:space="preserve">Статья </w:t>
      </w:r>
      <w:r w:rsidR="00EB73A0" w:rsidRPr="00D4118E">
        <w:rPr>
          <w:b/>
        </w:rPr>
        <w:t>2</w:t>
      </w:r>
      <w:r w:rsidRPr="00D4118E">
        <w:rPr>
          <w:b/>
        </w:rPr>
        <w:t>. Основные понятия</w:t>
      </w:r>
      <w:bookmarkStart w:id="2" w:name="sub_1002"/>
      <w:bookmarkEnd w:id="1"/>
    </w:p>
    <w:p w:rsidR="00BA57E3" w:rsidRPr="00D4118E" w:rsidRDefault="00BA57E3" w:rsidP="00BA57E3">
      <w:pPr>
        <w:ind w:firstLine="567"/>
        <w:jc w:val="both"/>
      </w:pPr>
    </w:p>
    <w:p w:rsidR="00BA57E3" w:rsidRPr="00D4118E" w:rsidRDefault="00BA57E3" w:rsidP="00BA57E3">
      <w:pPr>
        <w:ind w:firstLine="567"/>
        <w:jc w:val="both"/>
      </w:pPr>
      <w:r w:rsidRPr="00D4118E">
        <w:t xml:space="preserve">1. Муниципальная служба в </w:t>
      </w:r>
      <w:proofErr w:type="spellStart"/>
      <w:r w:rsidR="00A0219F">
        <w:t>Кагальницком</w:t>
      </w:r>
      <w:proofErr w:type="spellEnd"/>
      <w:r w:rsidRPr="00D4118E">
        <w:t xml:space="preserve">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bookmarkEnd w:id="2"/>
    <w:p w:rsidR="00BA57E3" w:rsidRPr="00D4118E" w:rsidRDefault="00BA57E3" w:rsidP="00BA57E3">
      <w:pPr>
        <w:ind w:firstLine="567"/>
        <w:jc w:val="both"/>
      </w:pPr>
      <w:r w:rsidRPr="00D4118E">
        <w:t xml:space="preserve">2. Муниципальный служащий </w:t>
      </w:r>
      <w:proofErr w:type="spellStart"/>
      <w:r w:rsidR="00A0219F">
        <w:t>Кагальницкого</w:t>
      </w:r>
      <w:proofErr w:type="spellEnd"/>
      <w:r w:rsidRPr="00D4118E">
        <w:t xml:space="preserve"> сельского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Ростовской области, обязанности по должности муниципальной службы за денежное содержание, выплачиваемое за счет средств местного бюджета. </w:t>
      </w:r>
    </w:p>
    <w:p w:rsidR="00BA57E3" w:rsidRPr="00D4118E" w:rsidRDefault="00BA57E3" w:rsidP="00BA57E3">
      <w:pPr>
        <w:ind w:firstLine="567"/>
        <w:jc w:val="both"/>
      </w:pPr>
      <w:r w:rsidRPr="00D4118E">
        <w:t xml:space="preserve">3. Нанимателем для муниципального служащего является муниципальное образование </w:t>
      </w:r>
      <w:proofErr w:type="spellStart"/>
      <w:r w:rsidR="00A0219F">
        <w:t>Кагальницкое</w:t>
      </w:r>
      <w:proofErr w:type="spellEnd"/>
      <w:r w:rsidRPr="00D4118E">
        <w:t xml:space="preserve"> сельское поселение </w:t>
      </w:r>
      <w:r w:rsidR="00A0219F">
        <w:t>Азовского</w:t>
      </w:r>
      <w:r w:rsidRPr="00D4118E">
        <w:t xml:space="preserve"> района Ростовской области, от имени которого полномочия нанимателя осуществляет представитель нанимателя (работодатель). Представителем нанимателя (работодателя) является глава муниципального образования </w:t>
      </w:r>
      <w:proofErr w:type="spellStart"/>
      <w:r w:rsidR="00A0219F">
        <w:t>Кагальницкое</w:t>
      </w:r>
      <w:proofErr w:type="spellEnd"/>
      <w:r w:rsidR="00A0219F" w:rsidRPr="00D4118E">
        <w:t xml:space="preserve"> сельское поселение </w:t>
      </w:r>
      <w:r w:rsidR="00A0219F">
        <w:t>Азовского</w:t>
      </w:r>
      <w:r w:rsidR="00A0219F" w:rsidRPr="00D4118E">
        <w:t xml:space="preserve"> </w:t>
      </w:r>
      <w:r w:rsidRPr="00D4118E">
        <w:t xml:space="preserve">района Ростовской области </w:t>
      </w:r>
    </w:p>
    <w:p w:rsidR="00BA57E3" w:rsidRPr="00D4118E" w:rsidRDefault="00BA57E3" w:rsidP="00BA57E3">
      <w:pPr>
        <w:ind w:firstLine="567"/>
        <w:jc w:val="both"/>
      </w:pPr>
      <w:r w:rsidRPr="00D4118E">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D1EF6" w:rsidRPr="00D4118E" w:rsidRDefault="006D1EF6" w:rsidP="00EB73A0">
      <w:pPr>
        <w:ind w:firstLine="567"/>
        <w:jc w:val="both"/>
        <w:rPr>
          <w:b/>
        </w:rPr>
      </w:pPr>
      <w:bookmarkStart w:id="3" w:name="sub_2"/>
    </w:p>
    <w:p w:rsidR="00BA57E3" w:rsidRPr="00D4118E" w:rsidRDefault="00BA57E3" w:rsidP="00D4118E">
      <w:pPr>
        <w:ind w:left="567"/>
        <w:jc w:val="both"/>
        <w:rPr>
          <w:b/>
        </w:rPr>
      </w:pPr>
      <w:r w:rsidRPr="00D4118E">
        <w:rPr>
          <w:b/>
        </w:rPr>
        <w:t>Статья 3. Основные принципы муниципальной службы</w:t>
      </w:r>
      <w:bookmarkEnd w:id="3"/>
    </w:p>
    <w:p w:rsidR="00BA57E3" w:rsidRPr="00D4118E" w:rsidRDefault="00BA57E3" w:rsidP="00BA57E3">
      <w:pPr>
        <w:ind w:firstLine="567"/>
        <w:jc w:val="both"/>
      </w:pPr>
    </w:p>
    <w:p w:rsidR="00BA57E3" w:rsidRPr="00D4118E" w:rsidRDefault="00BA57E3" w:rsidP="00BA57E3">
      <w:pPr>
        <w:ind w:firstLine="567"/>
        <w:jc w:val="both"/>
      </w:pPr>
      <w:r w:rsidRPr="00D4118E">
        <w:t>1.Основными принципами муниципальной службы являются:</w:t>
      </w:r>
    </w:p>
    <w:p w:rsidR="00BA57E3" w:rsidRPr="00D4118E" w:rsidRDefault="00BA57E3" w:rsidP="00BA57E3">
      <w:pPr>
        <w:ind w:firstLine="567"/>
        <w:jc w:val="both"/>
      </w:pPr>
      <w:r w:rsidRPr="00D4118E">
        <w:t>1) приоритет прав и свобод человека и гражданина;</w:t>
      </w:r>
    </w:p>
    <w:p w:rsidR="00BA57E3" w:rsidRPr="00D4118E" w:rsidRDefault="00BA57E3" w:rsidP="00BA57E3">
      <w:pPr>
        <w:ind w:firstLine="567"/>
        <w:jc w:val="both"/>
      </w:pPr>
      <w:proofErr w:type="gramStart"/>
      <w:r w:rsidRPr="00D4118E">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A57E3" w:rsidRPr="00D4118E" w:rsidRDefault="00BA57E3" w:rsidP="00BA57E3">
      <w:pPr>
        <w:ind w:firstLine="567"/>
        <w:jc w:val="both"/>
      </w:pPr>
      <w:bookmarkStart w:id="4" w:name="sub_43"/>
      <w:r w:rsidRPr="00D4118E">
        <w:t>3) профессионализм и компетентность муниципальных служащих;</w:t>
      </w:r>
    </w:p>
    <w:bookmarkEnd w:id="4"/>
    <w:p w:rsidR="00BA57E3" w:rsidRPr="00D4118E" w:rsidRDefault="00BA57E3" w:rsidP="00BA57E3">
      <w:pPr>
        <w:ind w:firstLine="567"/>
        <w:jc w:val="both"/>
      </w:pPr>
      <w:r w:rsidRPr="00D4118E">
        <w:t>4) стабильность муниципальной службы;</w:t>
      </w:r>
    </w:p>
    <w:p w:rsidR="00BA57E3" w:rsidRPr="00D4118E" w:rsidRDefault="00BA57E3" w:rsidP="00BA57E3">
      <w:pPr>
        <w:ind w:firstLine="567"/>
        <w:jc w:val="both"/>
      </w:pPr>
      <w:bookmarkStart w:id="5" w:name="sub_45"/>
      <w:r w:rsidRPr="00D4118E">
        <w:t>5) доступность информации о деятельности муниципальных служащих;</w:t>
      </w:r>
    </w:p>
    <w:p w:rsidR="00BA57E3" w:rsidRPr="00D4118E" w:rsidRDefault="00BA57E3" w:rsidP="00BA57E3">
      <w:pPr>
        <w:ind w:firstLine="567"/>
        <w:jc w:val="both"/>
      </w:pPr>
      <w:bookmarkStart w:id="6" w:name="sub_46"/>
      <w:bookmarkEnd w:id="5"/>
      <w:r w:rsidRPr="00D4118E">
        <w:t>6) взаимодействие с общественными объединениями и гражданами;</w:t>
      </w:r>
    </w:p>
    <w:p w:rsidR="00BA57E3" w:rsidRPr="00D4118E" w:rsidRDefault="00BA57E3" w:rsidP="00BA57E3">
      <w:pPr>
        <w:ind w:firstLine="567"/>
        <w:jc w:val="both"/>
      </w:pPr>
      <w:bookmarkStart w:id="7" w:name="sub_47"/>
      <w:bookmarkEnd w:id="6"/>
      <w:r w:rsidRPr="00D4118E">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A57E3" w:rsidRPr="00D4118E" w:rsidRDefault="00BA57E3" w:rsidP="00BA57E3">
      <w:pPr>
        <w:ind w:firstLine="567"/>
        <w:jc w:val="both"/>
      </w:pPr>
      <w:bookmarkStart w:id="8" w:name="sub_48"/>
      <w:bookmarkEnd w:id="7"/>
      <w:r w:rsidRPr="00D4118E">
        <w:lastRenderedPageBreak/>
        <w:t>8) правовая и социальная защищенность муниципальных служащих;</w:t>
      </w:r>
    </w:p>
    <w:p w:rsidR="00BA57E3" w:rsidRPr="00D4118E" w:rsidRDefault="00BA57E3" w:rsidP="00BA57E3">
      <w:pPr>
        <w:ind w:firstLine="567"/>
        <w:jc w:val="both"/>
      </w:pPr>
      <w:bookmarkStart w:id="9" w:name="sub_49"/>
      <w:bookmarkEnd w:id="8"/>
      <w:r w:rsidRPr="00D4118E">
        <w:t>9) ответственность муниципальных служащих за неисполнение или ненадлежащее исполнение своих должностных обязанностей;</w:t>
      </w:r>
    </w:p>
    <w:p w:rsidR="00BA57E3" w:rsidRPr="00D4118E" w:rsidRDefault="00BA57E3" w:rsidP="00BA57E3">
      <w:pPr>
        <w:ind w:firstLine="567"/>
        <w:jc w:val="both"/>
      </w:pPr>
      <w:bookmarkStart w:id="10" w:name="sub_410"/>
      <w:bookmarkEnd w:id="9"/>
      <w:r w:rsidRPr="00D4118E">
        <w:t>10) внепартийность муниципальной службы.</w:t>
      </w:r>
    </w:p>
    <w:p w:rsidR="00BA57E3" w:rsidRPr="00D4118E" w:rsidRDefault="00BA57E3" w:rsidP="00BA57E3">
      <w:pPr>
        <w:ind w:firstLine="567"/>
        <w:jc w:val="both"/>
      </w:pPr>
      <w:bookmarkStart w:id="11" w:name="sub_212"/>
      <w:bookmarkEnd w:id="10"/>
    </w:p>
    <w:p w:rsidR="00BA57E3" w:rsidRPr="00D4118E" w:rsidRDefault="00BA57E3" w:rsidP="00D4118E">
      <w:pPr>
        <w:ind w:left="567"/>
        <w:jc w:val="both"/>
        <w:rPr>
          <w:b/>
        </w:rPr>
      </w:pPr>
      <w:r w:rsidRPr="00D4118E">
        <w:rPr>
          <w:b/>
        </w:rPr>
        <w:t>Статья 4.Финансирование муниципальной службы</w:t>
      </w:r>
    </w:p>
    <w:p w:rsidR="00BA57E3" w:rsidRPr="00D4118E" w:rsidRDefault="00BA57E3" w:rsidP="00BA57E3">
      <w:pPr>
        <w:ind w:firstLine="567"/>
        <w:jc w:val="both"/>
      </w:pPr>
    </w:p>
    <w:p w:rsidR="00BA57E3" w:rsidRPr="00D4118E" w:rsidRDefault="00BA57E3" w:rsidP="00BA57E3">
      <w:pPr>
        <w:ind w:firstLine="567"/>
        <w:jc w:val="both"/>
      </w:pPr>
      <w:r w:rsidRPr="00D4118E">
        <w:t>Финансирование муниципальной службы осуществляется за счет средств местного бюджета.</w:t>
      </w:r>
      <w:bookmarkStart w:id="12" w:name="sub_6"/>
      <w:bookmarkEnd w:id="11"/>
      <w:r w:rsidRPr="00D4118E">
        <w:t xml:space="preserve"> </w:t>
      </w:r>
    </w:p>
    <w:p w:rsidR="00BA57E3" w:rsidRPr="00D4118E" w:rsidRDefault="00BA57E3" w:rsidP="00BA57E3">
      <w:pPr>
        <w:ind w:firstLine="567"/>
        <w:jc w:val="both"/>
      </w:pPr>
    </w:p>
    <w:bookmarkEnd w:id="12"/>
    <w:p w:rsidR="00BA57E3" w:rsidRPr="00D4118E" w:rsidRDefault="00BA57E3" w:rsidP="00BA57E3">
      <w:pPr>
        <w:ind w:firstLine="567"/>
        <w:jc w:val="both"/>
      </w:pPr>
    </w:p>
    <w:p w:rsidR="00BA57E3" w:rsidRPr="00D4118E" w:rsidRDefault="00BA57E3" w:rsidP="00D4118E">
      <w:pPr>
        <w:ind w:left="567"/>
        <w:jc w:val="both"/>
        <w:rPr>
          <w:b/>
        </w:rPr>
      </w:pPr>
      <w:bookmarkStart w:id="13" w:name="sub_5"/>
      <w:r w:rsidRPr="00D4118E">
        <w:rPr>
          <w:b/>
        </w:rPr>
        <w:t xml:space="preserve">Статья </w:t>
      </w:r>
      <w:r w:rsidR="00D4118E" w:rsidRPr="00D4118E">
        <w:rPr>
          <w:b/>
        </w:rPr>
        <w:t>5</w:t>
      </w:r>
      <w:r w:rsidRPr="00D4118E">
        <w:rPr>
          <w:b/>
        </w:rPr>
        <w:t>. Классификация должностей муниципальной службы</w:t>
      </w:r>
      <w:bookmarkEnd w:id="13"/>
    </w:p>
    <w:p w:rsidR="00BA57E3" w:rsidRPr="00D4118E" w:rsidRDefault="00BA57E3" w:rsidP="00BA57E3">
      <w:pPr>
        <w:ind w:firstLine="567"/>
        <w:jc w:val="both"/>
      </w:pPr>
      <w:bookmarkStart w:id="14" w:name="sub_51"/>
    </w:p>
    <w:p w:rsidR="00D4118E" w:rsidRPr="00D4118E" w:rsidRDefault="006D1EF6" w:rsidP="00D4118E">
      <w:pPr>
        <w:ind w:firstLine="567"/>
        <w:jc w:val="both"/>
        <w:rPr>
          <w:shd w:val="clear" w:color="auto" w:fill="FFFFFF"/>
        </w:rPr>
      </w:pPr>
      <w:r w:rsidRPr="00D4118E">
        <w:rPr>
          <w:shd w:val="clear" w:color="auto" w:fill="FFFFFF"/>
        </w:rPr>
        <w:t>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118E" w:rsidRPr="00D4118E" w:rsidRDefault="006131AB" w:rsidP="00D4118E">
      <w:pPr>
        <w:ind w:firstLine="567"/>
        <w:jc w:val="both"/>
      </w:pPr>
      <w:r w:rsidRPr="00D4118E">
        <w:t xml:space="preserve">2. Должности муниципальной службы </w:t>
      </w:r>
      <w:proofErr w:type="spellStart"/>
      <w:r w:rsidR="00831848">
        <w:t>Кагальницкого</w:t>
      </w:r>
      <w:proofErr w:type="spellEnd"/>
      <w:r w:rsidRPr="00D4118E">
        <w:t xml:space="preserve"> </w:t>
      </w:r>
      <w:r w:rsidR="00D4118E" w:rsidRPr="00D4118E">
        <w:t>сельского поселения</w:t>
      </w:r>
      <w:r w:rsidRPr="00D4118E">
        <w:t xml:space="preserve"> устанавливаются решением Собрания депутатов </w:t>
      </w:r>
      <w:proofErr w:type="spellStart"/>
      <w:r w:rsidR="00831848">
        <w:t>Кагальницкого</w:t>
      </w:r>
      <w:proofErr w:type="spellEnd"/>
      <w:r w:rsidRPr="00D4118E">
        <w:t xml:space="preserve"> </w:t>
      </w:r>
      <w:r w:rsidR="00D4118E" w:rsidRPr="00D4118E">
        <w:t>сельского поселения</w:t>
      </w:r>
      <w:r w:rsidRPr="00D4118E">
        <w:t xml:space="preserve"> в соответствии с Реестром должностей муниципальной службы в Ростовской области, утвержденным </w:t>
      </w:r>
      <w:hyperlink r:id="rId5" w:anchor="/document/9904139/entry/0" w:history="1">
        <w:r w:rsidRPr="00D4118E">
          <w:rPr>
            <w:rStyle w:val="a3"/>
            <w:color w:val="auto"/>
            <w:u w:val="none"/>
          </w:rPr>
          <w:t>Областным законом</w:t>
        </w:r>
      </w:hyperlink>
      <w:r w:rsidRPr="00D4118E">
        <w:t xml:space="preserve"> Ростовской области </w:t>
      </w:r>
      <w:r w:rsidR="000C0453">
        <w:t>«</w:t>
      </w:r>
      <w:r w:rsidRPr="00D4118E">
        <w:t>О Реестре муниципальных должностей и реестре должностей муниципальной службы в Ростовской области</w:t>
      </w:r>
      <w:r w:rsidR="000C0453">
        <w:t>»</w:t>
      </w:r>
      <w:r w:rsidRPr="00D4118E">
        <w:t>.</w:t>
      </w:r>
      <w:bookmarkStart w:id="15" w:name="sub_57"/>
      <w:bookmarkEnd w:id="14"/>
    </w:p>
    <w:p w:rsidR="006D1EF6" w:rsidRPr="00D4118E" w:rsidRDefault="00D4118E" w:rsidP="00D4118E">
      <w:pPr>
        <w:ind w:firstLine="567"/>
        <w:jc w:val="both"/>
      </w:pPr>
      <w:r w:rsidRPr="00D4118E">
        <w:t>3</w:t>
      </w:r>
      <w:r w:rsidR="006D1EF6" w:rsidRPr="00D4118E">
        <w:t>.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w:t>
      </w:r>
      <w:hyperlink r:id="rId6" w:anchor="/document/9904141/entry/5" w:history="1">
        <w:r w:rsidR="006D1EF6" w:rsidRPr="00D4118E">
          <w:rPr>
            <w:rStyle w:val="a3"/>
            <w:color w:val="auto"/>
            <w:u w:val="none"/>
          </w:rPr>
          <w:t>Областным законом</w:t>
        </w:r>
      </w:hyperlink>
      <w:r w:rsidR="006D1EF6" w:rsidRPr="00D4118E">
        <w:t> </w:t>
      </w:r>
      <w:r w:rsidR="000C0453">
        <w:t>»</w:t>
      </w:r>
      <w:r w:rsidR="006D1EF6" w:rsidRPr="00D4118E">
        <w:t>О муниципальной службе в Ростовской области</w:t>
      </w:r>
      <w:r w:rsidR="000C0453">
        <w:t>»</w:t>
      </w:r>
      <w:r w:rsidR="006D1EF6" w:rsidRPr="00D4118E">
        <w:t>.</w:t>
      </w:r>
    </w:p>
    <w:p w:rsidR="00BA57E3" w:rsidRPr="00D4118E" w:rsidRDefault="00BA57E3" w:rsidP="00BA57E3">
      <w:pPr>
        <w:ind w:firstLine="567"/>
        <w:jc w:val="both"/>
      </w:pPr>
    </w:p>
    <w:p w:rsidR="00BA57E3" w:rsidRPr="00D4118E" w:rsidRDefault="00BA57E3" w:rsidP="00BA57E3">
      <w:pPr>
        <w:jc w:val="center"/>
        <w:rPr>
          <w:b/>
        </w:rPr>
      </w:pPr>
      <w:bookmarkStart w:id="16" w:name="sub_7"/>
      <w:bookmarkEnd w:id="15"/>
      <w:r w:rsidRPr="00D4118E">
        <w:rPr>
          <w:b/>
        </w:rPr>
        <w:t xml:space="preserve">Статья </w:t>
      </w:r>
      <w:r w:rsidR="00D4118E" w:rsidRPr="00D4118E">
        <w:rPr>
          <w:b/>
        </w:rPr>
        <w:t>6</w:t>
      </w:r>
      <w:r w:rsidRPr="00D4118E">
        <w:rPr>
          <w:b/>
        </w:rPr>
        <w:t>. Квалификационные требования для замещения должностей муниципальной службы</w:t>
      </w:r>
      <w:bookmarkEnd w:id="16"/>
    </w:p>
    <w:p w:rsidR="00BA57E3" w:rsidRPr="00D4118E" w:rsidRDefault="00BA57E3" w:rsidP="00BA57E3">
      <w:pPr>
        <w:ind w:firstLine="567"/>
        <w:jc w:val="both"/>
      </w:pPr>
    </w:p>
    <w:p w:rsidR="00BA57E3" w:rsidRPr="00D4118E" w:rsidRDefault="00BA57E3" w:rsidP="00BA57E3">
      <w:pPr>
        <w:ind w:firstLine="567"/>
        <w:jc w:val="both"/>
      </w:pPr>
      <w:r w:rsidRPr="00D4118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A57E3" w:rsidRPr="00D4118E" w:rsidRDefault="00BA57E3" w:rsidP="00BA57E3">
      <w:pPr>
        <w:ind w:firstLine="567"/>
        <w:jc w:val="both"/>
      </w:pPr>
      <w:r w:rsidRPr="00D4118E">
        <w:t>2. Для замещения должностей муниципальной службы устанавливаются следующие типовые квалификационные требования:</w:t>
      </w:r>
    </w:p>
    <w:p w:rsidR="00094CC8" w:rsidRPr="00D4118E" w:rsidRDefault="00094CC8" w:rsidP="00D4118E">
      <w:pPr>
        <w:ind w:firstLine="567"/>
        <w:jc w:val="both"/>
      </w:pPr>
      <w:r w:rsidRPr="00D4118E">
        <w:t>1) для замещения высших должностей муниципальной службы:</w:t>
      </w:r>
    </w:p>
    <w:p w:rsidR="00094CC8" w:rsidRPr="00D4118E" w:rsidRDefault="00094CC8" w:rsidP="00D4118E">
      <w:pPr>
        <w:ind w:firstLine="567"/>
        <w:jc w:val="both"/>
      </w:pPr>
      <w:r w:rsidRPr="00D4118E">
        <w:t>а) высшее образование;</w:t>
      </w:r>
    </w:p>
    <w:p w:rsidR="00094CC8" w:rsidRPr="00D4118E" w:rsidRDefault="00094CC8" w:rsidP="00D4118E">
      <w:pPr>
        <w:ind w:firstLine="567"/>
        <w:jc w:val="both"/>
      </w:pPr>
      <w:r w:rsidRPr="00D4118E">
        <w:t>б) стаж муниципальной службы или стаж работы по специальности, направлению подготовки не менее четырех лет;</w:t>
      </w:r>
    </w:p>
    <w:p w:rsidR="00094CC8" w:rsidRPr="00D4118E" w:rsidRDefault="00094CC8" w:rsidP="00D4118E">
      <w:pPr>
        <w:ind w:firstLine="567"/>
        <w:jc w:val="both"/>
      </w:pPr>
      <w:r w:rsidRPr="00D4118E">
        <w:t>2) для замещения главных должностей муниципальной службы:</w:t>
      </w:r>
    </w:p>
    <w:p w:rsidR="00094CC8" w:rsidRPr="00D4118E" w:rsidRDefault="00094CC8" w:rsidP="00D4118E">
      <w:pPr>
        <w:ind w:firstLine="567"/>
        <w:jc w:val="both"/>
      </w:pPr>
      <w:r w:rsidRPr="00D4118E">
        <w:t>а) высшее образование;</w:t>
      </w:r>
    </w:p>
    <w:p w:rsidR="00094CC8" w:rsidRPr="00D4118E" w:rsidRDefault="00094CC8" w:rsidP="00D4118E">
      <w:pPr>
        <w:ind w:firstLine="567"/>
        <w:jc w:val="both"/>
      </w:pPr>
      <w:r w:rsidRPr="00D4118E">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094CC8" w:rsidRPr="00D4118E" w:rsidRDefault="00094CC8" w:rsidP="00D4118E">
      <w:pPr>
        <w:ind w:firstLine="567"/>
        <w:jc w:val="both"/>
      </w:pPr>
      <w:r w:rsidRPr="00D4118E">
        <w:t>3) для замещения ведущих должностей муниципальной службы - высшее образование;</w:t>
      </w:r>
    </w:p>
    <w:p w:rsidR="00094CC8" w:rsidRPr="00D4118E" w:rsidRDefault="00094CC8" w:rsidP="00D4118E">
      <w:pPr>
        <w:ind w:firstLine="567"/>
        <w:jc w:val="both"/>
      </w:pPr>
      <w:r w:rsidRPr="00D4118E">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094CC8" w:rsidRPr="00D4118E" w:rsidRDefault="00094CC8" w:rsidP="00D4118E">
      <w:pPr>
        <w:ind w:firstLine="567"/>
        <w:jc w:val="both"/>
      </w:pPr>
      <w:r w:rsidRPr="00D4118E">
        <w:t>5) для замещения младших должностей муниципальной службы - высшее образование или среднее профессиональное образование.</w:t>
      </w:r>
    </w:p>
    <w:p w:rsidR="00BA57E3" w:rsidRPr="00D4118E" w:rsidRDefault="00BA57E3" w:rsidP="00094CC8">
      <w:pPr>
        <w:ind w:firstLine="567"/>
        <w:jc w:val="both"/>
      </w:pPr>
      <w:r w:rsidRPr="00D4118E">
        <w:lastRenderedPageBreak/>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A57E3" w:rsidRPr="00D4118E" w:rsidRDefault="00BA57E3" w:rsidP="00BA57E3">
      <w:pPr>
        <w:ind w:firstLine="567"/>
        <w:jc w:val="both"/>
      </w:pPr>
    </w:p>
    <w:p w:rsidR="00BA57E3" w:rsidRPr="00D4118E" w:rsidRDefault="00BA57E3" w:rsidP="00BA57E3">
      <w:pPr>
        <w:ind w:firstLine="567"/>
        <w:jc w:val="both"/>
      </w:pPr>
      <w:bookmarkStart w:id="17" w:name="sub_11"/>
      <w:bookmarkStart w:id="18" w:name="sub_9"/>
      <w:bookmarkStart w:id="19" w:name="sub_83"/>
    </w:p>
    <w:p w:rsidR="00BA57E3" w:rsidRPr="00D4118E" w:rsidRDefault="00BA57E3" w:rsidP="00D4118E">
      <w:pPr>
        <w:jc w:val="center"/>
        <w:rPr>
          <w:b/>
        </w:rPr>
      </w:pPr>
      <w:r w:rsidRPr="00D4118E">
        <w:rPr>
          <w:b/>
        </w:rPr>
        <w:t xml:space="preserve">Статья </w:t>
      </w:r>
      <w:r w:rsidR="00D4118E" w:rsidRPr="00D4118E">
        <w:rPr>
          <w:b/>
        </w:rPr>
        <w:t>7</w:t>
      </w:r>
      <w:r w:rsidRPr="00D4118E">
        <w:rPr>
          <w:b/>
        </w:rPr>
        <w:t>. Поступление на муниципальную службу</w:t>
      </w:r>
    </w:p>
    <w:p w:rsidR="00BA57E3" w:rsidRPr="00D4118E" w:rsidRDefault="00BA57E3" w:rsidP="00BA57E3">
      <w:pPr>
        <w:ind w:firstLine="567"/>
        <w:jc w:val="both"/>
      </w:pPr>
      <w:bookmarkStart w:id="20" w:name="sub_164"/>
    </w:p>
    <w:p w:rsidR="00BA57E3" w:rsidRPr="00D4118E" w:rsidRDefault="00BA57E3" w:rsidP="00BA57E3">
      <w:pPr>
        <w:ind w:firstLine="567"/>
        <w:jc w:val="both"/>
      </w:pPr>
      <w:r w:rsidRPr="00D4118E">
        <w:t xml:space="preserve">1. </w:t>
      </w:r>
      <w:proofErr w:type="gramStart"/>
      <w:r w:rsidRPr="00D4118E">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6131AB" w:rsidRPr="00D4118E">
        <w:t xml:space="preserve">№ 25-ФЗ </w:t>
      </w:r>
      <w:r w:rsidRPr="00D4118E">
        <w:t>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roofErr w:type="gramEnd"/>
    </w:p>
    <w:p w:rsidR="00BA57E3" w:rsidRPr="00D4118E" w:rsidRDefault="00BA57E3" w:rsidP="00BA57E3">
      <w:pPr>
        <w:ind w:firstLine="567"/>
        <w:jc w:val="both"/>
      </w:pPr>
      <w:r w:rsidRPr="00D4118E">
        <w:t xml:space="preserve">2. </w:t>
      </w:r>
      <w:proofErr w:type="gramStart"/>
      <w:r w:rsidRPr="00D4118E">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A57E3" w:rsidRPr="00D4118E" w:rsidRDefault="00BA57E3" w:rsidP="00BA57E3">
      <w:pPr>
        <w:ind w:firstLine="567"/>
        <w:jc w:val="both"/>
      </w:pPr>
      <w:r w:rsidRPr="00D4118E">
        <w:t>3. При поступлении на муниципальную службу гражданин представляет:</w:t>
      </w:r>
    </w:p>
    <w:p w:rsidR="00BA57E3" w:rsidRPr="00D4118E" w:rsidRDefault="00BA57E3" w:rsidP="00BA57E3">
      <w:pPr>
        <w:ind w:firstLine="567"/>
        <w:jc w:val="both"/>
      </w:pPr>
      <w:r w:rsidRPr="00D4118E">
        <w:t>1) заявление с просьбой о поступлении на муниципальную службу и замещении должности муниципальной службы;</w:t>
      </w:r>
    </w:p>
    <w:p w:rsidR="00BA57E3" w:rsidRPr="00D4118E" w:rsidRDefault="00BA57E3" w:rsidP="00BA57E3">
      <w:pPr>
        <w:ind w:firstLine="567"/>
        <w:jc w:val="both"/>
      </w:pPr>
      <w:r w:rsidRPr="00D4118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A57E3" w:rsidRPr="00D4118E" w:rsidRDefault="00BA57E3" w:rsidP="00BA57E3">
      <w:pPr>
        <w:ind w:firstLine="567"/>
        <w:jc w:val="both"/>
      </w:pPr>
      <w:bookmarkStart w:id="21" w:name="sub_1633"/>
      <w:r w:rsidRPr="00D4118E">
        <w:t>3) паспорт;</w:t>
      </w:r>
    </w:p>
    <w:p w:rsidR="00BA57E3" w:rsidRPr="00D4118E" w:rsidRDefault="00BA57E3" w:rsidP="00BA57E3">
      <w:pPr>
        <w:ind w:firstLine="567"/>
        <w:jc w:val="both"/>
      </w:pPr>
      <w:bookmarkStart w:id="22" w:name="sub_1634"/>
      <w:bookmarkEnd w:id="21"/>
      <w:r w:rsidRPr="00D4118E">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A57E3" w:rsidRPr="00D4118E" w:rsidRDefault="00BA57E3" w:rsidP="00BA57E3">
      <w:pPr>
        <w:ind w:firstLine="567"/>
        <w:jc w:val="both"/>
      </w:pPr>
      <w:bookmarkStart w:id="23" w:name="sub_1635"/>
      <w:bookmarkEnd w:id="22"/>
      <w:r w:rsidRPr="00D4118E">
        <w:t>5) документ об образовании;</w:t>
      </w:r>
    </w:p>
    <w:p w:rsidR="00BA57E3" w:rsidRPr="00D4118E" w:rsidRDefault="00BA57E3" w:rsidP="00BA57E3">
      <w:pPr>
        <w:ind w:firstLine="567"/>
        <w:jc w:val="both"/>
      </w:pPr>
      <w:bookmarkStart w:id="24" w:name="sub_1636"/>
      <w:bookmarkEnd w:id="23"/>
      <w:r w:rsidRPr="00D4118E">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A57E3" w:rsidRPr="00D4118E" w:rsidRDefault="00BA57E3" w:rsidP="00BA57E3">
      <w:pPr>
        <w:ind w:firstLine="567"/>
        <w:jc w:val="both"/>
      </w:pPr>
      <w:bookmarkStart w:id="25" w:name="sub_1637"/>
      <w:bookmarkEnd w:id="24"/>
      <w:r w:rsidRPr="00D4118E">
        <w:t>7) свидетельство о постановке физического лица на учет в налоговом органе по месту жительства на территории Российской Федерации;</w:t>
      </w:r>
    </w:p>
    <w:bookmarkEnd w:id="25"/>
    <w:p w:rsidR="00BA57E3" w:rsidRPr="00D4118E" w:rsidRDefault="00BA57E3" w:rsidP="00BA57E3">
      <w:pPr>
        <w:ind w:firstLine="567"/>
        <w:jc w:val="both"/>
      </w:pPr>
      <w:r w:rsidRPr="00D4118E">
        <w:t xml:space="preserve">8) документы воинского учета - </w:t>
      </w:r>
      <w:r w:rsidRPr="00D4118E">
        <w:rPr>
          <w:shd w:val="clear" w:color="auto" w:fill="FFFFFF"/>
        </w:rPr>
        <w:t>для граждан, пребывающих в запасе, и лиц, подлежащих призыву на военную службу</w:t>
      </w:r>
      <w:r w:rsidRPr="00D4118E">
        <w:t>;</w:t>
      </w:r>
    </w:p>
    <w:p w:rsidR="00BA57E3" w:rsidRPr="00D4118E" w:rsidRDefault="00BA57E3" w:rsidP="00BA57E3">
      <w:pPr>
        <w:ind w:firstLine="567"/>
        <w:jc w:val="both"/>
      </w:pPr>
      <w:r w:rsidRPr="00D4118E">
        <w:t>9) заключение медицинской организации об отсутствии заболевания, препятствующего поступлению на муниципальную службу;</w:t>
      </w:r>
    </w:p>
    <w:p w:rsidR="00BA57E3" w:rsidRPr="00D4118E" w:rsidRDefault="00BA57E3" w:rsidP="00BA57E3">
      <w:pPr>
        <w:ind w:firstLine="567"/>
        <w:jc w:val="both"/>
      </w:pPr>
      <w:bookmarkStart w:id="26" w:name="sub_16310"/>
      <w:r w:rsidRPr="00D4118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A57E3" w:rsidRPr="00D4118E" w:rsidRDefault="00BA57E3" w:rsidP="00BA57E3">
      <w:pPr>
        <w:ind w:firstLine="567"/>
        <w:jc w:val="both"/>
      </w:pPr>
      <w:r w:rsidRPr="00D4118E">
        <w:t xml:space="preserve">10.1) сведения, предусмотренные статьей 15.1 Федерального закона от 2 марта 2007 г. </w:t>
      </w:r>
      <w:r w:rsidR="000C0453">
        <w:t>№</w:t>
      </w:r>
      <w:r w:rsidRPr="00D4118E">
        <w:t xml:space="preserve"> 25-ФЗ </w:t>
      </w:r>
      <w:r w:rsidR="000C0453">
        <w:t>«</w:t>
      </w:r>
      <w:r w:rsidRPr="00D4118E">
        <w:t>О муниципальной службе в Российской Федерации</w:t>
      </w:r>
      <w:r w:rsidR="000C0453">
        <w:t>»</w:t>
      </w:r>
      <w:r w:rsidRPr="00D4118E">
        <w:t>;</w:t>
      </w:r>
    </w:p>
    <w:p w:rsidR="00BA57E3" w:rsidRPr="00D4118E" w:rsidRDefault="00BA57E3" w:rsidP="00BA57E3">
      <w:pPr>
        <w:ind w:firstLine="567"/>
        <w:jc w:val="both"/>
      </w:pPr>
      <w:bookmarkStart w:id="27" w:name="sub_16311"/>
      <w:bookmarkEnd w:id="26"/>
      <w:r w:rsidRPr="00D4118E">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27"/>
    <w:p w:rsidR="00BA57E3" w:rsidRPr="00D4118E" w:rsidRDefault="00BA57E3" w:rsidP="00BA57E3">
      <w:pPr>
        <w:ind w:firstLine="567"/>
        <w:jc w:val="both"/>
      </w:pPr>
      <w:r w:rsidRPr="00D4118E">
        <w:t xml:space="preserve">4. Сведения, представленные в соответствии с Федеральным законом от 2 марта 2007 г. </w:t>
      </w:r>
      <w:r w:rsidR="000C0453">
        <w:t>№</w:t>
      </w:r>
      <w:r w:rsidRPr="00D4118E">
        <w:t xml:space="preserve"> 25-ФЗ </w:t>
      </w:r>
      <w:r w:rsidR="000C0453">
        <w:t>«</w:t>
      </w:r>
      <w:r w:rsidRPr="00D4118E">
        <w:t>О муниципальной службе в Российской Федерации</w:t>
      </w:r>
      <w:r w:rsidR="000C0453">
        <w:t>»</w:t>
      </w:r>
      <w:r w:rsidRPr="00D4118E">
        <w:t xml:space="preserve"> гражданином при поступлении на муниципальную службу, могут подвергаться проверке в установленном федеральными законами порядке.</w:t>
      </w:r>
      <w:bookmarkStart w:id="28" w:name="sub_165"/>
      <w:bookmarkEnd w:id="20"/>
    </w:p>
    <w:p w:rsidR="00BA57E3" w:rsidRPr="00D4118E" w:rsidRDefault="00BA57E3" w:rsidP="00BA57E3">
      <w:pPr>
        <w:ind w:firstLine="567"/>
        <w:jc w:val="both"/>
      </w:pPr>
      <w:r w:rsidRPr="00D4118E">
        <w:t xml:space="preserve">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w:t>
      </w:r>
      <w:r w:rsidRPr="00D4118E">
        <w:lastRenderedPageBreak/>
        <w:t>указанный гражданин информируется в письменной форме о причинах отказа в поступлении на муниципальную службу.</w:t>
      </w:r>
    </w:p>
    <w:p w:rsidR="00BA57E3" w:rsidRPr="00D4118E" w:rsidRDefault="00BA57E3" w:rsidP="00BA57E3">
      <w:pPr>
        <w:ind w:firstLine="567"/>
        <w:jc w:val="both"/>
      </w:pPr>
      <w:bookmarkStart w:id="29" w:name="sub_166"/>
      <w:bookmarkEnd w:id="28"/>
      <w:r w:rsidRPr="00D4118E">
        <w:t xml:space="preserve">6. Поступление гражданина на муниципальную службу осуществляется </w:t>
      </w:r>
      <w:proofErr w:type="gramStart"/>
      <w:r w:rsidRPr="00D4118E">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4118E">
        <w:t xml:space="preserve"> с учетом особенностей, предусмотренных  Федеральным законом </w:t>
      </w:r>
      <w:r w:rsidRPr="00D4118E">
        <w:rPr>
          <w:shd w:val="clear" w:color="auto" w:fill="FFFFFF"/>
        </w:rPr>
        <w:t xml:space="preserve">от 2 марта 2007 г. </w:t>
      </w:r>
      <w:r w:rsidR="000C0453">
        <w:rPr>
          <w:shd w:val="clear" w:color="auto" w:fill="FFFFFF"/>
        </w:rPr>
        <w:t>№</w:t>
      </w:r>
      <w:r w:rsidRPr="00D4118E">
        <w:rPr>
          <w:shd w:val="clear" w:color="auto" w:fill="FFFFFF"/>
        </w:rPr>
        <w:t xml:space="preserve"> 25-ФЗ </w:t>
      </w:r>
      <w:r w:rsidR="000C0453">
        <w:rPr>
          <w:shd w:val="clear" w:color="auto" w:fill="FFFFFF"/>
        </w:rPr>
        <w:t>«</w:t>
      </w:r>
      <w:r w:rsidRPr="00D4118E">
        <w:rPr>
          <w:shd w:val="clear" w:color="auto" w:fill="FFFFFF"/>
        </w:rPr>
        <w:t>О муниципальной службе в Российской Федерации</w:t>
      </w:r>
      <w:r w:rsidR="000C0453">
        <w:rPr>
          <w:shd w:val="clear" w:color="auto" w:fill="FFFFFF"/>
        </w:rPr>
        <w:t>»</w:t>
      </w:r>
      <w:r w:rsidRPr="00D4118E">
        <w:t>.</w:t>
      </w:r>
    </w:p>
    <w:p w:rsidR="00BA57E3" w:rsidRPr="00D4118E" w:rsidRDefault="00BA57E3" w:rsidP="00BA57E3">
      <w:pPr>
        <w:ind w:firstLine="567"/>
        <w:jc w:val="both"/>
      </w:pPr>
      <w:bookmarkStart w:id="30" w:name="sub_168"/>
      <w:bookmarkEnd w:id="29"/>
      <w:r w:rsidRPr="00D4118E">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A57E3" w:rsidRPr="00D4118E" w:rsidRDefault="00BA57E3" w:rsidP="00BA57E3">
      <w:pPr>
        <w:ind w:firstLine="567"/>
        <w:jc w:val="both"/>
      </w:pPr>
      <w:bookmarkStart w:id="31" w:name="sub_169"/>
      <w:bookmarkEnd w:id="30"/>
      <w:r w:rsidRPr="00D4118E">
        <w:t>8.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31"/>
      <w:r w:rsidRPr="00D4118E">
        <w:t xml:space="preserve"> </w:t>
      </w:r>
    </w:p>
    <w:p w:rsidR="00BA57E3" w:rsidRPr="00D4118E" w:rsidRDefault="00BA57E3" w:rsidP="00BA57E3">
      <w:pPr>
        <w:ind w:firstLine="567"/>
        <w:jc w:val="both"/>
      </w:pPr>
      <w:r w:rsidRPr="00D4118E">
        <w:t xml:space="preserve"> </w:t>
      </w:r>
    </w:p>
    <w:p w:rsidR="00BA57E3" w:rsidRPr="00D4118E" w:rsidRDefault="00BA57E3" w:rsidP="00D4118E">
      <w:pPr>
        <w:jc w:val="center"/>
        <w:rPr>
          <w:b/>
        </w:rPr>
      </w:pPr>
      <w:bookmarkStart w:id="32" w:name="sub_17"/>
      <w:r w:rsidRPr="00D4118E">
        <w:rPr>
          <w:b/>
        </w:rPr>
        <w:t xml:space="preserve">Статья </w:t>
      </w:r>
      <w:r w:rsidR="00D4118E" w:rsidRPr="00D4118E">
        <w:rPr>
          <w:b/>
        </w:rPr>
        <w:t>8</w:t>
      </w:r>
      <w:r w:rsidRPr="00D4118E">
        <w:rPr>
          <w:b/>
        </w:rPr>
        <w:t>. Конкурс на замещение должности муниципальной службы</w:t>
      </w:r>
    </w:p>
    <w:p w:rsidR="00BA57E3" w:rsidRPr="00D4118E" w:rsidRDefault="00BA57E3" w:rsidP="00BA57E3">
      <w:pPr>
        <w:ind w:firstLine="567"/>
        <w:jc w:val="both"/>
      </w:pPr>
      <w:bookmarkStart w:id="33" w:name="sub_171"/>
      <w:bookmarkEnd w:id="32"/>
    </w:p>
    <w:p w:rsidR="00BA57E3" w:rsidRPr="00D4118E" w:rsidRDefault="00BA57E3" w:rsidP="00BA57E3">
      <w:pPr>
        <w:ind w:firstLine="567"/>
        <w:jc w:val="both"/>
      </w:pPr>
      <w:r w:rsidRPr="00D4118E">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A57E3" w:rsidRPr="00D4118E" w:rsidRDefault="00BA57E3" w:rsidP="00BA57E3">
      <w:pPr>
        <w:ind w:firstLine="567"/>
        <w:jc w:val="both"/>
      </w:pPr>
      <w:bookmarkStart w:id="34" w:name="sub_172"/>
      <w:bookmarkEnd w:id="33"/>
      <w:r w:rsidRPr="00D4118E">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4118E">
        <w:t>позднее</w:t>
      </w:r>
      <w:proofErr w:type="gramEnd"/>
      <w:r w:rsidRPr="00D4118E">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A57E3" w:rsidRPr="00D4118E" w:rsidRDefault="00BA57E3" w:rsidP="00BA57E3">
      <w:pPr>
        <w:ind w:firstLine="567"/>
        <w:jc w:val="both"/>
      </w:pPr>
      <w:bookmarkStart w:id="35" w:name="sub_173"/>
      <w:bookmarkEnd w:id="34"/>
      <w:r w:rsidRPr="00D4118E">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35"/>
    <w:p w:rsidR="00BA57E3" w:rsidRPr="00D4118E" w:rsidRDefault="00BA57E3" w:rsidP="00BA57E3">
      <w:pPr>
        <w:ind w:firstLine="567"/>
        <w:jc w:val="both"/>
      </w:pPr>
    </w:p>
    <w:p w:rsidR="00BA57E3" w:rsidRPr="00D4118E" w:rsidRDefault="00BA57E3" w:rsidP="00D4118E">
      <w:pPr>
        <w:jc w:val="center"/>
        <w:rPr>
          <w:b/>
        </w:rPr>
      </w:pPr>
      <w:r w:rsidRPr="00D4118E">
        <w:rPr>
          <w:b/>
        </w:rPr>
        <w:t xml:space="preserve">Статья </w:t>
      </w:r>
      <w:r w:rsidR="00D4118E" w:rsidRPr="00D4118E">
        <w:rPr>
          <w:b/>
        </w:rPr>
        <w:t>9</w:t>
      </w:r>
      <w:r w:rsidRPr="00D4118E">
        <w:rPr>
          <w:b/>
        </w:rPr>
        <w:t>. Основные права муниципального служащего</w:t>
      </w:r>
    </w:p>
    <w:p w:rsidR="00BA57E3" w:rsidRPr="00D4118E" w:rsidRDefault="00BA57E3" w:rsidP="00BA57E3">
      <w:pPr>
        <w:ind w:firstLine="567"/>
        <w:jc w:val="both"/>
      </w:pPr>
      <w:bookmarkStart w:id="36" w:name="sub_111"/>
      <w:bookmarkEnd w:id="17"/>
    </w:p>
    <w:p w:rsidR="00BA57E3" w:rsidRPr="00D4118E" w:rsidRDefault="00BA57E3" w:rsidP="00BA57E3">
      <w:pPr>
        <w:ind w:firstLine="567"/>
        <w:jc w:val="both"/>
      </w:pPr>
      <w:r w:rsidRPr="00D4118E">
        <w:t xml:space="preserve">1. Муниципальный служащий имеет право </w:t>
      </w:r>
      <w:proofErr w:type="gramStart"/>
      <w:r w:rsidRPr="00D4118E">
        <w:t>на</w:t>
      </w:r>
      <w:proofErr w:type="gramEnd"/>
      <w:r w:rsidRPr="00D4118E">
        <w:t>:</w:t>
      </w:r>
    </w:p>
    <w:p w:rsidR="00BA57E3" w:rsidRPr="00D4118E" w:rsidRDefault="00BA57E3" w:rsidP="00BA57E3">
      <w:pPr>
        <w:ind w:firstLine="567"/>
        <w:jc w:val="both"/>
      </w:pPr>
      <w:bookmarkStart w:id="37" w:name="sub_1111"/>
      <w:bookmarkEnd w:id="36"/>
      <w:r w:rsidRPr="00D4118E">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A57E3" w:rsidRPr="00D4118E" w:rsidRDefault="00BA57E3" w:rsidP="00BA57E3">
      <w:pPr>
        <w:ind w:firstLine="567"/>
        <w:jc w:val="both"/>
      </w:pPr>
      <w:bookmarkStart w:id="38" w:name="sub_1112"/>
      <w:bookmarkEnd w:id="37"/>
      <w:r w:rsidRPr="00D4118E">
        <w:t>2) обеспечение организационно-технических условий, необходимых для исполнения должностных обязанностей;</w:t>
      </w:r>
    </w:p>
    <w:p w:rsidR="00BA57E3" w:rsidRPr="00D4118E" w:rsidRDefault="00BA57E3" w:rsidP="00BA57E3">
      <w:pPr>
        <w:ind w:firstLine="567"/>
        <w:jc w:val="both"/>
      </w:pPr>
      <w:bookmarkStart w:id="39" w:name="sub_1113"/>
      <w:bookmarkEnd w:id="38"/>
      <w:r w:rsidRPr="00D4118E">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A57E3" w:rsidRPr="00D4118E" w:rsidRDefault="00BA57E3" w:rsidP="00BA57E3">
      <w:pPr>
        <w:ind w:firstLine="567"/>
        <w:jc w:val="both"/>
      </w:pPr>
      <w:bookmarkStart w:id="40" w:name="sub_1114"/>
      <w:bookmarkEnd w:id="39"/>
      <w:r w:rsidRPr="00D4118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A57E3" w:rsidRPr="00D4118E" w:rsidRDefault="00BA57E3" w:rsidP="00BA57E3">
      <w:pPr>
        <w:ind w:firstLine="567"/>
        <w:jc w:val="both"/>
      </w:pPr>
      <w:bookmarkStart w:id="41" w:name="sub_1115"/>
      <w:bookmarkEnd w:id="40"/>
      <w:r w:rsidRPr="00D4118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A57E3" w:rsidRPr="00D4118E" w:rsidRDefault="00BA57E3" w:rsidP="00BA57E3">
      <w:pPr>
        <w:ind w:firstLine="567"/>
        <w:jc w:val="both"/>
      </w:pPr>
      <w:bookmarkStart w:id="42" w:name="sub_1116"/>
      <w:bookmarkEnd w:id="41"/>
      <w:r w:rsidRPr="00D4118E">
        <w:t>6) участие по своей инициативе в конкурсе на замещение вакантной должности муниципальной службы;</w:t>
      </w:r>
    </w:p>
    <w:p w:rsidR="00BA57E3" w:rsidRPr="00D4118E" w:rsidRDefault="00BA57E3" w:rsidP="00BA57E3">
      <w:pPr>
        <w:ind w:firstLine="567"/>
        <w:jc w:val="both"/>
      </w:pPr>
      <w:bookmarkStart w:id="43" w:name="sub_1117"/>
      <w:bookmarkEnd w:id="42"/>
      <w:r w:rsidRPr="00D4118E">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A57E3" w:rsidRPr="00D4118E" w:rsidRDefault="00BA57E3" w:rsidP="00BA57E3">
      <w:pPr>
        <w:ind w:firstLine="567"/>
        <w:jc w:val="both"/>
      </w:pPr>
      <w:bookmarkStart w:id="44" w:name="sub_1118"/>
      <w:bookmarkEnd w:id="43"/>
      <w:r w:rsidRPr="00D4118E">
        <w:t>8) защиту своих персональных данных;</w:t>
      </w:r>
    </w:p>
    <w:p w:rsidR="00BA57E3" w:rsidRPr="00D4118E" w:rsidRDefault="00BA57E3" w:rsidP="00BA57E3">
      <w:pPr>
        <w:ind w:firstLine="567"/>
        <w:jc w:val="both"/>
      </w:pPr>
      <w:bookmarkStart w:id="45" w:name="sub_1119"/>
      <w:bookmarkEnd w:id="44"/>
      <w:r w:rsidRPr="00D4118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A57E3" w:rsidRPr="00D4118E" w:rsidRDefault="00BA57E3" w:rsidP="00BA57E3">
      <w:pPr>
        <w:ind w:firstLine="567"/>
        <w:jc w:val="both"/>
      </w:pPr>
      <w:bookmarkStart w:id="46" w:name="sub_11110"/>
      <w:bookmarkEnd w:id="45"/>
      <w:r w:rsidRPr="00D4118E">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BA57E3" w:rsidRPr="00D4118E" w:rsidRDefault="00BA57E3" w:rsidP="00BA57E3">
      <w:pPr>
        <w:ind w:firstLine="567"/>
        <w:jc w:val="both"/>
      </w:pPr>
      <w:bookmarkStart w:id="47" w:name="sub_11111"/>
      <w:bookmarkEnd w:id="46"/>
      <w:r w:rsidRPr="00D4118E">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A57E3" w:rsidRPr="00D4118E" w:rsidRDefault="00BA57E3" w:rsidP="00BA57E3">
      <w:pPr>
        <w:ind w:firstLine="567"/>
        <w:jc w:val="both"/>
      </w:pPr>
      <w:bookmarkStart w:id="48" w:name="sub_11112"/>
      <w:bookmarkEnd w:id="47"/>
      <w:r w:rsidRPr="00D4118E">
        <w:t>12) пенсионное обеспечение в соответствии с законодательством Российской Федерации.</w:t>
      </w:r>
    </w:p>
    <w:p w:rsidR="00BA57E3" w:rsidRPr="00D4118E" w:rsidRDefault="00BA57E3" w:rsidP="00BA57E3">
      <w:pPr>
        <w:ind w:firstLine="567"/>
        <w:jc w:val="both"/>
      </w:pPr>
      <w:bookmarkStart w:id="49" w:name="sub_112"/>
      <w:bookmarkEnd w:id="48"/>
      <w:r w:rsidRPr="00D4118E">
        <w:t xml:space="preserve">2. </w:t>
      </w:r>
      <w:bookmarkStart w:id="50" w:name="sub_12"/>
      <w:bookmarkEnd w:id="49"/>
      <w:proofErr w:type="gramStart"/>
      <w:r w:rsidRPr="00D4118E">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sidRPr="00D4118E">
        <w:rPr>
          <w:shd w:val="clear" w:color="auto" w:fill="FFFFFF"/>
        </w:rPr>
        <w:t xml:space="preserve">от 2 марта 2007 г. </w:t>
      </w:r>
      <w:r w:rsidR="000C0453">
        <w:rPr>
          <w:shd w:val="clear" w:color="auto" w:fill="FFFFFF"/>
        </w:rPr>
        <w:t>№</w:t>
      </w:r>
      <w:r w:rsidRPr="00D4118E">
        <w:rPr>
          <w:shd w:val="clear" w:color="auto" w:fill="FFFFFF"/>
        </w:rPr>
        <w:t xml:space="preserve"> 25-ФЗ </w:t>
      </w:r>
      <w:r w:rsidR="000C0453">
        <w:rPr>
          <w:shd w:val="clear" w:color="auto" w:fill="FFFFFF"/>
        </w:rPr>
        <w:t>«</w:t>
      </w:r>
      <w:r w:rsidRPr="00D4118E">
        <w:rPr>
          <w:shd w:val="clear" w:color="auto" w:fill="FFFFFF"/>
        </w:rPr>
        <w:t>О муниципальной службе в Российской Федерации</w:t>
      </w:r>
      <w:r w:rsidR="000C0453">
        <w:rPr>
          <w:shd w:val="clear" w:color="auto" w:fill="FFFFFF"/>
        </w:rPr>
        <w:t>»</w:t>
      </w:r>
      <w:r w:rsidRPr="00D4118E">
        <w:t>.</w:t>
      </w:r>
      <w:proofErr w:type="gramEnd"/>
    </w:p>
    <w:p w:rsidR="00BA57E3" w:rsidRPr="00D4118E" w:rsidRDefault="00BA57E3" w:rsidP="00BA57E3">
      <w:pPr>
        <w:ind w:firstLine="567"/>
        <w:jc w:val="both"/>
      </w:pPr>
    </w:p>
    <w:p w:rsidR="00BA57E3" w:rsidRPr="00D4118E" w:rsidRDefault="00BA57E3" w:rsidP="00D4118E">
      <w:pPr>
        <w:jc w:val="center"/>
        <w:rPr>
          <w:b/>
        </w:rPr>
      </w:pPr>
      <w:r w:rsidRPr="00D4118E">
        <w:rPr>
          <w:b/>
        </w:rPr>
        <w:t>Статья 1</w:t>
      </w:r>
      <w:r w:rsidR="00D4118E" w:rsidRPr="00D4118E">
        <w:rPr>
          <w:b/>
        </w:rPr>
        <w:t>0</w:t>
      </w:r>
      <w:r w:rsidRPr="00D4118E">
        <w:rPr>
          <w:b/>
        </w:rPr>
        <w:t>. Основные обязанности муниципального служащего</w:t>
      </w:r>
    </w:p>
    <w:p w:rsidR="00BA57E3" w:rsidRPr="00D4118E" w:rsidRDefault="00BA57E3" w:rsidP="00BA57E3">
      <w:pPr>
        <w:ind w:firstLine="567"/>
        <w:jc w:val="both"/>
      </w:pPr>
      <w:bookmarkStart w:id="51" w:name="sub_121"/>
      <w:bookmarkEnd w:id="50"/>
    </w:p>
    <w:p w:rsidR="00BA57E3" w:rsidRPr="00D4118E" w:rsidRDefault="00BA57E3" w:rsidP="00BA57E3">
      <w:pPr>
        <w:ind w:firstLine="567"/>
        <w:jc w:val="both"/>
      </w:pPr>
      <w:r w:rsidRPr="00D4118E">
        <w:t>1. Муниципальный служащий обязан:</w:t>
      </w:r>
    </w:p>
    <w:p w:rsidR="00BA57E3" w:rsidRPr="00D4118E" w:rsidRDefault="00BA57E3" w:rsidP="00BA57E3">
      <w:pPr>
        <w:ind w:firstLine="567"/>
        <w:jc w:val="both"/>
      </w:pPr>
      <w:bookmarkStart w:id="52" w:name="sub_1211"/>
      <w:bookmarkEnd w:id="51"/>
      <w:r w:rsidRPr="00D4118E">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Ростовской области</w:t>
      </w:r>
      <w:proofErr w:type="gramStart"/>
      <w:r w:rsidRPr="00D4118E">
        <w:t xml:space="preserve"> ,</w:t>
      </w:r>
      <w:proofErr w:type="gramEnd"/>
      <w:r w:rsidRPr="00D4118E">
        <w:t xml:space="preserve"> устав муниципального образования и иные муниципальные правовые акты и обеспечивать их исполнение;</w:t>
      </w:r>
    </w:p>
    <w:p w:rsidR="00BA57E3" w:rsidRPr="00D4118E" w:rsidRDefault="00BA57E3" w:rsidP="00BA57E3">
      <w:pPr>
        <w:ind w:firstLine="567"/>
        <w:jc w:val="both"/>
      </w:pPr>
      <w:bookmarkStart w:id="53" w:name="sub_1212"/>
      <w:bookmarkEnd w:id="52"/>
      <w:r w:rsidRPr="00D4118E">
        <w:t>2) исполнять должностные обязанности в соответствии с должностной инструкцией;</w:t>
      </w:r>
    </w:p>
    <w:p w:rsidR="00BA57E3" w:rsidRPr="00D4118E" w:rsidRDefault="00BA57E3" w:rsidP="00BA57E3">
      <w:pPr>
        <w:ind w:firstLine="567"/>
        <w:jc w:val="both"/>
      </w:pPr>
      <w:bookmarkStart w:id="54" w:name="sub_1213"/>
      <w:bookmarkEnd w:id="53"/>
      <w:r w:rsidRPr="00D4118E">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55" w:name="sub_1214"/>
      <w:bookmarkEnd w:id="54"/>
    </w:p>
    <w:p w:rsidR="00BA57E3" w:rsidRPr="00D4118E" w:rsidRDefault="00BA57E3" w:rsidP="00BA57E3">
      <w:pPr>
        <w:ind w:firstLine="567"/>
        <w:jc w:val="both"/>
      </w:pPr>
      <w:r w:rsidRPr="00D4118E">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A57E3" w:rsidRPr="00D4118E" w:rsidRDefault="00BA57E3" w:rsidP="00BA57E3">
      <w:pPr>
        <w:ind w:firstLine="567"/>
        <w:jc w:val="both"/>
      </w:pPr>
      <w:bookmarkStart w:id="56" w:name="sub_1215"/>
      <w:bookmarkEnd w:id="55"/>
      <w:r w:rsidRPr="00D4118E">
        <w:t>5) поддерживать уровень квалификации, необходимый для надлежащего исполнения должностных обязанностей;</w:t>
      </w:r>
    </w:p>
    <w:p w:rsidR="00BA57E3" w:rsidRPr="00D4118E" w:rsidRDefault="00BA57E3" w:rsidP="00BA57E3">
      <w:pPr>
        <w:ind w:firstLine="567"/>
        <w:jc w:val="both"/>
      </w:pPr>
      <w:bookmarkStart w:id="57" w:name="sub_1216"/>
      <w:bookmarkEnd w:id="56"/>
      <w:r w:rsidRPr="00D4118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57E3" w:rsidRPr="00D4118E" w:rsidRDefault="00BA57E3" w:rsidP="00BA57E3">
      <w:pPr>
        <w:ind w:firstLine="567"/>
        <w:jc w:val="both"/>
      </w:pPr>
      <w:bookmarkStart w:id="58" w:name="sub_1217"/>
      <w:bookmarkEnd w:id="57"/>
      <w:r w:rsidRPr="00D4118E">
        <w:t>7) беречь государственное и муниципальное имущество, в том числе предоставленное ему для исполнения должностных обязанностей;</w:t>
      </w:r>
    </w:p>
    <w:p w:rsidR="00BA57E3" w:rsidRPr="00D4118E" w:rsidRDefault="00BA57E3" w:rsidP="00BA57E3">
      <w:pPr>
        <w:ind w:firstLine="567"/>
        <w:jc w:val="both"/>
      </w:pPr>
      <w:bookmarkStart w:id="59" w:name="sub_1218"/>
      <w:bookmarkEnd w:id="58"/>
      <w:r w:rsidRPr="00D4118E">
        <w:t xml:space="preserve">8) </w:t>
      </w:r>
      <w:bookmarkStart w:id="60" w:name="sub_1219"/>
      <w:bookmarkEnd w:id="59"/>
      <w:r w:rsidRPr="00D4118E">
        <w:t>представлять в установленном порядке предусмотренные законодательством Российской Федерации сведения о себе и членах своей семьи;</w:t>
      </w:r>
    </w:p>
    <w:p w:rsidR="00BA57E3" w:rsidRPr="00D4118E" w:rsidRDefault="00BA57E3" w:rsidP="00BA57E3">
      <w:pPr>
        <w:pStyle w:val="ConsPlusNormal"/>
        <w:ind w:firstLine="540"/>
        <w:jc w:val="both"/>
        <w:rPr>
          <w:rFonts w:ascii="Times New Roman" w:hAnsi="Times New Roman" w:cs="Times New Roman"/>
          <w:sz w:val="24"/>
          <w:szCs w:val="24"/>
        </w:rPr>
      </w:pPr>
      <w:bookmarkStart w:id="61" w:name="sub_12110"/>
      <w:bookmarkEnd w:id="60"/>
      <w:proofErr w:type="gramStart"/>
      <w:r w:rsidRPr="00D4118E">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4118E">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57E3" w:rsidRPr="00D4118E" w:rsidRDefault="00BA57E3" w:rsidP="00BA57E3">
      <w:pPr>
        <w:pStyle w:val="ConsPlusNormal"/>
        <w:ind w:firstLine="540"/>
        <w:jc w:val="both"/>
        <w:rPr>
          <w:rFonts w:ascii="Times New Roman" w:hAnsi="Times New Roman" w:cs="Times New Roman"/>
          <w:sz w:val="24"/>
          <w:szCs w:val="24"/>
        </w:rPr>
      </w:pPr>
      <w:proofErr w:type="gramStart"/>
      <w:r w:rsidRPr="00D4118E">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4118E">
        <w:rPr>
          <w:rFonts w:ascii="Times New Roman" w:hAnsi="Times New Roman" w:cs="Times New Roman"/>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BA57E3" w:rsidRPr="00D4118E" w:rsidRDefault="00BA57E3" w:rsidP="00BA57E3">
      <w:pPr>
        <w:ind w:firstLine="567"/>
        <w:jc w:val="both"/>
      </w:pPr>
      <w:r w:rsidRPr="00D4118E">
        <w:t xml:space="preserve">10) соблюдать ограничения, выполнять обязательства, не нарушать запреты, которые установлены Федеральным законом </w:t>
      </w:r>
      <w:r w:rsidRPr="00D4118E">
        <w:rPr>
          <w:shd w:val="clear" w:color="auto" w:fill="FFFFFF"/>
        </w:rPr>
        <w:t xml:space="preserve">от 2 марта 2007 г. </w:t>
      </w:r>
      <w:r w:rsidR="000C0453">
        <w:rPr>
          <w:shd w:val="clear" w:color="auto" w:fill="FFFFFF"/>
        </w:rPr>
        <w:t>№</w:t>
      </w:r>
      <w:r w:rsidRPr="00D4118E">
        <w:rPr>
          <w:shd w:val="clear" w:color="auto" w:fill="FFFFFF"/>
        </w:rPr>
        <w:t xml:space="preserve"> 25-ФЗ </w:t>
      </w:r>
      <w:r w:rsidR="000C0453">
        <w:rPr>
          <w:shd w:val="clear" w:color="auto" w:fill="FFFFFF"/>
        </w:rPr>
        <w:t>«</w:t>
      </w:r>
      <w:r w:rsidRPr="00D4118E">
        <w:rPr>
          <w:shd w:val="clear" w:color="auto" w:fill="FFFFFF"/>
        </w:rPr>
        <w:t>О муниципальной службе в Российской Федерации</w:t>
      </w:r>
      <w:r w:rsidR="000C0453">
        <w:rPr>
          <w:shd w:val="clear" w:color="auto" w:fill="FFFFFF"/>
        </w:rPr>
        <w:t>»</w:t>
      </w:r>
      <w:r w:rsidRPr="00D4118E">
        <w:rPr>
          <w:shd w:val="clear" w:color="auto" w:fill="FFFFFF"/>
        </w:rPr>
        <w:t xml:space="preserve"> </w:t>
      </w:r>
      <w:r w:rsidRPr="00D4118E">
        <w:t>и другими федеральными законами;</w:t>
      </w:r>
    </w:p>
    <w:p w:rsidR="00BA57E3" w:rsidRPr="00D4118E" w:rsidRDefault="00BA57E3" w:rsidP="00BA57E3">
      <w:pPr>
        <w:ind w:firstLine="567"/>
        <w:jc w:val="both"/>
      </w:pPr>
      <w:bookmarkStart w:id="62" w:name="sub_12111"/>
      <w:bookmarkEnd w:id="61"/>
      <w:r w:rsidRPr="00D4118E">
        <w:lastRenderedPageBreak/>
        <w:t>11)</w:t>
      </w:r>
      <w:bookmarkEnd w:id="62"/>
      <w:r w:rsidRPr="00D4118E">
        <w:t xml:space="preserve"> </w:t>
      </w:r>
      <w:bookmarkStart w:id="63" w:name="sub_122"/>
      <w:r w:rsidRPr="00D4118E">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57E3" w:rsidRPr="00D4118E" w:rsidRDefault="00BA57E3" w:rsidP="00BA57E3">
      <w:pPr>
        <w:ind w:firstLine="567"/>
        <w:jc w:val="both"/>
      </w:pPr>
      <w:r w:rsidRPr="00D4118E">
        <w:t xml:space="preserve">2. Муниципальный служащий не вправе исполнять данное ему неправомерное поручение. </w:t>
      </w:r>
      <w:proofErr w:type="gramStart"/>
      <w:r w:rsidRPr="00D4118E">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DA1DA8" w:rsidRPr="00D4118E">
        <w:t>Ростовской области</w:t>
      </w:r>
      <w:r w:rsidRPr="00D4118E">
        <w:t>, муниципальных правовых актов, которые могут быть нарушены при исполнении данного поручения.</w:t>
      </w:r>
      <w:proofErr w:type="gramEnd"/>
      <w:r w:rsidRPr="00D4118E">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63"/>
    <w:p w:rsidR="00BA57E3" w:rsidRPr="00D4118E" w:rsidRDefault="00BA57E3" w:rsidP="00BA57E3">
      <w:pPr>
        <w:ind w:firstLine="567"/>
        <w:jc w:val="both"/>
      </w:pPr>
      <w:r w:rsidRPr="00D4118E">
        <w:t xml:space="preserve"> </w:t>
      </w:r>
    </w:p>
    <w:p w:rsidR="00BA57E3" w:rsidRPr="00D4118E" w:rsidRDefault="00BA57E3" w:rsidP="00D4118E">
      <w:pPr>
        <w:jc w:val="center"/>
        <w:rPr>
          <w:b/>
        </w:rPr>
      </w:pPr>
      <w:bookmarkStart w:id="64" w:name="sub_13"/>
      <w:r w:rsidRPr="00D4118E">
        <w:rPr>
          <w:b/>
        </w:rPr>
        <w:t>Статья 1</w:t>
      </w:r>
      <w:r w:rsidR="00D4118E" w:rsidRPr="00D4118E">
        <w:rPr>
          <w:b/>
        </w:rPr>
        <w:t>1</w:t>
      </w:r>
      <w:r w:rsidRPr="00D4118E">
        <w:rPr>
          <w:b/>
        </w:rPr>
        <w:t>. Ограничения, связанные с муниципальной службой</w:t>
      </w:r>
    </w:p>
    <w:p w:rsidR="00BA57E3" w:rsidRPr="00D4118E" w:rsidRDefault="00BA57E3" w:rsidP="00BA57E3">
      <w:pPr>
        <w:ind w:firstLine="567"/>
        <w:jc w:val="both"/>
      </w:pPr>
      <w:bookmarkStart w:id="65" w:name="sub_131"/>
      <w:bookmarkEnd w:id="64"/>
    </w:p>
    <w:p w:rsidR="00BA57E3" w:rsidRPr="00D4118E" w:rsidRDefault="00BA57E3" w:rsidP="00BA57E3">
      <w:pPr>
        <w:ind w:firstLine="567"/>
        <w:jc w:val="both"/>
      </w:pPr>
      <w:r w:rsidRPr="00D4118E">
        <w:t>1. Гражданин не может быть принят на муниципальную службу, а муниципальный служащий не может находиться на муниципальной службе в случае:</w:t>
      </w:r>
    </w:p>
    <w:p w:rsidR="00BA57E3" w:rsidRPr="00D4118E" w:rsidRDefault="00BA57E3" w:rsidP="00BA57E3">
      <w:pPr>
        <w:ind w:firstLine="567"/>
        <w:jc w:val="both"/>
      </w:pPr>
      <w:bookmarkStart w:id="66" w:name="sub_1311"/>
      <w:bookmarkEnd w:id="65"/>
      <w:r w:rsidRPr="00D4118E">
        <w:t>1) признания его недееспособным или ограниченно дееспособным решением суда, вступившим в законную силу;</w:t>
      </w:r>
    </w:p>
    <w:p w:rsidR="00BA57E3" w:rsidRPr="00D4118E" w:rsidRDefault="00BA57E3" w:rsidP="00BA57E3">
      <w:pPr>
        <w:ind w:firstLine="567"/>
        <w:jc w:val="both"/>
      </w:pPr>
      <w:bookmarkStart w:id="67" w:name="sub_1312"/>
      <w:bookmarkEnd w:id="66"/>
      <w:r w:rsidRPr="00D4118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57E3" w:rsidRPr="00D4118E" w:rsidRDefault="00BA57E3" w:rsidP="00BA57E3">
      <w:pPr>
        <w:ind w:firstLine="567"/>
        <w:jc w:val="both"/>
      </w:pPr>
      <w:bookmarkStart w:id="68" w:name="sub_1313"/>
      <w:bookmarkEnd w:id="67"/>
      <w:proofErr w:type="gramStart"/>
      <w:r w:rsidRPr="00D4118E">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57E3" w:rsidRPr="00D4118E" w:rsidRDefault="00BA57E3" w:rsidP="00BA57E3">
      <w:pPr>
        <w:ind w:firstLine="567"/>
        <w:jc w:val="both"/>
      </w:pPr>
      <w:bookmarkStart w:id="69" w:name="sub_1314"/>
      <w:bookmarkEnd w:id="68"/>
      <w:r w:rsidRPr="00D4118E">
        <w:t xml:space="preserve">4) </w:t>
      </w:r>
      <w:bookmarkStart w:id="70" w:name="sub_1315"/>
      <w:bookmarkEnd w:id="69"/>
      <w:r w:rsidRPr="00D4118E">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A57E3" w:rsidRPr="00D4118E" w:rsidRDefault="00BA57E3" w:rsidP="00BA57E3">
      <w:pPr>
        <w:ind w:firstLine="567"/>
        <w:jc w:val="both"/>
      </w:pPr>
      <w:proofErr w:type="gramStart"/>
      <w:r w:rsidRPr="00D4118E">
        <w:t xml:space="preserve">5) </w:t>
      </w:r>
      <w:bookmarkStart w:id="71" w:name="sub_1316"/>
      <w:bookmarkEnd w:id="70"/>
      <w:r w:rsidRPr="00D4118E">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4118E">
        <w:t xml:space="preserve"> другому;</w:t>
      </w:r>
    </w:p>
    <w:p w:rsidR="00BA57E3" w:rsidRPr="00D4118E" w:rsidRDefault="00BA57E3" w:rsidP="00BA57E3">
      <w:pPr>
        <w:pStyle w:val="ConsPlusNormal"/>
        <w:ind w:firstLine="540"/>
        <w:jc w:val="both"/>
        <w:rPr>
          <w:rFonts w:ascii="Times New Roman" w:hAnsi="Times New Roman" w:cs="Times New Roman"/>
          <w:sz w:val="24"/>
          <w:szCs w:val="24"/>
        </w:rPr>
      </w:pPr>
      <w:bookmarkStart w:id="72" w:name="sub_1318"/>
      <w:bookmarkEnd w:id="71"/>
      <w:r w:rsidRPr="00D4118E">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57E3" w:rsidRPr="00D4118E" w:rsidRDefault="00BA57E3" w:rsidP="00BA57E3">
      <w:pPr>
        <w:pStyle w:val="ConsPlusNormal"/>
        <w:ind w:firstLine="540"/>
        <w:jc w:val="both"/>
        <w:rPr>
          <w:rFonts w:ascii="Times New Roman" w:hAnsi="Times New Roman" w:cs="Times New Roman"/>
          <w:sz w:val="24"/>
          <w:szCs w:val="24"/>
        </w:rPr>
      </w:pPr>
      <w:r w:rsidRPr="00D4118E">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A57E3" w:rsidRPr="00D4118E" w:rsidRDefault="00BA57E3" w:rsidP="00BA57E3">
      <w:pPr>
        <w:ind w:firstLine="567"/>
        <w:jc w:val="both"/>
      </w:pPr>
      <w:r w:rsidRPr="00D4118E">
        <w:t>8) представления подложных документов или заведомо ложных сведений при поступлении на муниципальную службу;</w:t>
      </w:r>
    </w:p>
    <w:p w:rsidR="00BA57E3" w:rsidRPr="00D4118E" w:rsidRDefault="00BA57E3" w:rsidP="00BA57E3">
      <w:pPr>
        <w:ind w:firstLine="567"/>
        <w:jc w:val="both"/>
      </w:pPr>
      <w:bookmarkStart w:id="73" w:name="sub_1319"/>
      <w:bookmarkEnd w:id="72"/>
      <w:r w:rsidRPr="00D4118E">
        <w:t xml:space="preserve">9) </w:t>
      </w:r>
      <w:bookmarkStart w:id="74" w:name="sub_132"/>
      <w:bookmarkEnd w:id="73"/>
      <w:r w:rsidRPr="00D4118E">
        <w:t xml:space="preserve">непредставления предусмотренных Федеральным законом № 25-ФЗ, Федеральным законом от 25 декабря 2008 года </w:t>
      </w:r>
      <w:r w:rsidR="000C0453">
        <w:t>№</w:t>
      </w:r>
      <w:r w:rsidRPr="00D4118E">
        <w:t xml:space="preserve"> 273-ФЗ </w:t>
      </w:r>
      <w:r w:rsidR="000C0453">
        <w:t>«</w:t>
      </w:r>
      <w:r w:rsidRPr="00D4118E">
        <w:t>О противодействии коррупции</w:t>
      </w:r>
      <w:r w:rsidR="000C0453">
        <w:t>»</w:t>
      </w:r>
      <w:r w:rsidRPr="00D4118E">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A57E3" w:rsidRPr="00D4118E" w:rsidRDefault="00BA57E3" w:rsidP="00BA57E3">
      <w:pPr>
        <w:ind w:firstLine="567"/>
        <w:jc w:val="both"/>
      </w:pPr>
      <w:r w:rsidRPr="00D4118E">
        <w:lastRenderedPageBreak/>
        <w:t xml:space="preserve">9.1) непредставления сведений, предусмотренных статьей 15.1 Федерального закона от 2 марта 2007 г. </w:t>
      </w:r>
      <w:r w:rsidR="000C0453">
        <w:t>№</w:t>
      </w:r>
      <w:r w:rsidRPr="00D4118E">
        <w:t xml:space="preserve"> 25-ФЗ </w:t>
      </w:r>
      <w:r w:rsidR="000C0453">
        <w:t>«</w:t>
      </w:r>
      <w:r w:rsidRPr="00D4118E">
        <w:t>О муниципальной службе в Российской Федерации</w:t>
      </w:r>
      <w:r w:rsidR="000C0453">
        <w:t>»</w:t>
      </w:r>
      <w:r w:rsidRPr="00D4118E">
        <w:t>;</w:t>
      </w:r>
    </w:p>
    <w:p w:rsidR="00BA57E3" w:rsidRPr="00D4118E" w:rsidRDefault="00BA57E3" w:rsidP="00BA57E3">
      <w:pPr>
        <w:ind w:firstLine="567"/>
        <w:jc w:val="both"/>
        <w:rPr>
          <w:shd w:val="clear" w:color="auto" w:fill="FFFFFF"/>
        </w:rPr>
      </w:pPr>
      <w:proofErr w:type="gramStart"/>
      <w:r w:rsidRPr="00D4118E">
        <w:rPr>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4118E">
        <w:rPr>
          <w:shd w:val="clear" w:color="auto" w:fill="FFFFFF"/>
        </w:rPr>
        <w:t xml:space="preserve"> </w:t>
      </w:r>
      <w:proofErr w:type="gramStart"/>
      <w:r w:rsidRPr="00D4118E">
        <w:rPr>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A57E3" w:rsidRPr="00D4118E" w:rsidRDefault="00BA57E3" w:rsidP="00BA57E3">
      <w:pPr>
        <w:ind w:firstLine="567"/>
        <w:jc w:val="both"/>
        <w:rPr>
          <w:shd w:val="clear" w:color="auto" w:fill="FFFFFF"/>
        </w:rPr>
      </w:pPr>
      <w:r w:rsidRPr="00D4118E">
        <w:rPr>
          <w:shd w:val="clear" w:color="auto" w:fill="FFFFFF"/>
        </w:rPr>
        <w:t>11) приобретения им статуса иностранного агента.</w:t>
      </w:r>
    </w:p>
    <w:p w:rsidR="00BA57E3" w:rsidRPr="00D4118E" w:rsidRDefault="00BA57E3" w:rsidP="00BA57E3">
      <w:pPr>
        <w:ind w:firstLine="567"/>
        <w:jc w:val="both"/>
      </w:pPr>
      <w:r w:rsidRPr="00D4118E">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A57E3" w:rsidRPr="00D4118E" w:rsidRDefault="00BA57E3" w:rsidP="00BA57E3">
      <w:pPr>
        <w:ind w:firstLine="567"/>
        <w:jc w:val="both"/>
      </w:pPr>
      <w:r w:rsidRPr="00D4118E">
        <w:t xml:space="preserve">3. </w:t>
      </w:r>
      <w:proofErr w:type="gramStart"/>
      <w:r w:rsidRPr="00D4118E">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D4118E">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A57E3" w:rsidRPr="00D4118E" w:rsidRDefault="00BA57E3" w:rsidP="00BA57E3">
      <w:pPr>
        <w:ind w:firstLine="567"/>
        <w:jc w:val="both"/>
      </w:pPr>
      <w:r w:rsidRPr="00D4118E">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74"/>
      <w:r w:rsidRPr="00D4118E">
        <w:t xml:space="preserve"> </w:t>
      </w:r>
    </w:p>
    <w:p w:rsidR="00BA57E3" w:rsidRPr="00D4118E" w:rsidRDefault="00BA57E3" w:rsidP="00BA57E3">
      <w:pPr>
        <w:ind w:firstLine="567"/>
        <w:jc w:val="both"/>
        <w:rPr>
          <w:shd w:val="clear" w:color="auto" w:fill="FFFFFF"/>
        </w:rPr>
      </w:pPr>
      <w:r w:rsidRPr="00D4118E">
        <w:t xml:space="preserve">5. </w:t>
      </w:r>
      <w:r w:rsidRPr="00D4118E">
        <w:rPr>
          <w:shd w:val="clear" w:color="auto" w:fill="FFFFFF"/>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BA57E3" w:rsidRPr="00D4118E" w:rsidRDefault="00BA57E3" w:rsidP="00BA57E3">
      <w:pPr>
        <w:ind w:firstLine="567"/>
        <w:jc w:val="both"/>
      </w:pPr>
    </w:p>
    <w:p w:rsidR="00BA57E3" w:rsidRPr="00D4118E" w:rsidRDefault="00BA57E3" w:rsidP="00D4118E">
      <w:pPr>
        <w:rPr>
          <w:b/>
        </w:rPr>
      </w:pPr>
      <w:bookmarkStart w:id="75" w:name="sub_14"/>
      <w:r w:rsidRPr="00D4118E">
        <w:rPr>
          <w:b/>
        </w:rPr>
        <w:t>Статья 1</w:t>
      </w:r>
      <w:r w:rsidR="00D4118E" w:rsidRPr="00D4118E">
        <w:rPr>
          <w:b/>
        </w:rPr>
        <w:t>2</w:t>
      </w:r>
      <w:r w:rsidRPr="00D4118E">
        <w:rPr>
          <w:b/>
        </w:rPr>
        <w:t>. Запреты, связанные с муниципальной службой</w:t>
      </w:r>
    </w:p>
    <w:p w:rsidR="00BA57E3" w:rsidRPr="00D4118E" w:rsidRDefault="00BA57E3" w:rsidP="00BA57E3">
      <w:pPr>
        <w:ind w:firstLine="567"/>
        <w:jc w:val="both"/>
      </w:pPr>
      <w:bookmarkStart w:id="76" w:name="sub_141"/>
      <w:bookmarkEnd w:id="75"/>
    </w:p>
    <w:p w:rsidR="00BA57E3" w:rsidRPr="00D4118E" w:rsidRDefault="00BA57E3" w:rsidP="00BA57E3">
      <w:pPr>
        <w:ind w:firstLine="567"/>
        <w:jc w:val="both"/>
      </w:pPr>
      <w:r w:rsidRPr="00D4118E">
        <w:t>1. В связи с прохождением муниципальной службы муниципальному служащему запрещается:</w:t>
      </w:r>
    </w:p>
    <w:p w:rsidR="00BA57E3" w:rsidRPr="00D4118E" w:rsidRDefault="00BA57E3" w:rsidP="00BA57E3">
      <w:pPr>
        <w:ind w:firstLine="567"/>
        <w:jc w:val="both"/>
      </w:pPr>
      <w:bookmarkStart w:id="77" w:name="sub_1412"/>
      <w:bookmarkEnd w:id="76"/>
      <w:r w:rsidRPr="00D4118E">
        <w:t xml:space="preserve">1) </w:t>
      </w:r>
      <w:bookmarkStart w:id="78" w:name="sub_14123"/>
      <w:bookmarkEnd w:id="77"/>
      <w:r w:rsidRPr="00D4118E">
        <w:t>замещать должность муниципальной службы в случае:</w:t>
      </w:r>
    </w:p>
    <w:p w:rsidR="00BA57E3" w:rsidRPr="00D4118E" w:rsidRDefault="00BA57E3" w:rsidP="00BA57E3">
      <w:pPr>
        <w:ind w:firstLine="567"/>
        <w:jc w:val="both"/>
      </w:pPr>
      <w:r w:rsidRPr="00D4118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A57E3" w:rsidRPr="00D4118E" w:rsidRDefault="00BA57E3" w:rsidP="00BA57E3">
      <w:pPr>
        <w:ind w:firstLine="567"/>
        <w:jc w:val="both"/>
      </w:pPr>
      <w:r w:rsidRPr="00D4118E">
        <w:t>б) избрания или назначения на муниципальную должность;</w:t>
      </w:r>
    </w:p>
    <w:p w:rsidR="00BA57E3" w:rsidRPr="00D4118E" w:rsidRDefault="00BA57E3" w:rsidP="00BA57E3">
      <w:pPr>
        <w:ind w:firstLine="567"/>
        <w:jc w:val="both"/>
      </w:pPr>
      <w:r w:rsidRPr="00D4118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A57E3" w:rsidRPr="00D4118E" w:rsidRDefault="00BA57E3" w:rsidP="00BA57E3">
      <w:pPr>
        <w:ind w:firstLine="567"/>
        <w:jc w:val="both"/>
      </w:pPr>
      <w:r w:rsidRPr="00D4118E">
        <w:t>2) участвовать в управлении коммерческой или некоммерческой организацией, за исключением следующих случаев:</w:t>
      </w:r>
    </w:p>
    <w:p w:rsidR="00BA57E3" w:rsidRPr="00D4118E" w:rsidRDefault="00BA57E3" w:rsidP="00BA57E3">
      <w:pPr>
        <w:ind w:firstLine="567"/>
        <w:jc w:val="both"/>
      </w:pPr>
      <w:r w:rsidRPr="00D4118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57E3" w:rsidRPr="00D4118E" w:rsidRDefault="00BA57E3" w:rsidP="00BA57E3">
      <w:pPr>
        <w:ind w:firstLine="567"/>
        <w:jc w:val="both"/>
      </w:pPr>
      <w:proofErr w:type="gramStart"/>
      <w:r w:rsidRPr="00D4118E">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w:t>
      </w:r>
      <w:proofErr w:type="gramEnd"/>
      <w:r w:rsidRPr="00D4118E">
        <w:t xml:space="preserve"> Федерации;</w:t>
      </w:r>
    </w:p>
    <w:p w:rsidR="00BA57E3" w:rsidRPr="00D4118E" w:rsidRDefault="00BA57E3" w:rsidP="00BA57E3">
      <w:pPr>
        <w:ind w:firstLine="567"/>
        <w:jc w:val="both"/>
      </w:pPr>
      <w:r w:rsidRPr="00D4118E">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57E3" w:rsidRPr="00D4118E" w:rsidRDefault="00BA57E3" w:rsidP="00BA57E3">
      <w:pPr>
        <w:ind w:firstLine="567"/>
        <w:jc w:val="both"/>
      </w:pPr>
      <w:r w:rsidRPr="00D4118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57E3" w:rsidRPr="00D4118E" w:rsidRDefault="00BA57E3" w:rsidP="00BA57E3">
      <w:pPr>
        <w:ind w:firstLine="567"/>
        <w:jc w:val="both"/>
      </w:pPr>
      <w:proofErr w:type="spellStart"/>
      <w:r w:rsidRPr="00D4118E">
        <w:t>д</w:t>
      </w:r>
      <w:proofErr w:type="spellEnd"/>
      <w:r w:rsidRPr="00D4118E">
        <w:t>) иные случаи, предусмотренные федеральными законами;</w:t>
      </w:r>
    </w:p>
    <w:p w:rsidR="00BA57E3" w:rsidRPr="00D4118E" w:rsidRDefault="00BA57E3" w:rsidP="00BA57E3">
      <w:pPr>
        <w:ind w:firstLine="567"/>
        <w:jc w:val="both"/>
      </w:pPr>
      <w:r w:rsidRPr="00D4118E">
        <w:t>3) заниматься предпринимательской деятельностью лично или через доверенных лиц;</w:t>
      </w:r>
    </w:p>
    <w:p w:rsidR="00BA57E3" w:rsidRPr="00D4118E" w:rsidRDefault="00BA57E3" w:rsidP="00BA57E3">
      <w:pPr>
        <w:ind w:firstLine="567"/>
        <w:jc w:val="both"/>
      </w:pPr>
      <w:bookmarkStart w:id="79" w:name="sub_1414"/>
      <w:bookmarkEnd w:id="78"/>
      <w:r w:rsidRPr="00D4118E">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A57E3" w:rsidRPr="00D4118E" w:rsidRDefault="00BA57E3" w:rsidP="00BA57E3">
      <w:pPr>
        <w:ind w:firstLine="567"/>
        <w:jc w:val="both"/>
      </w:pPr>
      <w:bookmarkStart w:id="80" w:name="sub_1415"/>
      <w:bookmarkEnd w:id="79"/>
      <w:r w:rsidRPr="00D4118E">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w:t>
      </w:r>
      <w:r w:rsidR="006131AB" w:rsidRPr="00D4118E">
        <w:t>ом</w:t>
      </w:r>
      <w:r w:rsidRPr="00D4118E">
        <w:t xml:space="preserve"> он замещает должность муниципальной службы, за исключением случаев, установленных Гражданским кодексом Российской Федерации;</w:t>
      </w:r>
    </w:p>
    <w:p w:rsidR="00BA57E3" w:rsidRPr="00D4118E" w:rsidRDefault="00BA57E3" w:rsidP="00BA57E3">
      <w:pPr>
        <w:ind w:firstLine="567"/>
        <w:jc w:val="both"/>
      </w:pPr>
      <w:bookmarkStart w:id="81" w:name="sub_1416"/>
      <w:bookmarkEnd w:id="80"/>
      <w:r w:rsidRPr="00D4118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A57E3" w:rsidRPr="00D4118E" w:rsidRDefault="00BA57E3" w:rsidP="00BA57E3">
      <w:pPr>
        <w:ind w:firstLine="567"/>
        <w:jc w:val="both"/>
      </w:pPr>
      <w:bookmarkStart w:id="82" w:name="sub_1417"/>
      <w:bookmarkEnd w:id="81"/>
      <w:r w:rsidRPr="00D4118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A57E3" w:rsidRPr="00D4118E" w:rsidRDefault="00BA57E3" w:rsidP="00BA57E3">
      <w:pPr>
        <w:ind w:firstLine="567"/>
        <w:jc w:val="both"/>
      </w:pPr>
      <w:bookmarkStart w:id="83" w:name="sub_1418"/>
      <w:bookmarkEnd w:id="82"/>
      <w:r w:rsidRPr="00D4118E">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A57E3" w:rsidRPr="00D4118E" w:rsidRDefault="00BA57E3" w:rsidP="00BA57E3">
      <w:pPr>
        <w:ind w:firstLine="567"/>
        <w:jc w:val="both"/>
      </w:pPr>
      <w:bookmarkStart w:id="84" w:name="sub_1419"/>
      <w:bookmarkEnd w:id="83"/>
      <w:r w:rsidRPr="00D4118E">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w:t>
      </w:r>
      <w:r w:rsidR="006131AB" w:rsidRPr="00D4118E">
        <w:t>его</w:t>
      </w:r>
      <w:r w:rsidRPr="00D4118E">
        <w:t xml:space="preserve"> руководител</w:t>
      </w:r>
      <w:r w:rsidR="006131AB" w:rsidRPr="00D4118E">
        <w:t>я</w:t>
      </w:r>
      <w:r w:rsidRPr="00D4118E">
        <w:t>, если это не входит в его должностные обязанности;</w:t>
      </w:r>
    </w:p>
    <w:p w:rsidR="00BA57E3" w:rsidRPr="00D4118E" w:rsidRDefault="00BA57E3" w:rsidP="00BA57E3">
      <w:pPr>
        <w:ind w:firstLine="567"/>
        <w:jc w:val="both"/>
      </w:pPr>
      <w:bookmarkStart w:id="85" w:name="sub_14110"/>
      <w:bookmarkEnd w:id="84"/>
      <w:r w:rsidRPr="00D4118E">
        <w:t xml:space="preserve">10) </w:t>
      </w:r>
      <w:bookmarkStart w:id="86" w:name="sub_14111"/>
      <w:bookmarkEnd w:id="85"/>
      <w:r w:rsidRPr="00D4118E">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A57E3" w:rsidRPr="00D4118E" w:rsidRDefault="00BA57E3" w:rsidP="00BA57E3">
      <w:pPr>
        <w:ind w:firstLine="567"/>
        <w:jc w:val="both"/>
      </w:pPr>
      <w:r w:rsidRPr="00D4118E">
        <w:t>11) использовать преимущества должностного положения для предвыборной агитации, а также для агитации по вопросам референдума;</w:t>
      </w:r>
    </w:p>
    <w:p w:rsidR="00BA57E3" w:rsidRPr="00D4118E" w:rsidRDefault="00BA57E3" w:rsidP="00BA57E3">
      <w:pPr>
        <w:ind w:firstLine="567"/>
        <w:jc w:val="both"/>
      </w:pPr>
      <w:bookmarkStart w:id="87" w:name="sub_14112"/>
      <w:bookmarkEnd w:id="86"/>
      <w:r w:rsidRPr="00D4118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A57E3" w:rsidRPr="00D4118E" w:rsidRDefault="00BA57E3" w:rsidP="00BA57E3">
      <w:pPr>
        <w:ind w:firstLine="567"/>
        <w:jc w:val="both"/>
      </w:pPr>
      <w:bookmarkStart w:id="88" w:name="sub_14113"/>
      <w:bookmarkEnd w:id="87"/>
      <w:r w:rsidRPr="00D4118E">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A57E3" w:rsidRPr="00D4118E" w:rsidRDefault="00BA57E3" w:rsidP="00BA57E3">
      <w:pPr>
        <w:ind w:firstLine="567"/>
        <w:jc w:val="both"/>
      </w:pPr>
      <w:bookmarkStart w:id="89" w:name="sub_14114"/>
      <w:bookmarkEnd w:id="88"/>
      <w:r w:rsidRPr="00D4118E">
        <w:t>14) прекращать исполнение должностных обязанностей в целях урегулирования трудового спора;</w:t>
      </w:r>
    </w:p>
    <w:p w:rsidR="00BA57E3" w:rsidRPr="00D4118E" w:rsidRDefault="00BA57E3" w:rsidP="00BA57E3">
      <w:pPr>
        <w:ind w:firstLine="567"/>
        <w:jc w:val="both"/>
      </w:pPr>
      <w:bookmarkStart w:id="90" w:name="sub_14115"/>
      <w:bookmarkEnd w:id="89"/>
      <w:r w:rsidRPr="00D4118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7E3" w:rsidRPr="00D4118E" w:rsidRDefault="00BA57E3" w:rsidP="00BA57E3">
      <w:pPr>
        <w:ind w:firstLine="567"/>
        <w:jc w:val="both"/>
      </w:pPr>
      <w:bookmarkStart w:id="91" w:name="sub_14116"/>
      <w:bookmarkEnd w:id="90"/>
      <w:r w:rsidRPr="00D4118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7E3" w:rsidRPr="00D4118E" w:rsidRDefault="00BA57E3" w:rsidP="00BA57E3">
      <w:pPr>
        <w:ind w:firstLine="567"/>
        <w:jc w:val="both"/>
      </w:pPr>
      <w:bookmarkStart w:id="92" w:name="sub_142"/>
      <w:bookmarkEnd w:id="91"/>
      <w:r w:rsidRPr="00D4118E">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7E3" w:rsidRPr="00D4118E" w:rsidRDefault="00BA57E3" w:rsidP="00BA57E3">
      <w:pPr>
        <w:ind w:firstLine="567"/>
        <w:jc w:val="both"/>
      </w:pPr>
      <w:bookmarkStart w:id="93" w:name="sub_143"/>
      <w:bookmarkEnd w:id="92"/>
      <w:r w:rsidRPr="00D4118E">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93"/>
      <w:r w:rsidRPr="00D4118E">
        <w:t xml:space="preserve"> </w:t>
      </w:r>
    </w:p>
    <w:p w:rsidR="00BA57E3" w:rsidRPr="00D4118E" w:rsidRDefault="00BA57E3" w:rsidP="00BA57E3">
      <w:pPr>
        <w:ind w:firstLine="567"/>
        <w:jc w:val="both"/>
      </w:pPr>
      <w:r w:rsidRPr="00D4118E">
        <w:t xml:space="preserve">4. </w:t>
      </w:r>
      <w:proofErr w:type="gramStart"/>
      <w:r w:rsidRPr="00D4118E">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4118E">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A57E3" w:rsidRPr="00D4118E" w:rsidRDefault="00BA57E3" w:rsidP="00BA57E3">
      <w:pPr>
        <w:ind w:firstLine="567"/>
        <w:jc w:val="both"/>
      </w:pPr>
    </w:p>
    <w:p w:rsidR="00BA57E3" w:rsidRPr="00D4118E" w:rsidRDefault="00BA57E3" w:rsidP="00D4118E">
      <w:pPr>
        <w:jc w:val="center"/>
        <w:rPr>
          <w:b/>
        </w:rPr>
      </w:pPr>
      <w:r w:rsidRPr="00D4118E">
        <w:rPr>
          <w:b/>
        </w:rPr>
        <w:t>Статья 1</w:t>
      </w:r>
      <w:r w:rsidR="00D4118E" w:rsidRPr="00D4118E">
        <w:rPr>
          <w:b/>
        </w:rPr>
        <w:t>3</w:t>
      </w:r>
      <w:r w:rsidRPr="00D4118E">
        <w:rPr>
          <w:b/>
        </w:rPr>
        <w:t>. Урегулирование конфликта интересов на муниципальной службе</w:t>
      </w:r>
    </w:p>
    <w:p w:rsidR="00BA57E3" w:rsidRPr="00D4118E" w:rsidRDefault="00BA57E3" w:rsidP="00BA57E3">
      <w:pPr>
        <w:jc w:val="center"/>
      </w:pPr>
    </w:p>
    <w:p w:rsidR="00BA57E3" w:rsidRPr="00D4118E" w:rsidRDefault="00BA57E3" w:rsidP="00BA57E3">
      <w:pPr>
        <w:ind w:firstLine="567"/>
        <w:jc w:val="both"/>
      </w:pPr>
      <w:r w:rsidRPr="00D4118E">
        <w:t xml:space="preserve">1. Для целей настоящего Положения используется понятие </w:t>
      </w:r>
      <w:r w:rsidR="000C0453">
        <w:t>«</w:t>
      </w:r>
      <w:r w:rsidRPr="00D4118E">
        <w:t>конфликт интересов</w:t>
      </w:r>
      <w:r w:rsidR="000C0453">
        <w:t>»</w:t>
      </w:r>
      <w:r w:rsidRPr="00D4118E">
        <w:t>, установленное </w:t>
      </w:r>
      <w:hyperlink r:id="rId7" w:anchor="/document/12164203/entry/1001" w:history="1">
        <w:r w:rsidRPr="00D4118E">
          <w:rPr>
            <w:rStyle w:val="a3"/>
            <w:color w:val="auto"/>
            <w:u w:val="none"/>
          </w:rPr>
          <w:t>частью 1 статьи 10</w:t>
        </w:r>
      </w:hyperlink>
      <w:r w:rsidRPr="00D4118E">
        <w:t xml:space="preserve"> Федерального закона от 25 декабря 2008 года </w:t>
      </w:r>
      <w:r w:rsidR="000C0453">
        <w:t>№</w:t>
      </w:r>
      <w:r w:rsidRPr="00D4118E">
        <w:t xml:space="preserve"> 273-ФЗ </w:t>
      </w:r>
      <w:r w:rsidR="000C0453">
        <w:t>«</w:t>
      </w:r>
      <w:r w:rsidRPr="00D4118E">
        <w:t>О противодействии коррупции</w:t>
      </w:r>
      <w:r w:rsidR="000C0453">
        <w:t>»</w:t>
      </w:r>
      <w:r w:rsidRPr="00D4118E">
        <w:t>.</w:t>
      </w:r>
    </w:p>
    <w:p w:rsidR="00BA57E3" w:rsidRPr="00D4118E" w:rsidRDefault="00BA57E3" w:rsidP="00BA57E3">
      <w:pPr>
        <w:ind w:firstLine="567"/>
        <w:jc w:val="both"/>
      </w:pPr>
      <w:r w:rsidRPr="00D4118E">
        <w:t xml:space="preserve">2. Для целей настоящего Положения используется понятие </w:t>
      </w:r>
      <w:r w:rsidR="000C0453">
        <w:t>«</w:t>
      </w:r>
      <w:r w:rsidRPr="00D4118E">
        <w:t>личная заинтересованность</w:t>
      </w:r>
      <w:r w:rsidR="000C0453">
        <w:t>»</w:t>
      </w:r>
      <w:r w:rsidRPr="00D4118E">
        <w:t>, установленное </w:t>
      </w:r>
      <w:hyperlink r:id="rId8" w:anchor="/document/12164203/entry/1002" w:history="1">
        <w:r w:rsidRPr="00D4118E">
          <w:rPr>
            <w:rStyle w:val="a3"/>
            <w:color w:val="auto"/>
            <w:u w:val="none"/>
          </w:rPr>
          <w:t>частью 2 статьи 10</w:t>
        </w:r>
      </w:hyperlink>
      <w:r w:rsidRPr="00D4118E">
        <w:t xml:space="preserve"> Федерального закона от 25 декабря 2008 года </w:t>
      </w:r>
      <w:r w:rsidR="000C0453">
        <w:t>№</w:t>
      </w:r>
      <w:r w:rsidRPr="00D4118E">
        <w:t xml:space="preserve"> 273-ФЗ </w:t>
      </w:r>
      <w:r w:rsidR="000C0453">
        <w:t>«</w:t>
      </w:r>
      <w:r w:rsidRPr="00D4118E">
        <w:t>О противодействии коррупции</w:t>
      </w:r>
      <w:r w:rsidR="000C0453">
        <w:t>»</w:t>
      </w:r>
      <w:r w:rsidRPr="00D4118E">
        <w:t>.</w:t>
      </w:r>
    </w:p>
    <w:p w:rsidR="00BA57E3" w:rsidRPr="00D4118E" w:rsidRDefault="00BA57E3" w:rsidP="00BA57E3">
      <w:pPr>
        <w:ind w:firstLine="567"/>
        <w:jc w:val="both"/>
      </w:pPr>
      <w:r w:rsidRPr="00D4118E">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w:t>
      </w:r>
      <w:r w:rsidRPr="00D4118E">
        <w:lastRenderedPageBreak/>
        <w:t>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A57E3" w:rsidRPr="00D4118E" w:rsidRDefault="00BA57E3" w:rsidP="00BA57E3">
      <w:pPr>
        <w:ind w:firstLine="567"/>
        <w:jc w:val="both"/>
      </w:pPr>
      <w:r w:rsidRPr="00D4118E">
        <w:t>2.2. В случае</w:t>
      </w:r>
      <w:proofErr w:type="gramStart"/>
      <w:r w:rsidRPr="00D4118E">
        <w:t>,</w:t>
      </w:r>
      <w:proofErr w:type="gramEnd"/>
      <w:r w:rsidRPr="00D4118E">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A57E3" w:rsidRPr="00D4118E" w:rsidRDefault="00BA57E3" w:rsidP="00BA57E3">
      <w:pPr>
        <w:ind w:firstLine="567"/>
        <w:jc w:val="both"/>
      </w:pPr>
      <w:r w:rsidRPr="00D4118E">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D4118E">
        <w:rPr>
          <w:shd w:val="clear" w:color="auto" w:fill="FFFFFF"/>
        </w:rPr>
        <w:t xml:space="preserve">  за исключением случаев, установленных федеральными законами.</w:t>
      </w:r>
    </w:p>
    <w:p w:rsidR="00BA57E3" w:rsidRPr="00D4118E" w:rsidRDefault="00BA57E3" w:rsidP="00BA57E3">
      <w:pPr>
        <w:ind w:firstLine="567"/>
        <w:jc w:val="both"/>
      </w:pPr>
      <w:bookmarkStart w:id="94" w:name="sub_14013"/>
      <w:r w:rsidRPr="00D4118E">
        <w:t xml:space="preserve">3. </w:t>
      </w:r>
      <w:proofErr w:type="gramStart"/>
      <w:r w:rsidRPr="00D4118E">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4118E">
        <w:t xml:space="preserve"> службы.</w:t>
      </w:r>
    </w:p>
    <w:bookmarkEnd w:id="94"/>
    <w:p w:rsidR="00BA57E3" w:rsidRPr="00D4118E" w:rsidRDefault="00BA57E3" w:rsidP="00BA57E3">
      <w:pPr>
        <w:ind w:firstLine="567"/>
        <w:jc w:val="both"/>
      </w:pPr>
      <w:r w:rsidRPr="00D4118E">
        <w:t xml:space="preserve">3.1. </w:t>
      </w:r>
      <w:proofErr w:type="gramStart"/>
      <w:r w:rsidRPr="00D4118E">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D4118E">
        <w:rPr>
          <w:shd w:val="clear" w:color="auto" w:fill="FFFFFF"/>
        </w:rPr>
        <w:t>, за исключением случаев, установленных федеральными законами.</w:t>
      </w:r>
      <w:proofErr w:type="gramEnd"/>
    </w:p>
    <w:p w:rsidR="00BA57E3" w:rsidRPr="00D4118E" w:rsidRDefault="00BA57E3" w:rsidP="00BA57E3">
      <w:pPr>
        <w:ind w:firstLine="567"/>
        <w:jc w:val="both"/>
      </w:pPr>
      <w:r w:rsidRPr="00D4118E">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A57E3" w:rsidRPr="00D4118E" w:rsidRDefault="00BA57E3" w:rsidP="00BA57E3">
      <w:pPr>
        <w:ind w:firstLine="567"/>
        <w:jc w:val="both"/>
      </w:pPr>
    </w:p>
    <w:p w:rsidR="00BA57E3" w:rsidRPr="00D4118E" w:rsidRDefault="00BA57E3" w:rsidP="00D4118E">
      <w:pPr>
        <w:jc w:val="center"/>
        <w:rPr>
          <w:b/>
        </w:rPr>
      </w:pPr>
      <w:r w:rsidRPr="00D4118E">
        <w:rPr>
          <w:b/>
        </w:rPr>
        <w:t>Статья 14. Требования к служебному поведению муниципального служащего</w:t>
      </w:r>
    </w:p>
    <w:p w:rsidR="00BA57E3" w:rsidRPr="00D4118E" w:rsidRDefault="00BA57E3" w:rsidP="00BA57E3">
      <w:pPr>
        <w:ind w:firstLine="567"/>
        <w:jc w:val="both"/>
      </w:pPr>
      <w:bookmarkStart w:id="95" w:name="sub_140210"/>
    </w:p>
    <w:p w:rsidR="00BA57E3" w:rsidRPr="00D4118E" w:rsidRDefault="00BA57E3" w:rsidP="00BA57E3">
      <w:pPr>
        <w:ind w:firstLine="567"/>
        <w:jc w:val="both"/>
      </w:pPr>
      <w:r w:rsidRPr="00D4118E">
        <w:t>1. Муниципальный служащий обязан:</w:t>
      </w:r>
    </w:p>
    <w:p w:rsidR="00BA57E3" w:rsidRPr="00D4118E" w:rsidRDefault="00BA57E3" w:rsidP="00BA57E3">
      <w:pPr>
        <w:ind w:firstLine="567"/>
        <w:jc w:val="both"/>
      </w:pPr>
      <w:bookmarkStart w:id="96" w:name="sub_1402101"/>
      <w:bookmarkEnd w:id="95"/>
      <w:r w:rsidRPr="00D4118E">
        <w:t>1) исполнять должностные обязанности добросовестно, на высоком профессиональном уровне;</w:t>
      </w:r>
    </w:p>
    <w:p w:rsidR="00BA57E3" w:rsidRPr="00D4118E" w:rsidRDefault="00BA57E3" w:rsidP="00BA57E3">
      <w:pPr>
        <w:ind w:firstLine="567"/>
        <w:jc w:val="both"/>
      </w:pPr>
      <w:bookmarkStart w:id="97" w:name="sub_1402102"/>
      <w:bookmarkEnd w:id="96"/>
      <w:r w:rsidRPr="00D4118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A57E3" w:rsidRPr="00D4118E" w:rsidRDefault="00BA57E3" w:rsidP="00BA57E3">
      <w:pPr>
        <w:ind w:firstLine="567"/>
        <w:jc w:val="both"/>
      </w:pPr>
      <w:bookmarkStart w:id="98" w:name="sub_1402103"/>
      <w:bookmarkEnd w:id="97"/>
      <w:r w:rsidRPr="00D4118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A57E3" w:rsidRPr="00D4118E" w:rsidRDefault="00BA57E3" w:rsidP="00BA57E3">
      <w:pPr>
        <w:ind w:firstLine="567"/>
        <w:jc w:val="both"/>
      </w:pPr>
      <w:bookmarkStart w:id="99" w:name="sub_1402104"/>
      <w:bookmarkEnd w:id="98"/>
      <w:r w:rsidRPr="00D4118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A57E3" w:rsidRPr="00D4118E" w:rsidRDefault="00BA57E3" w:rsidP="00BA57E3">
      <w:pPr>
        <w:ind w:firstLine="567"/>
        <w:jc w:val="both"/>
      </w:pPr>
      <w:bookmarkStart w:id="100" w:name="sub_1402105"/>
      <w:bookmarkEnd w:id="99"/>
      <w:r w:rsidRPr="00D4118E">
        <w:t>5) проявлять корректность в обращении с гражданами;</w:t>
      </w:r>
    </w:p>
    <w:p w:rsidR="00BA57E3" w:rsidRPr="00D4118E" w:rsidRDefault="00BA57E3" w:rsidP="00BA57E3">
      <w:pPr>
        <w:ind w:firstLine="567"/>
        <w:jc w:val="both"/>
      </w:pPr>
      <w:bookmarkStart w:id="101" w:name="sub_1402106"/>
      <w:bookmarkEnd w:id="100"/>
      <w:r w:rsidRPr="00D4118E">
        <w:t>6) проявлять уважение к нравственным обычаям и традициям народов Российской Федерации;</w:t>
      </w:r>
    </w:p>
    <w:p w:rsidR="00BA57E3" w:rsidRPr="00D4118E" w:rsidRDefault="00BA57E3" w:rsidP="00BA57E3">
      <w:pPr>
        <w:ind w:firstLine="567"/>
        <w:jc w:val="both"/>
      </w:pPr>
      <w:bookmarkStart w:id="102" w:name="sub_1402107"/>
      <w:bookmarkEnd w:id="101"/>
      <w:r w:rsidRPr="00D4118E">
        <w:t xml:space="preserve">7) учитывать культурные и иные особенности различных этнических и социальных групп, а также </w:t>
      </w:r>
      <w:proofErr w:type="spellStart"/>
      <w:r w:rsidRPr="00D4118E">
        <w:t>конфессий</w:t>
      </w:r>
      <w:proofErr w:type="spellEnd"/>
      <w:r w:rsidRPr="00D4118E">
        <w:t>;</w:t>
      </w:r>
    </w:p>
    <w:p w:rsidR="00BA57E3" w:rsidRPr="00D4118E" w:rsidRDefault="00BA57E3" w:rsidP="00BA57E3">
      <w:pPr>
        <w:ind w:firstLine="567"/>
        <w:jc w:val="both"/>
      </w:pPr>
      <w:bookmarkStart w:id="103" w:name="sub_1402108"/>
      <w:bookmarkEnd w:id="102"/>
      <w:r w:rsidRPr="00D4118E">
        <w:t>8) способствовать межнациональному и межконфессиональному согласию;</w:t>
      </w:r>
    </w:p>
    <w:p w:rsidR="00BA57E3" w:rsidRPr="00D4118E" w:rsidRDefault="00BA57E3" w:rsidP="00BA57E3">
      <w:pPr>
        <w:ind w:firstLine="567"/>
        <w:jc w:val="both"/>
      </w:pPr>
      <w:bookmarkStart w:id="104" w:name="sub_1402109"/>
      <w:bookmarkEnd w:id="103"/>
      <w:r w:rsidRPr="00D4118E">
        <w:lastRenderedPageBreak/>
        <w:t>9) не допускать конфликтных ситуаций, способных нанести ущерб его репутации или авторитету муниципального органа.</w:t>
      </w:r>
    </w:p>
    <w:p w:rsidR="00BA57E3" w:rsidRPr="00D4118E" w:rsidRDefault="00BA57E3" w:rsidP="00BA57E3">
      <w:pPr>
        <w:ind w:firstLine="567"/>
        <w:jc w:val="both"/>
      </w:pPr>
      <w:bookmarkStart w:id="105" w:name="sub_14022"/>
      <w:bookmarkEnd w:id="104"/>
      <w:r w:rsidRPr="00D4118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05"/>
    <w:p w:rsidR="00BA57E3" w:rsidRPr="00D4118E" w:rsidRDefault="00BA57E3" w:rsidP="00BA57E3">
      <w:pPr>
        <w:ind w:firstLine="567"/>
        <w:jc w:val="both"/>
      </w:pPr>
    </w:p>
    <w:p w:rsidR="00BA57E3" w:rsidRPr="00D4118E" w:rsidRDefault="00BA57E3" w:rsidP="00D4118E">
      <w:pPr>
        <w:jc w:val="center"/>
        <w:rPr>
          <w:b/>
        </w:rPr>
      </w:pPr>
      <w:r w:rsidRPr="00D4118E">
        <w:rPr>
          <w:b/>
        </w:rPr>
        <w:t>Статья 15. Представление сведений о доходах, расходах,  об имуществе и обязательствах имущественного характера</w:t>
      </w:r>
      <w:bookmarkEnd w:id="18"/>
    </w:p>
    <w:p w:rsidR="00BA57E3" w:rsidRPr="00D4118E" w:rsidRDefault="00BA57E3" w:rsidP="00BA57E3">
      <w:pPr>
        <w:ind w:firstLine="567"/>
        <w:jc w:val="both"/>
      </w:pPr>
      <w:bookmarkStart w:id="106" w:name="sub_91"/>
    </w:p>
    <w:p w:rsidR="00BA57E3" w:rsidRPr="00D4118E" w:rsidRDefault="00BA57E3" w:rsidP="00BA57E3">
      <w:pPr>
        <w:ind w:firstLine="567"/>
        <w:jc w:val="both"/>
      </w:pPr>
      <w:r w:rsidRPr="00D4118E">
        <w:t xml:space="preserve">1. </w:t>
      </w:r>
      <w:bookmarkEnd w:id="106"/>
      <w:proofErr w:type="gramStart"/>
      <w:r w:rsidRPr="00D4118E">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4118E">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p w:rsidR="00BA57E3" w:rsidRPr="00D4118E" w:rsidRDefault="00BA57E3" w:rsidP="00BA57E3">
      <w:pPr>
        <w:ind w:firstLine="567"/>
        <w:jc w:val="both"/>
      </w:pPr>
      <w:r w:rsidRPr="00D4118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Ростовской области .</w:t>
      </w:r>
    </w:p>
    <w:p w:rsidR="00BA57E3" w:rsidRPr="00D4118E" w:rsidRDefault="00BA57E3" w:rsidP="00BA57E3">
      <w:pPr>
        <w:ind w:firstLine="567"/>
        <w:jc w:val="both"/>
      </w:pPr>
      <w:r w:rsidRPr="00D4118E">
        <w:t xml:space="preserve">3. </w:t>
      </w:r>
      <w:proofErr w:type="gramStart"/>
      <w:r w:rsidRPr="00D4118E">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w:t>
      </w:r>
      <w:r w:rsidR="000C0453">
        <w:t>«</w:t>
      </w:r>
      <w:r w:rsidRPr="00D4118E">
        <w:t>О противодействии коррупции</w:t>
      </w:r>
      <w:r w:rsidR="000C0453">
        <w:t>»</w:t>
      </w:r>
      <w:r w:rsidRPr="00D4118E">
        <w:t xml:space="preserve"> и от 03 декабря 2012 года № 230-ФЗ </w:t>
      </w:r>
      <w:r w:rsidR="000C0453">
        <w:t>«</w:t>
      </w:r>
      <w:r w:rsidRPr="00D4118E">
        <w:t>О контроле за соответствием расходов лиц, замещающих государственные должности, и иных лиц их доходам</w:t>
      </w:r>
      <w:r w:rsidR="000C0453">
        <w:t>»</w:t>
      </w:r>
      <w:r w:rsidRPr="00D4118E">
        <w:t>, нормативными правовыми актами Президента Российской Федерации, законами Ростовской области, нормативными</w:t>
      </w:r>
      <w:proofErr w:type="gramEnd"/>
      <w:r w:rsidRPr="00D4118E">
        <w:t xml:space="preserve"> правовыми актами Главы Ростовской области</w:t>
      </w:r>
      <w:proofErr w:type="gramStart"/>
      <w:r w:rsidRPr="00D4118E">
        <w:t xml:space="preserve"> ,</w:t>
      </w:r>
      <w:proofErr w:type="gramEnd"/>
      <w:r w:rsidRPr="00D4118E">
        <w:t xml:space="preserve"> муниципальными правовыми актами.</w:t>
      </w:r>
    </w:p>
    <w:p w:rsidR="00BA57E3" w:rsidRPr="00D4118E" w:rsidRDefault="00BA57E3" w:rsidP="00BA57E3">
      <w:pPr>
        <w:ind w:firstLine="567"/>
        <w:jc w:val="both"/>
      </w:pPr>
      <w:r w:rsidRPr="00D4118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A57E3" w:rsidRPr="00D4118E" w:rsidRDefault="00BA57E3" w:rsidP="00BA57E3">
      <w:pPr>
        <w:ind w:firstLine="567"/>
        <w:jc w:val="both"/>
      </w:pPr>
      <w:r w:rsidRPr="00D4118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A57E3" w:rsidRPr="00D4118E" w:rsidRDefault="00BA57E3" w:rsidP="00BA57E3">
      <w:pPr>
        <w:ind w:firstLine="567"/>
        <w:jc w:val="both"/>
      </w:pPr>
      <w:r w:rsidRPr="00D4118E">
        <w:t>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57E3" w:rsidRPr="00D4118E" w:rsidRDefault="00BA57E3" w:rsidP="00BA57E3">
      <w:pPr>
        <w:ind w:firstLine="567"/>
        <w:jc w:val="both"/>
        <w:rPr>
          <w:shd w:val="clear" w:color="auto" w:fill="FFFFFF"/>
        </w:rPr>
      </w:pPr>
      <w:r w:rsidRPr="00D4118E">
        <w:t xml:space="preserve">7. </w:t>
      </w:r>
      <w:proofErr w:type="gramStart"/>
      <w:r w:rsidRPr="00D4118E">
        <w:rPr>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roofErr w:type="gramEnd"/>
    </w:p>
    <w:p w:rsidR="00BA57E3" w:rsidRPr="00D4118E" w:rsidRDefault="00BA57E3" w:rsidP="00BA57E3">
      <w:pPr>
        <w:ind w:firstLine="567"/>
        <w:jc w:val="both"/>
      </w:pPr>
      <w:r w:rsidRPr="00D4118E">
        <w:rPr>
          <w:shd w:val="clear" w:color="auto" w:fill="FFFFFF"/>
        </w:rPr>
        <w:t>7.1. Представление муниципальным служащим заведомо недостоверных сведений, указанных в </w:t>
      </w:r>
      <w:hyperlink r:id="rId9" w:anchor="/document/12152272/entry/155" w:history="1">
        <w:r w:rsidRPr="00D4118E">
          <w:rPr>
            <w:rStyle w:val="a3"/>
            <w:color w:val="auto"/>
            <w:u w:val="none"/>
            <w:shd w:val="clear" w:color="auto" w:fill="FFFFFF"/>
          </w:rPr>
          <w:t xml:space="preserve">пункте </w:t>
        </w:r>
      </w:hyperlink>
      <w:r w:rsidRPr="00D4118E">
        <w:t>7</w:t>
      </w:r>
      <w:r w:rsidRPr="00D4118E">
        <w:rPr>
          <w:shd w:val="clear" w:color="auto" w:fill="FFFFFF"/>
        </w:rPr>
        <w:t> настоящей статьи, является правонарушением, влекущим увольнение муниципального служащего с муниципальной службы.</w:t>
      </w:r>
    </w:p>
    <w:p w:rsidR="00BA57E3" w:rsidRPr="00D4118E" w:rsidRDefault="00BA57E3" w:rsidP="00BA57E3">
      <w:pPr>
        <w:ind w:firstLine="567"/>
        <w:jc w:val="both"/>
      </w:pPr>
      <w:r w:rsidRPr="00D4118E">
        <w:lastRenderedPageBreak/>
        <w:t xml:space="preserve">8. </w:t>
      </w:r>
      <w:proofErr w:type="gramStart"/>
      <w:r w:rsidRPr="00D4118E">
        <w:rPr>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4118E">
        <w:rPr>
          <w:shd w:val="clear" w:color="auto" w:fill="FFFFFF"/>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0" w:anchor="/multilink/12152272/paragraph/38847/number/0" w:history="1">
        <w:r w:rsidRPr="00D4118E">
          <w:rPr>
            <w:rStyle w:val="a3"/>
            <w:color w:val="auto"/>
            <w:u w:val="none"/>
            <w:shd w:val="clear" w:color="auto" w:fill="FFFFFF"/>
          </w:rPr>
          <w:t>Федеральным законом</w:t>
        </w:r>
      </w:hyperlink>
      <w:r w:rsidRPr="00D4118E">
        <w:rPr>
          <w:shd w:val="clear" w:color="auto" w:fill="FFFFFF"/>
        </w:rPr>
        <w:t xml:space="preserve"> от 25 декабря 2008 года </w:t>
      </w:r>
      <w:r w:rsidR="000C0453">
        <w:rPr>
          <w:shd w:val="clear" w:color="auto" w:fill="FFFFFF"/>
        </w:rPr>
        <w:t>№</w:t>
      </w:r>
      <w:r w:rsidRPr="00D4118E">
        <w:rPr>
          <w:shd w:val="clear" w:color="auto" w:fill="FFFFFF"/>
        </w:rPr>
        <w:t xml:space="preserve"> 273-ФЗ </w:t>
      </w:r>
      <w:r w:rsidR="000C0453">
        <w:rPr>
          <w:shd w:val="clear" w:color="auto" w:fill="FFFFFF"/>
        </w:rPr>
        <w:t>«</w:t>
      </w:r>
      <w:r w:rsidRPr="00D4118E">
        <w:rPr>
          <w:shd w:val="clear" w:color="auto" w:fill="FFFFFF"/>
        </w:rPr>
        <w:t>О противодействии коррупции</w:t>
      </w:r>
      <w:r w:rsidR="000C0453">
        <w:rPr>
          <w:shd w:val="clear" w:color="auto" w:fill="FFFFFF"/>
        </w:rPr>
        <w:t>»</w:t>
      </w:r>
      <w:r w:rsidRPr="00D4118E">
        <w:rPr>
          <w:shd w:val="clear" w:color="auto" w:fill="FFFFFF"/>
        </w:rPr>
        <w:t xml:space="preserve"> и другими нормативными правовыми актами Российской Федерации, осуществляется в порядке, определяемом нормативными правовыми актами Ростовской области</w:t>
      </w:r>
      <w:proofErr w:type="gramStart"/>
      <w:r w:rsidRPr="00D4118E">
        <w:rPr>
          <w:shd w:val="clear" w:color="auto" w:fill="FFFFFF"/>
        </w:rPr>
        <w:t xml:space="preserve"> </w:t>
      </w:r>
      <w:r w:rsidRPr="00D4118E">
        <w:t>.</w:t>
      </w:r>
      <w:proofErr w:type="gramEnd"/>
    </w:p>
    <w:p w:rsidR="00BA57E3" w:rsidRPr="00D4118E" w:rsidRDefault="00BA57E3" w:rsidP="00BA57E3">
      <w:pPr>
        <w:ind w:firstLine="567"/>
        <w:jc w:val="both"/>
      </w:pPr>
      <w:r w:rsidRPr="00D4118E">
        <w:t xml:space="preserve">9. </w:t>
      </w:r>
      <w:proofErr w:type="gramStart"/>
      <w:r w:rsidRPr="00D4118E">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Ростовской области  в порядке, определяемом нормативными</w:t>
      </w:r>
      <w:proofErr w:type="gramEnd"/>
      <w:r w:rsidRPr="00D4118E">
        <w:t xml:space="preserve"> правовыми актами Российской Федерации.</w:t>
      </w:r>
    </w:p>
    <w:p w:rsidR="00BA57E3" w:rsidRPr="00D4118E" w:rsidRDefault="00BA57E3" w:rsidP="00BA57E3">
      <w:pPr>
        <w:ind w:firstLine="567"/>
        <w:jc w:val="both"/>
      </w:pPr>
      <w:r w:rsidRPr="00D4118E">
        <w:t xml:space="preserve">10. </w:t>
      </w:r>
      <w:proofErr w:type="gramStart"/>
      <w:r w:rsidRPr="00D4118E">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D4118E">
        <w:t>) в порядке, установленном законом субъекта Российской Федерации.</w:t>
      </w:r>
    </w:p>
    <w:p w:rsidR="00BA57E3" w:rsidRPr="00D4118E" w:rsidRDefault="00BA57E3" w:rsidP="00BA57E3">
      <w:pPr>
        <w:ind w:firstLine="567"/>
        <w:jc w:val="both"/>
      </w:pPr>
      <w:r w:rsidRPr="00D4118E">
        <w:t xml:space="preserve">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rsidR="000C0453">
        <w:t>«</w:t>
      </w:r>
      <w:r w:rsidRPr="00D4118E">
        <w:t>Интернет</w:t>
      </w:r>
      <w:r w:rsidR="000C0453">
        <w:t>»</w:t>
      </w:r>
      <w:r w:rsidRPr="00D4118E">
        <w:t xml:space="preserve"> и (или) предоставляются для опубликования средствам массовой информации в порядке, определяемом муниципальными правовыми актами.</w:t>
      </w:r>
    </w:p>
    <w:p w:rsidR="00BA57E3" w:rsidRPr="00D4118E" w:rsidRDefault="00BA57E3" w:rsidP="00BA57E3">
      <w:pPr>
        <w:ind w:firstLine="567"/>
        <w:jc w:val="both"/>
      </w:pPr>
      <w:r w:rsidRPr="00D4118E">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10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7E3" w:rsidRPr="00D4118E" w:rsidRDefault="00BA57E3" w:rsidP="00BA57E3">
      <w:pPr>
        <w:ind w:firstLine="567"/>
        <w:jc w:val="both"/>
      </w:pPr>
      <w:r w:rsidRPr="00D4118E">
        <w:t xml:space="preserve">13. </w:t>
      </w:r>
      <w:proofErr w:type="gramStart"/>
      <w:r w:rsidRPr="00D4118E">
        <w:t xml:space="preserve">При выявлении в результате проверки, осуществленной в соответствии с пунктом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w:t>
      </w:r>
      <w:r w:rsidR="000C0453">
        <w:t>№</w:t>
      </w:r>
      <w:r w:rsidRPr="00D4118E">
        <w:t xml:space="preserve"> 230-ФЗ </w:t>
      </w:r>
      <w:r w:rsidR="000C0453">
        <w:t>«</w:t>
      </w:r>
      <w:r w:rsidRPr="00D4118E">
        <w:t>О контроле за соответствием расходов лиц, замещающих государственные должности, и иных лиц их доходам</w:t>
      </w:r>
      <w:r w:rsidR="000C0453">
        <w:t>»</w:t>
      </w:r>
      <w:r w:rsidRPr="00D4118E">
        <w:t>, Федеральным законом от 7 мая 2013</w:t>
      </w:r>
      <w:proofErr w:type="gramEnd"/>
      <w:r w:rsidRPr="00D4118E">
        <w:t xml:space="preserve"> </w:t>
      </w:r>
      <w:proofErr w:type="gramStart"/>
      <w:r w:rsidRPr="00D4118E">
        <w:t xml:space="preserve">года </w:t>
      </w:r>
      <w:r w:rsidR="000C0453">
        <w:t>№</w:t>
      </w:r>
      <w:r w:rsidRPr="00D4118E">
        <w:t xml:space="preserve"> 79-ФЗ </w:t>
      </w:r>
      <w:r w:rsidR="000C0453">
        <w:t>«</w:t>
      </w:r>
      <w:r w:rsidRPr="00D4118E">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C0453">
        <w:t>»</w:t>
      </w:r>
      <w:r w:rsidRPr="00D4118E">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w:t>
      </w:r>
      <w:proofErr w:type="gramEnd"/>
      <w:r w:rsidRPr="00D4118E">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A57E3" w:rsidRPr="00D4118E" w:rsidRDefault="00BA57E3" w:rsidP="00BA57E3">
      <w:pPr>
        <w:ind w:firstLine="567"/>
        <w:jc w:val="both"/>
      </w:pPr>
    </w:p>
    <w:p w:rsidR="00BA57E3" w:rsidRPr="00D4118E" w:rsidRDefault="00BA57E3" w:rsidP="00D4118E">
      <w:pPr>
        <w:jc w:val="center"/>
        <w:rPr>
          <w:b/>
        </w:rPr>
      </w:pPr>
      <w:r w:rsidRPr="00D4118E">
        <w:rPr>
          <w:b/>
        </w:rPr>
        <w:lastRenderedPageBreak/>
        <w:t>Статья 15.1. Представление сведений о размещении информации в информационно-телекоммуникационной сети Интернет</w:t>
      </w:r>
    </w:p>
    <w:p w:rsidR="00BA57E3" w:rsidRPr="00D4118E" w:rsidRDefault="00BA57E3" w:rsidP="00BA57E3">
      <w:pPr>
        <w:ind w:firstLine="567"/>
        <w:jc w:val="both"/>
      </w:pPr>
    </w:p>
    <w:p w:rsidR="00BA57E3" w:rsidRPr="00D4118E" w:rsidRDefault="00BA57E3" w:rsidP="00BA57E3">
      <w:pPr>
        <w:ind w:firstLine="567"/>
        <w:jc w:val="both"/>
      </w:pPr>
      <w:r w:rsidRPr="00D4118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A57E3" w:rsidRPr="00D4118E" w:rsidRDefault="00BA57E3" w:rsidP="00BA57E3">
      <w:pPr>
        <w:ind w:firstLine="567"/>
        <w:jc w:val="both"/>
      </w:pPr>
      <w:r w:rsidRPr="00D4118E">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A57E3" w:rsidRPr="00D4118E" w:rsidRDefault="00BA57E3" w:rsidP="00BA57E3">
      <w:pPr>
        <w:ind w:firstLine="567"/>
        <w:jc w:val="both"/>
      </w:pPr>
      <w:r w:rsidRPr="00D4118E">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A57E3" w:rsidRPr="00D4118E" w:rsidRDefault="00BA57E3" w:rsidP="00BA57E3">
      <w:pPr>
        <w:ind w:firstLine="567"/>
        <w:jc w:val="both"/>
      </w:pPr>
      <w:r w:rsidRPr="00D4118E">
        <w:t xml:space="preserve">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4118E">
        <w:t>за</w:t>
      </w:r>
      <w:proofErr w:type="gramEnd"/>
      <w:r w:rsidRPr="00D4118E">
        <w:t xml:space="preserve"> отчетным. Сведения, указанные в пункте 1 настоящей статьи, представляются по форме, установленной Правительством Российской Федерации.</w:t>
      </w:r>
    </w:p>
    <w:p w:rsidR="00BA57E3" w:rsidRPr="00D4118E" w:rsidRDefault="00BA57E3" w:rsidP="00BA57E3">
      <w:pPr>
        <w:ind w:firstLine="567"/>
        <w:jc w:val="both"/>
      </w:pPr>
      <w:r w:rsidRPr="00D4118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BA57E3" w:rsidRPr="00D4118E" w:rsidRDefault="00BA57E3" w:rsidP="00BA57E3">
      <w:pPr>
        <w:ind w:firstLine="567"/>
        <w:jc w:val="both"/>
      </w:pPr>
    </w:p>
    <w:p w:rsidR="00BA57E3" w:rsidRPr="00D4118E" w:rsidRDefault="00BA57E3" w:rsidP="00D4118E">
      <w:pPr>
        <w:jc w:val="center"/>
        <w:rPr>
          <w:b/>
        </w:rPr>
      </w:pPr>
      <w:r w:rsidRPr="00D4118E">
        <w:rPr>
          <w:b/>
        </w:rPr>
        <w:t>Статья 16. Поощрения муниципального служащего</w:t>
      </w:r>
    </w:p>
    <w:p w:rsidR="00BA57E3" w:rsidRPr="00D4118E" w:rsidRDefault="00BA57E3" w:rsidP="00BA57E3">
      <w:pPr>
        <w:ind w:firstLine="567"/>
        <w:jc w:val="both"/>
      </w:pPr>
    </w:p>
    <w:p w:rsidR="00AA00C9" w:rsidRPr="00D4118E" w:rsidRDefault="00BA57E3" w:rsidP="00AA00C9">
      <w:pPr>
        <w:ind w:firstLine="567"/>
        <w:jc w:val="both"/>
      </w:pPr>
      <w:r w:rsidRPr="00D4118E">
        <w:t xml:space="preserve">1. </w:t>
      </w:r>
      <w:r w:rsidR="00AA00C9" w:rsidRPr="00D4118E">
        <w:t>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AA00C9" w:rsidRPr="00D4118E" w:rsidRDefault="00AA00C9" w:rsidP="00AA00C9">
      <w:pPr>
        <w:ind w:firstLine="567"/>
        <w:jc w:val="both"/>
      </w:pPr>
      <w:r w:rsidRPr="00D4118E">
        <w:t>1) объявление благодарности;</w:t>
      </w:r>
    </w:p>
    <w:p w:rsidR="00AA00C9" w:rsidRPr="00D4118E" w:rsidRDefault="00AA00C9" w:rsidP="00AA00C9">
      <w:pPr>
        <w:ind w:firstLine="567"/>
        <w:jc w:val="both"/>
      </w:pPr>
      <w:r w:rsidRPr="00D4118E">
        <w:t>2) выплата единовременного денежного вознаграждения;</w:t>
      </w:r>
    </w:p>
    <w:p w:rsidR="00AA00C9" w:rsidRPr="00D4118E" w:rsidRDefault="00AA00C9" w:rsidP="00AA00C9">
      <w:pPr>
        <w:ind w:firstLine="567"/>
        <w:jc w:val="both"/>
      </w:pPr>
      <w:r w:rsidRPr="00D4118E">
        <w:t>3) объявление благодарности с выплатой единовременного денежного вознаграждения;</w:t>
      </w:r>
    </w:p>
    <w:p w:rsidR="00AA00C9" w:rsidRPr="00D4118E" w:rsidRDefault="00AA00C9" w:rsidP="00AA00C9">
      <w:pPr>
        <w:ind w:firstLine="567"/>
        <w:jc w:val="both"/>
      </w:pPr>
      <w:r w:rsidRPr="00D4118E">
        <w:t>4) награждение ценным подарком;</w:t>
      </w:r>
    </w:p>
    <w:p w:rsidR="00AA00C9" w:rsidRPr="00D4118E" w:rsidRDefault="00AA00C9" w:rsidP="00AA00C9">
      <w:pPr>
        <w:ind w:firstLine="567"/>
        <w:jc w:val="both"/>
      </w:pPr>
      <w:r w:rsidRPr="00D4118E">
        <w:t>5) награждение почетной грамотой органа местного самоуправления;</w:t>
      </w:r>
    </w:p>
    <w:p w:rsidR="007D5C56" w:rsidRPr="00D4118E" w:rsidRDefault="00AA00C9" w:rsidP="007D5C56">
      <w:pPr>
        <w:ind w:firstLine="567"/>
        <w:jc w:val="both"/>
      </w:pPr>
      <w:r w:rsidRPr="00D4118E">
        <w:t>6) награждение почетной грамотой органа местного самоуправления с выплатой единовременного денежного вознаграждения.</w:t>
      </w:r>
    </w:p>
    <w:p w:rsidR="007D5C56" w:rsidRPr="00D4118E" w:rsidRDefault="007D5C56" w:rsidP="007D5C56">
      <w:pPr>
        <w:ind w:firstLine="567"/>
        <w:jc w:val="both"/>
      </w:pPr>
      <w:r w:rsidRPr="00D4118E">
        <w:t xml:space="preserve">Решение о поощрении муниципального служащего в соответствии </w:t>
      </w:r>
      <w:proofErr w:type="gramStart"/>
      <w:r w:rsidRPr="00D4118E">
        <w:t>с</w:t>
      </w:r>
      <w:proofErr w:type="gramEnd"/>
      <w:r w:rsidRPr="00D4118E">
        <w:t> </w:t>
      </w:r>
      <w:proofErr w:type="gramStart"/>
      <w:r w:rsidRPr="00D4118E">
        <w:t>под</w:t>
      </w:r>
      <w:proofErr w:type="gramEnd"/>
      <w:r w:rsidR="00DE4706" w:rsidRPr="00D4118E">
        <w:fldChar w:fldCharType="begin"/>
      </w:r>
      <w:r w:rsidRPr="00D4118E">
        <w:instrText xml:space="preserve"> HYPERLINK "https://internet.garant.ru/" \l "/document/9904141/entry/120101" </w:instrText>
      </w:r>
      <w:r w:rsidR="00DE4706" w:rsidRPr="00D4118E">
        <w:fldChar w:fldCharType="separate"/>
      </w:r>
      <w:r w:rsidRPr="00D4118E">
        <w:rPr>
          <w:rStyle w:val="a3"/>
          <w:color w:val="auto"/>
          <w:u w:val="none"/>
        </w:rPr>
        <w:t>пунктами 1 - 6 пункта 1</w:t>
      </w:r>
      <w:r w:rsidR="00DE4706" w:rsidRPr="00D4118E">
        <w:fldChar w:fldCharType="end"/>
      </w:r>
      <w:r w:rsidRPr="00D4118E">
        <w:t>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w:t>
      </w:r>
    </w:p>
    <w:p w:rsidR="007D5C56" w:rsidRPr="00D4118E" w:rsidRDefault="007D5C56" w:rsidP="007D5C56">
      <w:pPr>
        <w:ind w:firstLine="567"/>
        <w:jc w:val="both"/>
      </w:pPr>
      <w:r w:rsidRPr="00D4118E">
        <w:t>2. Запись о поощрении вносится в трудовую книжку (при наличии) и личное дело муниципального служащего.</w:t>
      </w:r>
    </w:p>
    <w:p w:rsidR="00BA57E3" w:rsidRPr="00D4118E" w:rsidRDefault="00BA57E3" w:rsidP="00BA57E3">
      <w:pPr>
        <w:ind w:firstLine="567"/>
        <w:jc w:val="both"/>
      </w:pPr>
    </w:p>
    <w:p w:rsidR="00BA57E3" w:rsidRPr="00D4118E" w:rsidRDefault="00BA57E3" w:rsidP="00D4118E">
      <w:pPr>
        <w:jc w:val="center"/>
        <w:rPr>
          <w:b/>
        </w:rPr>
      </w:pPr>
      <w:r w:rsidRPr="00D4118E">
        <w:rPr>
          <w:b/>
        </w:rPr>
        <w:t>Статья 17. Дисциплинарная ответственность муниципального служащего</w:t>
      </w:r>
    </w:p>
    <w:p w:rsidR="00BA57E3" w:rsidRPr="00D4118E" w:rsidRDefault="00BA57E3" w:rsidP="00BA57E3">
      <w:pPr>
        <w:ind w:firstLine="567"/>
        <w:jc w:val="both"/>
      </w:pPr>
      <w:bookmarkStart w:id="107" w:name="sub_271"/>
    </w:p>
    <w:p w:rsidR="00BA57E3" w:rsidRPr="00D4118E" w:rsidRDefault="00BA57E3" w:rsidP="00BA57E3">
      <w:pPr>
        <w:ind w:firstLine="567"/>
        <w:jc w:val="both"/>
      </w:pPr>
      <w:r w:rsidRPr="00D4118E">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07"/>
    <w:p w:rsidR="00BA57E3" w:rsidRPr="00D4118E" w:rsidRDefault="00BA57E3" w:rsidP="00BA57E3">
      <w:pPr>
        <w:ind w:firstLine="567"/>
        <w:jc w:val="both"/>
      </w:pPr>
      <w:r w:rsidRPr="00D4118E">
        <w:t>1) замечание;</w:t>
      </w:r>
    </w:p>
    <w:p w:rsidR="00BA57E3" w:rsidRPr="00D4118E" w:rsidRDefault="00BA57E3" w:rsidP="00BA57E3">
      <w:pPr>
        <w:ind w:firstLine="567"/>
        <w:jc w:val="both"/>
      </w:pPr>
      <w:r w:rsidRPr="00D4118E">
        <w:t>2) выговор;</w:t>
      </w:r>
    </w:p>
    <w:p w:rsidR="00BA57E3" w:rsidRPr="00D4118E" w:rsidRDefault="00BA57E3" w:rsidP="00BA57E3">
      <w:pPr>
        <w:ind w:firstLine="567"/>
        <w:jc w:val="both"/>
      </w:pPr>
      <w:r w:rsidRPr="00D4118E">
        <w:t>3) увольнение с муниципальной службы по соответствующим основаниям.</w:t>
      </w:r>
    </w:p>
    <w:p w:rsidR="00BA57E3" w:rsidRPr="00D4118E" w:rsidRDefault="00BA57E3" w:rsidP="00BA57E3">
      <w:pPr>
        <w:ind w:firstLine="567"/>
        <w:jc w:val="both"/>
      </w:pPr>
      <w:bookmarkStart w:id="108" w:name="sub_272"/>
      <w:r w:rsidRPr="00D4118E">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A57E3" w:rsidRPr="00D4118E" w:rsidRDefault="00BA57E3" w:rsidP="00BA57E3">
      <w:pPr>
        <w:ind w:firstLine="567"/>
        <w:jc w:val="both"/>
      </w:pPr>
      <w:bookmarkStart w:id="109" w:name="sub_273"/>
      <w:bookmarkEnd w:id="108"/>
      <w:r w:rsidRPr="00D4118E">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г. № 25-ФЗ </w:t>
      </w:r>
      <w:r w:rsidR="000C0453">
        <w:t>«</w:t>
      </w:r>
      <w:r w:rsidRPr="00D4118E">
        <w:t>Об основах муниципальной службы в Российской Федерации</w:t>
      </w:r>
      <w:r w:rsidR="000C0453">
        <w:t>»</w:t>
      </w:r>
      <w:r w:rsidRPr="00D4118E">
        <w:t>.</w:t>
      </w:r>
    </w:p>
    <w:bookmarkEnd w:id="109"/>
    <w:p w:rsidR="00BA57E3" w:rsidRPr="00D4118E" w:rsidRDefault="00BA57E3" w:rsidP="00BA57E3">
      <w:pPr>
        <w:ind w:firstLine="567"/>
        <w:jc w:val="both"/>
        <w:rPr>
          <w:shd w:val="clear" w:color="auto" w:fill="FFFFFF"/>
        </w:rPr>
      </w:pPr>
      <w:r w:rsidRPr="00D4118E">
        <w:rPr>
          <w:shd w:val="clear" w:color="auto" w:fill="FFFFFF"/>
        </w:rPr>
        <w:t xml:space="preserve">4.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D4118E">
        <w:t xml:space="preserve">от 02.03.2007 г. № 25-ФЗ </w:t>
      </w:r>
      <w:r w:rsidR="000C0453">
        <w:t>«</w:t>
      </w:r>
      <w:r w:rsidRPr="00D4118E">
        <w:t>Об основах муниципальной службы в Российской Федерации</w:t>
      </w:r>
      <w:proofErr w:type="gramStart"/>
      <w:r w:rsidR="000C0453">
        <w:t>»</w:t>
      </w:r>
      <w:r w:rsidRPr="00D4118E">
        <w:rPr>
          <w:shd w:val="clear" w:color="auto" w:fill="FFFFFF"/>
        </w:rPr>
        <w:t>и</w:t>
      </w:r>
      <w:proofErr w:type="gramEnd"/>
      <w:r w:rsidRPr="00D4118E">
        <w:rPr>
          <w:shd w:val="clear" w:color="auto" w:fill="FFFFFF"/>
        </w:rPr>
        <w:t xml:space="preserve">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sidR="000C0453">
        <w:rPr>
          <w:shd w:val="clear" w:color="auto" w:fill="FFFFFF"/>
        </w:rPr>
        <w:t>№</w:t>
      </w:r>
      <w:r w:rsidRPr="00D4118E">
        <w:rPr>
          <w:shd w:val="clear" w:color="auto" w:fill="FFFFFF"/>
        </w:rPr>
        <w:t xml:space="preserve"> 273-ФЗ </w:t>
      </w:r>
      <w:r w:rsidR="000C0453">
        <w:rPr>
          <w:shd w:val="clear" w:color="auto" w:fill="FFFFFF"/>
        </w:rPr>
        <w:t>«</w:t>
      </w:r>
      <w:r w:rsidRPr="00D4118E">
        <w:rPr>
          <w:shd w:val="clear" w:color="auto" w:fill="FFFFFF"/>
        </w:rPr>
        <w:t>О противодействии коррупции</w:t>
      </w:r>
      <w:r w:rsidR="000C0453">
        <w:rPr>
          <w:shd w:val="clear" w:color="auto" w:fill="FFFFFF"/>
        </w:rPr>
        <w:t>»</w:t>
      </w:r>
      <w:r w:rsidRPr="00D4118E">
        <w:rPr>
          <w:shd w:val="clear" w:color="auto" w:fill="FFFFFF"/>
        </w:rPr>
        <w:t>.</w:t>
      </w:r>
    </w:p>
    <w:p w:rsidR="00BA57E3" w:rsidRPr="00D4118E" w:rsidRDefault="00BA57E3" w:rsidP="00BA57E3">
      <w:pPr>
        <w:ind w:firstLine="567"/>
        <w:jc w:val="both"/>
      </w:pPr>
    </w:p>
    <w:p w:rsidR="00BA57E3" w:rsidRPr="00D4118E" w:rsidRDefault="00BA57E3" w:rsidP="00D4118E">
      <w:pPr>
        <w:jc w:val="center"/>
        <w:rPr>
          <w:b/>
        </w:rPr>
      </w:pPr>
      <w:r w:rsidRPr="00D4118E">
        <w:rPr>
          <w:b/>
        </w:rPr>
        <w:t>Статья 18. Дополнительные гарантии для муниципального служащего</w:t>
      </w:r>
    </w:p>
    <w:p w:rsidR="00BA57E3" w:rsidRPr="00D4118E" w:rsidRDefault="00BA57E3" w:rsidP="00BA57E3">
      <w:pPr>
        <w:ind w:firstLine="567"/>
        <w:jc w:val="both"/>
      </w:pPr>
    </w:p>
    <w:p w:rsidR="00BA57E3" w:rsidRPr="00D4118E" w:rsidRDefault="00BA57E3" w:rsidP="00BA57E3">
      <w:pPr>
        <w:ind w:firstLine="567"/>
        <w:jc w:val="both"/>
      </w:pPr>
      <w:r w:rsidRPr="00D4118E">
        <w:t xml:space="preserve">Муниципальному служащему, кроме гарантий, предусмотренных Федеральным законом  от 2 марта 2007 г. </w:t>
      </w:r>
      <w:r w:rsidR="000C0453">
        <w:t>№</w:t>
      </w:r>
      <w:r w:rsidRPr="00D4118E">
        <w:t xml:space="preserve"> 25-ФЗ </w:t>
      </w:r>
      <w:r w:rsidR="000C0453">
        <w:t>«</w:t>
      </w:r>
      <w:r w:rsidRPr="00D4118E">
        <w:t>О муниципальной службе в Российской Федерации</w:t>
      </w:r>
      <w:r w:rsidR="000C0453">
        <w:t>»</w:t>
      </w:r>
      <w:r w:rsidRPr="00D4118E">
        <w:t xml:space="preserve">, могут быть предоставлены дополнительные гарантии законами Ростовской области  и Уставом муниципального образования </w:t>
      </w:r>
      <w:proofErr w:type="spellStart"/>
      <w:r w:rsidR="00831848">
        <w:t>Кагальницкое</w:t>
      </w:r>
      <w:proofErr w:type="spellEnd"/>
      <w:r w:rsidRPr="00D4118E">
        <w:t xml:space="preserve"> сельское поселение </w:t>
      </w:r>
      <w:r w:rsidR="00831848">
        <w:t>Азовского</w:t>
      </w:r>
      <w:r w:rsidRPr="00D4118E">
        <w:t xml:space="preserve"> района Ростовской области.</w:t>
      </w:r>
    </w:p>
    <w:p w:rsidR="00BA57E3" w:rsidRPr="00D4118E" w:rsidRDefault="00BA57E3" w:rsidP="00BA57E3">
      <w:pPr>
        <w:ind w:firstLine="567"/>
        <w:jc w:val="both"/>
      </w:pPr>
    </w:p>
    <w:p w:rsidR="00BA57E3" w:rsidRPr="00D4118E" w:rsidRDefault="00BA57E3" w:rsidP="00D4118E">
      <w:pPr>
        <w:jc w:val="center"/>
        <w:rPr>
          <w:b/>
        </w:rPr>
      </w:pPr>
      <w:r w:rsidRPr="00D4118E">
        <w:rPr>
          <w:b/>
        </w:rPr>
        <w:t>Статья 19. Оплата труда муниципальных служащих</w:t>
      </w:r>
    </w:p>
    <w:p w:rsidR="00BA57E3" w:rsidRPr="00D4118E" w:rsidRDefault="00BA57E3" w:rsidP="00BA57E3">
      <w:pPr>
        <w:ind w:firstLine="567"/>
        <w:jc w:val="both"/>
      </w:pPr>
    </w:p>
    <w:p w:rsidR="00BA57E3" w:rsidRPr="00D4118E" w:rsidRDefault="00BA57E3" w:rsidP="00BA57E3">
      <w:pPr>
        <w:ind w:firstLine="567"/>
        <w:jc w:val="both"/>
      </w:pPr>
      <w:r w:rsidRPr="00D4118E">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Ростовской области.</w:t>
      </w:r>
    </w:p>
    <w:p w:rsidR="00BA57E3" w:rsidRPr="00D4118E" w:rsidRDefault="00BA57E3" w:rsidP="00BA57E3">
      <w:pPr>
        <w:ind w:firstLine="567"/>
        <w:jc w:val="both"/>
      </w:pPr>
      <w:r w:rsidRPr="00D4118E">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w:t>
      </w:r>
      <w:r w:rsidR="007D5C56" w:rsidRPr="00D4118E">
        <w:t xml:space="preserve">Собранием </w:t>
      </w:r>
      <w:proofErr w:type="spellStart"/>
      <w:r w:rsidR="00831848">
        <w:t>Кагальницкого</w:t>
      </w:r>
      <w:proofErr w:type="spellEnd"/>
      <w:r w:rsidRPr="00D4118E">
        <w:t xml:space="preserve"> сельского поселения </w:t>
      </w:r>
      <w:r w:rsidR="00831848">
        <w:t>Азовского</w:t>
      </w:r>
      <w:r w:rsidRPr="00D4118E">
        <w:t xml:space="preserve"> района Ростовской области  в соответствии с законодательством Российской Федерации и законодательством Ростовской области</w:t>
      </w:r>
      <w:proofErr w:type="gramStart"/>
      <w:r w:rsidRPr="00D4118E">
        <w:t xml:space="preserve"> .</w:t>
      </w:r>
      <w:proofErr w:type="gramEnd"/>
    </w:p>
    <w:p w:rsidR="00BA57E3" w:rsidRPr="00D4118E" w:rsidRDefault="00BA57E3" w:rsidP="00BA57E3">
      <w:pPr>
        <w:ind w:firstLine="567"/>
        <w:jc w:val="both"/>
      </w:pPr>
    </w:p>
    <w:p w:rsidR="00BA57E3" w:rsidRPr="00D4118E" w:rsidRDefault="00BA57E3" w:rsidP="00D4118E">
      <w:pPr>
        <w:jc w:val="center"/>
        <w:rPr>
          <w:b/>
        </w:rPr>
      </w:pPr>
      <w:r w:rsidRPr="00D4118E">
        <w:rPr>
          <w:b/>
        </w:rPr>
        <w:t>Статья 20. Отпуск муниципального служащего</w:t>
      </w:r>
    </w:p>
    <w:p w:rsidR="00BA57E3" w:rsidRPr="00D4118E" w:rsidRDefault="00BA57E3" w:rsidP="00BA57E3">
      <w:pPr>
        <w:ind w:firstLine="567"/>
        <w:jc w:val="both"/>
      </w:pPr>
    </w:p>
    <w:p w:rsidR="00BA57E3" w:rsidRPr="00D4118E" w:rsidRDefault="00BA57E3" w:rsidP="00D4118E">
      <w:pPr>
        <w:ind w:firstLine="567"/>
        <w:jc w:val="both"/>
      </w:pPr>
      <w:r w:rsidRPr="00D4118E">
        <w:t xml:space="preserve">1. </w:t>
      </w:r>
      <w:r w:rsidR="00094CC8" w:rsidRPr="00D4118E">
        <w:rPr>
          <w:shd w:val="clear" w:color="auto" w:fill="FFFFFF"/>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1" w:anchor="/document/12125268/entry/1001" w:history="1">
        <w:r w:rsidR="00094CC8" w:rsidRPr="00D4118E">
          <w:rPr>
            <w:rStyle w:val="a3"/>
            <w:color w:val="auto"/>
            <w:u w:val="none"/>
            <w:shd w:val="clear" w:color="auto" w:fill="FFFFFF"/>
          </w:rPr>
          <w:t>трудовым законодательством</w:t>
        </w:r>
      </w:hyperlink>
      <w:r w:rsidR="00094CC8" w:rsidRPr="00D4118E">
        <w:rPr>
          <w:shd w:val="clear" w:color="auto" w:fill="FFFFFF"/>
        </w:rPr>
        <w:t> для исчисления средней заработной платы.</w:t>
      </w:r>
    </w:p>
    <w:p w:rsidR="00BA57E3" w:rsidRPr="00D4118E" w:rsidRDefault="00BA57E3" w:rsidP="00D4118E">
      <w:pPr>
        <w:ind w:firstLine="567"/>
        <w:jc w:val="both"/>
      </w:pPr>
      <w:r w:rsidRPr="00D4118E">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118E" w:rsidRDefault="00BA57E3" w:rsidP="00D4118E">
      <w:pPr>
        <w:ind w:firstLine="567"/>
        <w:jc w:val="both"/>
      </w:pPr>
      <w:r w:rsidRPr="00D4118E">
        <w:t xml:space="preserve">3. Муниципальным служащим предоставляется ежегодный основной оплачиваемый отпуск продолжительностью 30 календарных дней. </w:t>
      </w:r>
    </w:p>
    <w:p w:rsidR="00D4118E" w:rsidRDefault="006131AB" w:rsidP="00D4118E">
      <w:pPr>
        <w:ind w:firstLine="567"/>
        <w:jc w:val="both"/>
      </w:pPr>
      <w:r w:rsidRPr="00D4118E">
        <w:t>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D4118E" w:rsidRDefault="006131AB" w:rsidP="00D4118E">
      <w:pPr>
        <w:ind w:firstLine="567"/>
        <w:jc w:val="both"/>
      </w:pPr>
      <w:r w:rsidRPr="00D4118E">
        <w:t xml:space="preserve">4. Муниципальному служащему </w:t>
      </w:r>
      <w:proofErr w:type="spellStart"/>
      <w:r w:rsidR="00831848">
        <w:t>Кагальницкого</w:t>
      </w:r>
      <w:proofErr w:type="spellEnd"/>
      <w:r w:rsidR="00D4118E" w:rsidRPr="00D4118E">
        <w:t xml:space="preserve"> </w:t>
      </w:r>
      <w:r w:rsidR="00D4118E">
        <w:t>поселения</w:t>
      </w:r>
      <w:r w:rsidRPr="00D4118E">
        <w:t xml:space="preserve"> предоставляются ежегодные дополнительные оплачиваемые отпуска:</w:t>
      </w:r>
    </w:p>
    <w:p w:rsidR="00D4118E" w:rsidRDefault="006131AB" w:rsidP="00D4118E">
      <w:pPr>
        <w:ind w:firstLine="567"/>
        <w:jc w:val="both"/>
      </w:pPr>
      <w:r w:rsidRPr="00D4118E">
        <w:t>1) за выслугу лет;</w:t>
      </w:r>
    </w:p>
    <w:p w:rsidR="00D4118E" w:rsidRDefault="006131AB" w:rsidP="00D4118E">
      <w:pPr>
        <w:ind w:firstLine="567"/>
        <w:jc w:val="both"/>
      </w:pPr>
      <w:r w:rsidRPr="00D4118E">
        <w:lastRenderedPageBreak/>
        <w:t>2) за ненормированный служебный день.</w:t>
      </w:r>
    </w:p>
    <w:p w:rsidR="00D4118E" w:rsidRDefault="006131AB" w:rsidP="00D4118E">
      <w:pPr>
        <w:ind w:firstLine="567"/>
        <w:jc w:val="both"/>
      </w:pPr>
      <w:r w:rsidRPr="00D4118E">
        <w:t>5. Муниципальным служащим предоставляется ежегодный дополнительный оплачиваемый отпуск за выслугу лет продолжительностью:</w:t>
      </w:r>
    </w:p>
    <w:p w:rsidR="00D4118E" w:rsidRDefault="006131AB" w:rsidP="00D4118E">
      <w:pPr>
        <w:ind w:firstLine="567"/>
        <w:jc w:val="both"/>
      </w:pPr>
      <w:r w:rsidRPr="00D4118E">
        <w:t>1) при стаже муниципальной службы от 1 года до 5 лет-1 календарный день;</w:t>
      </w:r>
    </w:p>
    <w:p w:rsidR="00D4118E" w:rsidRDefault="006131AB" w:rsidP="00D4118E">
      <w:pPr>
        <w:ind w:firstLine="567"/>
        <w:jc w:val="both"/>
      </w:pPr>
      <w:r w:rsidRPr="00D4118E">
        <w:t>2) при стаже муниципальной службы от 5 до 10 лет-5 календарных дней;</w:t>
      </w:r>
    </w:p>
    <w:p w:rsidR="00D4118E" w:rsidRDefault="006131AB" w:rsidP="00D4118E">
      <w:pPr>
        <w:ind w:firstLine="567"/>
        <w:jc w:val="both"/>
      </w:pPr>
      <w:r w:rsidRPr="00D4118E">
        <w:t>3) при стаже муниципальной службы от 10 до 15 лет-7 календарных дней;</w:t>
      </w:r>
    </w:p>
    <w:p w:rsidR="00D4118E" w:rsidRDefault="006131AB" w:rsidP="00D4118E">
      <w:pPr>
        <w:ind w:firstLine="567"/>
        <w:jc w:val="both"/>
      </w:pPr>
      <w:r w:rsidRPr="00D4118E">
        <w:t>4) при стаже муниципальной службы от 15 лет и более-10 календарных дней.</w:t>
      </w:r>
    </w:p>
    <w:p w:rsidR="00D4118E" w:rsidRDefault="00D4118E" w:rsidP="00D4118E">
      <w:pPr>
        <w:ind w:firstLine="567"/>
        <w:jc w:val="both"/>
      </w:pPr>
      <w:r w:rsidRPr="00D4118E">
        <w:t xml:space="preserve">6. </w:t>
      </w:r>
      <w:r w:rsidR="006131AB" w:rsidRPr="00D4118E">
        <w:t xml:space="preserve">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w:t>
      </w:r>
      <w:proofErr w:type="gramStart"/>
      <w:r w:rsidR="006131AB" w:rsidRPr="00D4118E">
        <w:t>календарных</w:t>
      </w:r>
      <w:proofErr w:type="gramEnd"/>
      <w:r w:rsidR="006131AB" w:rsidRPr="00D4118E">
        <w:t xml:space="preserve"> дня. </w:t>
      </w:r>
    </w:p>
    <w:p w:rsidR="00D4118E" w:rsidRDefault="006131AB" w:rsidP="00D4118E">
      <w:pPr>
        <w:ind w:firstLine="567"/>
        <w:jc w:val="both"/>
      </w:pPr>
      <w:r w:rsidRPr="00D4118E">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131AB" w:rsidRPr="00D4118E" w:rsidRDefault="006131AB" w:rsidP="00D4118E">
      <w:pPr>
        <w:ind w:firstLine="567"/>
        <w:jc w:val="both"/>
      </w:pPr>
      <w:r w:rsidRPr="00D4118E">
        <w:t>7. Муниципальным служащим могут предоставляться отпуска без сохранения денежного содержания в случаях, предусмотренных федеральными законами.</w:t>
      </w:r>
    </w:p>
    <w:p w:rsidR="00BA57E3" w:rsidRPr="00D4118E" w:rsidRDefault="00BA57E3" w:rsidP="00BA57E3">
      <w:pPr>
        <w:ind w:firstLine="567"/>
        <w:jc w:val="both"/>
      </w:pPr>
      <w:r w:rsidRPr="00D4118E">
        <w:t xml:space="preserve"> </w:t>
      </w:r>
    </w:p>
    <w:p w:rsidR="00BA57E3" w:rsidRPr="00D4118E" w:rsidRDefault="00BA57E3" w:rsidP="00D4118E">
      <w:pPr>
        <w:jc w:val="center"/>
        <w:rPr>
          <w:b/>
        </w:rPr>
      </w:pPr>
      <w:bookmarkStart w:id="110" w:name="sub_16"/>
      <w:r w:rsidRPr="00D4118E">
        <w:rPr>
          <w:b/>
        </w:rPr>
        <w:t>Статья 21. Пенсия за выслугу лет муниципального служащего</w:t>
      </w:r>
      <w:bookmarkEnd w:id="110"/>
    </w:p>
    <w:p w:rsidR="00BA57E3" w:rsidRPr="00D4118E" w:rsidRDefault="00BA57E3" w:rsidP="00BA57E3">
      <w:pPr>
        <w:ind w:firstLine="567"/>
        <w:jc w:val="both"/>
      </w:pPr>
    </w:p>
    <w:p w:rsidR="00BA57E3" w:rsidRPr="00D4118E" w:rsidRDefault="00BA57E3" w:rsidP="00BA57E3">
      <w:pPr>
        <w:ind w:firstLine="567"/>
        <w:jc w:val="both"/>
      </w:pPr>
      <w:r w:rsidRPr="00D4118E">
        <w:t>Муниципальный служащий имеет право на пенсию за выслугу лет в соответствии с законом Ростовской области</w:t>
      </w:r>
      <w:r w:rsidR="006131AB" w:rsidRPr="00D4118E">
        <w:t>.</w:t>
      </w:r>
      <w:r w:rsidRPr="00D4118E">
        <w:t xml:space="preserve"> </w:t>
      </w:r>
    </w:p>
    <w:p w:rsidR="00BA57E3" w:rsidRPr="00D4118E" w:rsidRDefault="00BA57E3" w:rsidP="00BA57E3">
      <w:pPr>
        <w:ind w:firstLine="567"/>
        <w:jc w:val="both"/>
      </w:pPr>
      <w:bookmarkStart w:id="111" w:name="sub_18"/>
      <w:bookmarkEnd w:id="19"/>
    </w:p>
    <w:p w:rsidR="00BA57E3" w:rsidRPr="00D4118E" w:rsidRDefault="00BA57E3" w:rsidP="00D4118E">
      <w:pPr>
        <w:jc w:val="center"/>
        <w:rPr>
          <w:b/>
        </w:rPr>
      </w:pPr>
      <w:r w:rsidRPr="00D4118E">
        <w:rPr>
          <w:b/>
        </w:rPr>
        <w:t>Статья 22. Аттестация муниципальных служащих</w:t>
      </w:r>
    </w:p>
    <w:p w:rsidR="00BA57E3" w:rsidRPr="00D4118E" w:rsidRDefault="00BA57E3" w:rsidP="00BA57E3">
      <w:pPr>
        <w:ind w:firstLine="567"/>
        <w:jc w:val="both"/>
      </w:pPr>
      <w:bookmarkStart w:id="112" w:name="sub_181"/>
      <w:bookmarkEnd w:id="111"/>
    </w:p>
    <w:p w:rsidR="00BA57E3" w:rsidRPr="00D4118E" w:rsidRDefault="00BA57E3" w:rsidP="00BA57E3">
      <w:pPr>
        <w:ind w:firstLine="567"/>
        <w:jc w:val="both"/>
      </w:pPr>
      <w:r w:rsidRPr="00D4118E">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A57E3" w:rsidRPr="00D4118E" w:rsidRDefault="00BA57E3" w:rsidP="00BA57E3">
      <w:pPr>
        <w:ind w:firstLine="567"/>
        <w:jc w:val="both"/>
      </w:pPr>
      <w:bookmarkStart w:id="113" w:name="sub_187"/>
      <w:bookmarkEnd w:id="112"/>
      <w:r w:rsidRPr="00D4118E">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Ростовской области</w:t>
      </w:r>
      <w:proofErr w:type="gramStart"/>
      <w:r w:rsidRPr="00D4118E">
        <w:t xml:space="preserve"> .</w:t>
      </w:r>
      <w:bookmarkEnd w:id="113"/>
      <w:proofErr w:type="gramEnd"/>
      <w:r w:rsidRPr="00D4118E">
        <w:t xml:space="preserve"> </w:t>
      </w:r>
    </w:p>
    <w:p w:rsidR="00BA57E3" w:rsidRPr="00D4118E" w:rsidRDefault="00BA57E3" w:rsidP="00BA57E3">
      <w:pPr>
        <w:ind w:firstLine="567"/>
        <w:jc w:val="both"/>
      </w:pPr>
      <w:r w:rsidRPr="00D4118E">
        <w:t xml:space="preserve"> </w:t>
      </w:r>
    </w:p>
    <w:p w:rsidR="00BA57E3" w:rsidRPr="00D4118E" w:rsidRDefault="00BA57E3" w:rsidP="00D4118E">
      <w:pPr>
        <w:pStyle w:val="s15"/>
        <w:shd w:val="clear" w:color="auto" w:fill="FFFFFF"/>
        <w:spacing w:before="0" w:beforeAutospacing="0" w:after="0" w:afterAutospacing="0"/>
        <w:jc w:val="center"/>
        <w:rPr>
          <w:b/>
          <w:bCs/>
        </w:rPr>
      </w:pPr>
      <w:r w:rsidRPr="00D4118E">
        <w:rPr>
          <w:rStyle w:val="s10"/>
          <w:b/>
          <w:bCs/>
        </w:rPr>
        <w:t>Статья 23.</w:t>
      </w:r>
      <w:r w:rsidRPr="00D4118E">
        <w:rPr>
          <w:b/>
          <w:bCs/>
        </w:rPr>
        <w:t> Основания для расторжения трудового договора с муниципальным служащим</w:t>
      </w:r>
    </w:p>
    <w:p w:rsidR="00BA57E3" w:rsidRPr="00D4118E" w:rsidRDefault="00BA57E3" w:rsidP="00BA57E3">
      <w:pPr>
        <w:pStyle w:val="s15"/>
        <w:shd w:val="clear" w:color="auto" w:fill="FFFFFF"/>
        <w:spacing w:before="0" w:beforeAutospacing="0" w:after="0" w:afterAutospacing="0"/>
        <w:jc w:val="both"/>
        <w:rPr>
          <w:b/>
          <w:bCs/>
        </w:rPr>
      </w:pPr>
    </w:p>
    <w:p w:rsidR="00BA57E3" w:rsidRPr="00D4118E" w:rsidRDefault="00BA57E3" w:rsidP="00BA57E3">
      <w:pPr>
        <w:ind w:firstLine="567"/>
        <w:jc w:val="both"/>
      </w:pPr>
      <w:r w:rsidRPr="00D4118E">
        <w:t>1. Помимо оснований для расторжения трудового договора, предусмотренных </w:t>
      </w:r>
      <w:hyperlink r:id="rId12" w:anchor="/document/12125268/entry/77" w:history="1">
        <w:r w:rsidRPr="00D4118E">
          <w:t>Трудовым кодексом</w:t>
        </w:r>
      </w:hyperlink>
      <w:r w:rsidRPr="00D4118E">
        <w:t xml:space="preserve"> Российской Федерации, трудовой договор с муниципальным служащим </w:t>
      </w:r>
      <w:proofErr w:type="gramStart"/>
      <w:r w:rsidRPr="00D4118E">
        <w:t>может быть также расторгнут</w:t>
      </w:r>
      <w:proofErr w:type="gramEnd"/>
      <w:r w:rsidRPr="00D4118E">
        <w:t xml:space="preserve"> по инициативе представителя нанимателя (работодателя) в случае:</w:t>
      </w:r>
    </w:p>
    <w:p w:rsidR="00BA57E3" w:rsidRPr="00D4118E" w:rsidRDefault="00BA57E3" w:rsidP="00BA57E3">
      <w:pPr>
        <w:ind w:firstLine="567"/>
        <w:jc w:val="both"/>
      </w:pPr>
      <w:r w:rsidRPr="00D4118E">
        <w:t>1) достижения предельного возраста, установленного для замещения должности муниципальной службы;</w:t>
      </w:r>
    </w:p>
    <w:p w:rsidR="00BA57E3" w:rsidRPr="00D4118E" w:rsidRDefault="00BA57E3" w:rsidP="00BA57E3">
      <w:pPr>
        <w:ind w:firstLine="567"/>
        <w:jc w:val="both"/>
      </w:pPr>
      <w:r w:rsidRPr="00D4118E">
        <w:t>2) несоблюдения ограничений и запретов, связанных с муниципальной службой и установленных </w:t>
      </w:r>
      <w:hyperlink r:id="rId13" w:anchor="/document/12152272/entry/13" w:history="1">
        <w:r w:rsidRPr="00D4118E">
          <w:t>статьями 13</w:t>
        </w:r>
      </w:hyperlink>
      <w:r w:rsidRPr="00D4118E">
        <w:t>, </w:t>
      </w:r>
      <w:hyperlink r:id="rId14" w:anchor="/document/12152272/entry/14" w:history="1">
        <w:r w:rsidRPr="00D4118E">
          <w:t>14</w:t>
        </w:r>
      </w:hyperlink>
      <w:r w:rsidRPr="00D4118E">
        <w:t>, </w:t>
      </w:r>
      <w:hyperlink r:id="rId15" w:anchor="/document/12152272/entry/1401" w:history="1">
        <w:r w:rsidRPr="00D4118E">
          <w:t>14.1</w:t>
        </w:r>
      </w:hyperlink>
      <w:r w:rsidRPr="00D4118E">
        <w:t> и </w:t>
      </w:r>
      <w:hyperlink r:id="rId16" w:anchor="/document/12152272/entry/15" w:history="1">
        <w:r w:rsidRPr="00D4118E">
          <w:t>15</w:t>
        </w:r>
      </w:hyperlink>
      <w:r w:rsidRPr="00D4118E">
        <w:t xml:space="preserve">  Федерального закона от 2 марта 2007 г. </w:t>
      </w:r>
      <w:r w:rsidR="000C0453">
        <w:t>№</w:t>
      </w:r>
      <w:r w:rsidRPr="00D4118E">
        <w:t xml:space="preserve"> 25-ФЗ </w:t>
      </w:r>
      <w:r w:rsidR="000C0453">
        <w:t>«</w:t>
      </w:r>
      <w:r w:rsidRPr="00D4118E">
        <w:t>О муниципальной службе в Российской Федерации</w:t>
      </w:r>
      <w:r w:rsidR="000C0453">
        <w:t>»</w:t>
      </w:r>
      <w:r w:rsidRPr="00D4118E">
        <w:t>;</w:t>
      </w:r>
    </w:p>
    <w:p w:rsidR="00BA57E3" w:rsidRPr="00D4118E" w:rsidRDefault="00BA57E3" w:rsidP="00BA57E3">
      <w:pPr>
        <w:ind w:firstLine="567"/>
        <w:jc w:val="both"/>
      </w:pPr>
      <w:r w:rsidRPr="00D4118E">
        <w:t>3) применения административного наказания в виде дисквалификации;</w:t>
      </w:r>
    </w:p>
    <w:p w:rsidR="00BA57E3" w:rsidRPr="00D4118E" w:rsidRDefault="00BA57E3" w:rsidP="00BA57E3">
      <w:pPr>
        <w:ind w:firstLine="567"/>
        <w:jc w:val="both"/>
      </w:pPr>
      <w:r w:rsidRPr="00D4118E">
        <w:t>4) приобретения муниципальным служащим статуса иностранного агента.</w:t>
      </w:r>
    </w:p>
    <w:p w:rsidR="00BA57E3" w:rsidRPr="00D4118E" w:rsidRDefault="00BA57E3" w:rsidP="00BA57E3">
      <w:pPr>
        <w:ind w:firstLine="567"/>
        <w:jc w:val="both"/>
      </w:pPr>
      <w:r w:rsidRPr="00D4118E">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A57E3" w:rsidRPr="00D4118E" w:rsidRDefault="00BA57E3" w:rsidP="00BA57E3">
      <w:pPr>
        <w:ind w:firstLine="567"/>
        <w:jc w:val="both"/>
      </w:pPr>
    </w:p>
    <w:p w:rsidR="00BA57E3" w:rsidRPr="00D4118E" w:rsidRDefault="00BA57E3" w:rsidP="00BA57E3">
      <w:pPr>
        <w:ind w:left="142" w:firstLine="567"/>
        <w:jc w:val="both"/>
        <w:rPr>
          <w:b/>
        </w:rPr>
      </w:pPr>
      <w:r w:rsidRPr="00D4118E">
        <w:rPr>
          <w:b/>
        </w:rPr>
        <w:t xml:space="preserve">Статья 24. Реестр муниципальных служащих </w:t>
      </w:r>
    </w:p>
    <w:p w:rsidR="00BA57E3" w:rsidRPr="00D4118E" w:rsidRDefault="00BA57E3" w:rsidP="00BA57E3">
      <w:pPr>
        <w:ind w:firstLine="567"/>
        <w:jc w:val="both"/>
      </w:pPr>
      <w:bookmarkStart w:id="114" w:name="sub_151"/>
    </w:p>
    <w:p w:rsidR="00BA57E3" w:rsidRPr="00D4118E" w:rsidRDefault="00BA57E3" w:rsidP="00BA57E3">
      <w:pPr>
        <w:ind w:firstLine="567"/>
        <w:jc w:val="both"/>
      </w:pPr>
      <w:r w:rsidRPr="00D4118E">
        <w:t>1. В муниципальном образовании ведется Реестр муниципальных служащих муниципального образования (далее - Реестр муниципальных служащих).</w:t>
      </w:r>
    </w:p>
    <w:p w:rsidR="00BA57E3" w:rsidRPr="00D4118E" w:rsidRDefault="00BA57E3" w:rsidP="00BA57E3">
      <w:pPr>
        <w:ind w:firstLine="567"/>
        <w:jc w:val="both"/>
      </w:pPr>
      <w:bookmarkStart w:id="115" w:name="sub_152"/>
      <w:bookmarkEnd w:id="114"/>
      <w:r w:rsidRPr="00D4118E">
        <w:t>2. Муниципальный служащий, уволенный с муниципальной службы, исключается из Реестра муниципальных служащих в день увольнения.</w:t>
      </w:r>
    </w:p>
    <w:bookmarkEnd w:id="115"/>
    <w:p w:rsidR="00BA57E3" w:rsidRPr="00D4118E" w:rsidRDefault="00BA57E3" w:rsidP="00BA57E3">
      <w:pPr>
        <w:ind w:firstLine="567"/>
        <w:jc w:val="both"/>
      </w:pPr>
      <w:r w:rsidRPr="00D4118E">
        <w:lastRenderedPageBreak/>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A57E3" w:rsidRPr="00D4118E" w:rsidRDefault="00BA57E3" w:rsidP="00BA57E3">
      <w:pPr>
        <w:ind w:firstLine="567"/>
        <w:jc w:val="both"/>
      </w:pPr>
    </w:p>
    <w:p w:rsidR="00BA57E3" w:rsidRPr="00D4118E" w:rsidRDefault="00BA57E3" w:rsidP="00BA57E3">
      <w:pPr>
        <w:ind w:left="142" w:firstLine="567"/>
        <w:jc w:val="both"/>
        <w:rPr>
          <w:b/>
        </w:rPr>
      </w:pPr>
      <w:r w:rsidRPr="00D4118E">
        <w:rPr>
          <w:b/>
        </w:rPr>
        <w:t>Статья 25. Кадровая работа</w:t>
      </w:r>
    </w:p>
    <w:p w:rsidR="00BA57E3" w:rsidRPr="00D4118E" w:rsidRDefault="00BA57E3" w:rsidP="00BA57E3">
      <w:pPr>
        <w:ind w:left="142" w:firstLine="567"/>
        <w:jc w:val="both"/>
      </w:pPr>
      <w:r w:rsidRPr="00D4118E">
        <w:t xml:space="preserve">1. Кадровая работа в </w:t>
      </w:r>
      <w:proofErr w:type="spellStart"/>
      <w:r w:rsidR="00831848">
        <w:t>Кагальницком</w:t>
      </w:r>
      <w:proofErr w:type="spellEnd"/>
      <w:r w:rsidRPr="00D4118E">
        <w:t xml:space="preserve"> сельском поселении включает в себя:</w:t>
      </w:r>
    </w:p>
    <w:p w:rsidR="00BA57E3" w:rsidRPr="00D4118E" w:rsidRDefault="00BA57E3" w:rsidP="00BA57E3">
      <w:pPr>
        <w:ind w:left="142" w:firstLine="567"/>
        <w:jc w:val="both"/>
      </w:pPr>
      <w:r w:rsidRPr="00D4118E">
        <w:t>1) формирование кадрового состава для замещения должностей муниципальной службы;</w:t>
      </w:r>
    </w:p>
    <w:p w:rsidR="00BA57E3" w:rsidRPr="00D4118E" w:rsidRDefault="00BA57E3" w:rsidP="00BA57E3">
      <w:pPr>
        <w:ind w:left="142" w:firstLine="567"/>
        <w:jc w:val="both"/>
      </w:pPr>
      <w:r w:rsidRPr="00D4118E">
        <w:t>2) подготовку предложений о реализации положений законодательства о муниципальной службе и внесение указанных предложений главе поселения;</w:t>
      </w:r>
    </w:p>
    <w:p w:rsidR="00BA57E3" w:rsidRPr="00D4118E" w:rsidRDefault="00BA57E3" w:rsidP="00BA57E3">
      <w:pPr>
        <w:ind w:left="142" w:firstLine="567"/>
        <w:jc w:val="both"/>
      </w:pPr>
      <w:r w:rsidRPr="00D4118E">
        <w:t xml:space="preserve">3) организацию подготовки проектов правовых актов </w:t>
      </w:r>
      <w:proofErr w:type="spellStart"/>
      <w:r w:rsidR="00831848">
        <w:t>Кагальницкого</w:t>
      </w:r>
      <w:proofErr w:type="spellEnd"/>
      <w:r w:rsidRPr="00D4118E">
        <w:t xml:space="preserve"> сельского поселения </w:t>
      </w:r>
      <w:r w:rsidR="00831848">
        <w:t>Азовского</w:t>
      </w:r>
      <w:r w:rsidRPr="00D4118E">
        <w:t xml:space="preserve">  района Ростовской области</w:t>
      </w:r>
      <w:proofErr w:type="gramStart"/>
      <w:r w:rsidRPr="00D4118E">
        <w:t xml:space="preserve"> ,</w:t>
      </w:r>
      <w:proofErr w:type="gramEnd"/>
      <w:r w:rsidRPr="00D4118E">
        <w:t xml:space="preserve"> связанных с поступлением на муниципальную службу,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A57E3" w:rsidRPr="00D4118E" w:rsidRDefault="00BA57E3" w:rsidP="00BA57E3">
      <w:pPr>
        <w:ind w:left="142" w:firstLine="567"/>
        <w:jc w:val="both"/>
      </w:pPr>
      <w:proofErr w:type="gramStart"/>
      <w:r w:rsidRPr="00D4118E">
        <w:t xml:space="preserve">4) </w:t>
      </w:r>
      <w:r w:rsidRPr="00D4118E">
        <w:rPr>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7" w:anchor="/document/10106192/entry/8" w:history="1">
        <w:r w:rsidRPr="00D4118E">
          <w:rPr>
            <w:rStyle w:val="a3"/>
            <w:color w:val="auto"/>
            <w:shd w:val="clear" w:color="auto" w:fill="FFFFFF"/>
          </w:rPr>
          <w:t>законодательством</w:t>
        </w:r>
      </w:hyperlink>
      <w:r w:rsidRPr="00D4118E">
        <w:rPr>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D4118E">
        <w:t xml:space="preserve">; </w:t>
      </w:r>
      <w:proofErr w:type="gramEnd"/>
    </w:p>
    <w:p w:rsidR="00BA57E3" w:rsidRPr="00D4118E" w:rsidRDefault="00BA57E3" w:rsidP="00BA57E3">
      <w:pPr>
        <w:ind w:left="142" w:firstLine="567"/>
        <w:jc w:val="both"/>
      </w:pPr>
      <w:r w:rsidRPr="00D4118E">
        <w:t>5) ведение личных дел муниципальных служащих;</w:t>
      </w:r>
    </w:p>
    <w:p w:rsidR="00BA57E3" w:rsidRPr="00D4118E" w:rsidRDefault="00BA57E3" w:rsidP="00BA57E3">
      <w:pPr>
        <w:ind w:left="142" w:firstLine="567"/>
        <w:jc w:val="both"/>
      </w:pPr>
      <w:r w:rsidRPr="00D4118E">
        <w:t>6) ведение реестра муниципальных служащих;</w:t>
      </w:r>
    </w:p>
    <w:p w:rsidR="00BA57E3" w:rsidRPr="00D4118E" w:rsidRDefault="00BA57E3" w:rsidP="00BA57E3">
      <w:pPr>
        <w:ind w:left="142" w:firstLine="567"/>
        <w:jc w:val="both"/>
      </w:pPr>
      <w:r w:rsidRPr="00D4118E">
        <w:t>7) оформление и выдачу служебных удостоверений муниципальным служащим;</w:t>
      </w:r>
    </w:p>
    <w:p w:rsidR="00BA57E3" w:rsidRPr="00D4118E" w:rsidRDefault="00BA57E3" w:rsidP="00BA57E3">
      <w:pPr>
        <w:ind w:left="142" w:firstLine="567"/>
        <w:jc w:val="both"/>
      </w:pPr>
      <w:r w:rsidRPr="00D4118E">
        <w:t>8) проведение конкурса на замещение вакантных должностей муниципальной службы и включение муниципальных служащих в кадровый резерв;</w:t>
      </w:r>
    </w:p>
    <w:p w:rsidR="00BA57E3" w:rsidRPr="00D4118E" w:rsidRDefault="00BA57E3" w:rsidP="00BA57E3">
      <w:pPr>
        <w:ind w:left="142" w:firstLine="567"/>
        <w:jc w:val="both"/>
      </w:pPr>
      <w:r w:rsidRPr="00D4118E">
        <w:t>9) проведение аттестации муниципальных служащих;</w:t>
      </w:r>
    </w:p>
    <w:p w:rsidR="00BA57E3" w:rsidRPr="00D4118E" w:rsidRDefault="00BA57E3" w:rsidP="00BA57E3">
      <w:pPr>
        <w:ind w:left="142" w:firstLine="567"/>
        <w:jc w:val="both"/>
      </w:pPr>
      <w:r w:rsidRPr="00D4118E">
        <w:t>10) организацию работы с кадровым резервом и его эффективное использование;</w:t>
      </w:r>
    </w:p>
    <w:p w:rsidR="00BA57E3" w:rsidRPr="00D4118E" w:rsidRDefault="00BA57E3" w:rsidP="00BA57E3">
      <w:pPr>
        <w:ind w:left="142" w:firstLine="567"/>
        <w:jc w:val="both"/>
      </w:pPr>
      <w:r w:rsidRPr="00D4118E">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к сведениям, составляющим государственную тайну;</w:t>
      </w:r>
    </w:p>
    <w:p w:rsidR="00BA57E3" w:rsidRPr="00D4118E" w:rsidRDefault="00BA57E3" w:rsidP="00BA57E3">
      <w:pPr>
        <w:ind w:left="142" w:firstLine="567"/>
        <w:jc w:val="both"/>
      </w:pPr>
      <w:r w:rsidRPr="00D4118E">
        <w:t>12) организацию проверки сведений о доходах и,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BA57E3" w:rsidRPr="00D4118E" w:rsidRDefault="00BA57E3" w:rsidP="00BA57E3">
      <w:pPr>
        <w:ind w:left="142" w:firstLine="567"/>
        <w:jc w:val="both"/>
      </w:pPr>
      <w:r w:rsidRPr="00D4118E">
        <w:t>13) консультирование муниципальных служащих по правовым и иным вопросам муниципальной службы;</w:t>
      </w:r>
    </w:p>
    <w:p w:rsidR="00BA57E3" w:rsidRPr="00D4118E" w:rsidRDefault="00BA57E3" w:rsidP="00BA57E3">
      <w:pPr>
        <w:ind w:left="142" w:firstLine="567"/>
        <w:jc w:val="both"/>
      </w:pPr>
      <w:r w:rsidRPr="00D4118E">
        <w:t>14) решение иных вопросов кадровой работы, определяемых трудовым законодательством и законодательством Ростовской области.</w:t>
      </w:r>
    </w:p>
    <w:p w:rsidR="00BA57E3" w:rsidRPr="00D4118E" w:rsidRDefault="00BA57E3" w:rsidP="00BA57E3">
      <w:pPr>
        <w:ind w:firstLine="567"/>
        <w:jc w:val="both"/>
      </w:pPr>
    </w:p>
    <w:p w:rsidR="00322D06" w:rsidRPr="00D4118E" w:rsidRDefault="00322D06"/>
    <w:sectPr w:rsidR="00322D06" w:rsidRPr="00D4118E" w:rsidSect="00A0219F">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501"/>
    <w:multiLevelType w:val="hybridMultilevel"/>
    <w:tmpl w:val="3938758A"/>
    <w:lvl w:ilvl="0" w:tplc="AE66139A">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BA57E3"/>
    <w:rsid w:val="00094CC8"/>
    <w:rsid w:val="000C0453"/>
    <w:rsid w:val="001253F4"/>
    <w:rsid w:val="0022271D"/>
    <w:rsid w:val="003007F3"/>
    <w:rsid w:val="00322D06"/>
    <w:rsid w:val="00432067"/>
    <w:rsid w:val="0055555B"/>
    <w:rsid w:val="006131AB"/>
    <w:rsid w:val="006576BA"/>
    <w:rsid w:val="006D1EF6"/>
    <w:rsid w:val="00733A1F"/>
    <w:rsid w:val="007D5C56"/>
    <w:rsid w:val="00831848"/>
    <w:rsid w:val="009D7C25"/>
    <w:rsid w:val="00A0219F"/>
    <w:rsid w:val="00A11019"/>
    <w:rsid w:val="00AA00C9"/>
    <w:rsid w:val="00BA18B9"/>
    <w:rsid w:val="00BA57E3"/>
    <w:rsid w:val="00D21508"/>
    <w:rsid w:val="00D4118E"/>
    <w:rsid w:val="00D72D00"/>
    <w:rsid w:val="00DA1DA8"/>
    <w:rsid w:val="00DE4706"/>
    <w:rsid w:val="00EB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555B"/>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A57E3"/>
    <w:rPr>
      <w:color w:val="0000FF"/>
      <w:u w:val="single"/>
    </w:rPr>
  </w:style>
  <w:style w:type="paragraph" w:customStyle="1" w:styleId="s15">
    <w:name w:val="s_15"/>
    <w:basedOn w:val="a"/>
    <w:rsid w:val="00BA57E3"/>
    <w:pPr>
      <w:spacing w:before="100" w:beforeAutospacing="1" w:after="100" w:afterAutospacing="1"/>
    </w:pPr>
  </w:style>
  <w:style w:type="character" w:customStyle="1" w:styleId="s10">
    <w:name w:val="s_10"/>
    <w:basedOn w:val="a0"/>
    <w:rsid w:val="00BA57E3"/>
  </w:style>
  <w:style w:type="paragraph" w:customStyle="1" w:styleId="s1">
    <w:name w:val="s_1"/>
    <w:basedOn w:val="a"/>
    <w:rsid w:val="00094CC8"/>
    <w:pPr>
      <w:spacing w:before="100" w:beforeAutospacing="1" w:after="100" w:afterAutospacing="1"/>
    </w:pPr>
  </w:style>
  <w:style w:type="paragraph" w:customStyle="1" w:styleId="s22">
    <w:name w:val="s_22"/>
    <w:basedOn w:val="a"/>
    <w:rsid w:val="00094CC8"/>
    <w:pPr>
      <w:spacing w:before="100" w:beforeAutospacing="1" w:after="100" w:afterAutospacing="1"/>
    </w:pPr>
  </w:style>
  <w:style w:type="paragraph" w:styleId="a4">
    <w:name w:val="List Paragraph"/>
    <w:basedOn w:val="a"/>
    <w:uiPriority w:val="34"/>
    <w:qFormat/>
    <w:rsid w:val="006131AB"/>
    <w:pPr>
      <w:ind w:left="720"/>
      <w:contextualSpacing/>
    </w:pPr>
  </w:style>
  <w:style w:type="character" w:customStyle="1" w:styleId="10">
    <w:name w:val="Заголовок 1 Знак"/>
    <w:basedOn w:val="a0"/>
    <w:link w:val="1"/>
    <w:rsid w:val="0055555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29217451">
      <w:bodyDiv w:val="1"/>
      <w:marLeft w:val="0"/>
      <w:marRight w:val="0"/>
      <w:marTop w:val="0"/>
      <w:marBottom w:val="0"/>
      <w:divBdr>
        <w:top w:val="none" w:sz="0" w:space="0" w:color="auto"/>
        <w:left w:val="none" w:sz="0" w:space="0" w:color="auto"/>
        <w:bottom w:val="none" w:sz="0" w:space="0" w:color="auto"/>
        <w:right w:val="none" w:sz="0" w:space="0" w:color="auto"/>
      </w:divBdr>
      <w:divsChild>
        <w:div w:id="764152105">
          <w:marLeft w:val="0"/>
          <w:marRight w:val="0"/>
          <w:marTop w:val="245"/>
          <w:marBottom w:val="245"/>
          <w:divBdr>
            <w:top w:val="none" w:sz="0" w:space="0" w:color="auto"/>
            <w:left w:val="none" w:sz="0" w:space="0" w:color="auto"/>
            <w:bottom w:val="none" w:sz="0" w:space="0" w:color="auto"/>
            <w:right w:val="none" w:sz="0" w:space="0" w:color="auto"/>
          </w:divBdr>
        </w:div>
        <w:div w:id="1879119731">
          <w:marLeft w:val="0"/>
          <w:marRight w:val="0"/>
          <w:marTop w:val="245"/>
          <w:marBottom w:val="245"/>
          <w:divBdr>
            <w:top w:val="none" w:sz="0" w:space="0" w:color="auto"/>
            <w:left w:val="none" w:sz="0" w:space="0" w:color="auto"/>
            <w:bottom w:val="none" w:sz="0" w:space="0" w:color="auto"/>
            <w:right w:val="none" w:sz="0" w:space="0" w:color="auto"/>
          </w:divBdr>
        </w:div>
      </w:divsChild>
    </w:div>
    <w:div w:id="557984255">
      <w:bodyDiv w:val="1"/>
      <w:marLeft w:val="0"/>
      <w:marRight w:val="0"/>
      <w:marTop w:val="0"/>
      <w:marBottom w:val="0"/>
      <w:divBdr>
        <w:top w:val="none" w:sz="0" w:space="0" w:color="auto"/>
        <w:left w:val="none" w:sz="0" w:space="0" w:color="auto"/>
        <w:bottom w:val="none" w:sz="0" w:space="0" w:color="auto"/>
        <w:right w:val="none" w:sz="0" w:space="0" w:color="auto"/>
      </w:divBdr>
    </w:div>
    <w:div w:id="930505445">
      <w:bodyDiv w:val="1"/>
      <w:marLeft w:val="0"/>
      <w:marRight w:val="0"/>
      <w:marTop w:val="0"/>
      <w:marBottom w:val="0"/>
      <w:divBdr>
        <w:top w:val="none" w:sz="0" w:space="0" w:color="auto"/>
        <w:left w:val="none" w:sz="0" w:space="0" w:color="auto"/>
        <w:bottom w:val="none" w:sz="0" w:space="0" w:color="auto"/>
        <w:right w:val="none" w:sz="0" w:space="0" w:color="auto"/>
      </w:divBdr>
      <w:divsChild>
        <w:div w:id="1955556334">
          <w:marLeft w:val="0"/>
          <w:marRight w:val="0"/>
          <w:marTop w:val="245"/>
          <w:marBottom w:val="245"/>
          <w:divBdr>
            <w:top w:val="none" w:sz="0" w:space="0" w:color="auto"/>
            <w:left w:val="none" w:sz="0" w:space="0" w:color="auto"/>
            <w:bottom w:val="none" w:sz="0" w:space="0" w:color="auto"/>
            <w:right w:val="none" w:sz="0" w:space="0" w:color="auto"/>
          </w:divBdr>
        </w:div>
        <w:div w:id="924655159">
          <w:marLeft w:val="0"/>
          <w:marRight w:val="0"/>
          <w:marTop w:val="245"/>
          <w:marBottom w:val="245"/>
          <w:divBdr>
            <w:top w:val="none" w:sz="0" w:space="0" w:color="auto"/>
            <w:left w:val="none" w:sz="0" w:space="0" w:color="auto"/>
            <w:bottom w:val="none" w:sz="0" w:space="0" w:color="auto"/>
            <w:right w:val="none" w:sz="0" w:space="0" w:color="auto"/>
          </w:divBdr>
        </w:div>
        <w:div w:id="1077166766">
          <w:marLeft w:val="0"/>
          <w:marRight w:val="0"/>
          <w:marTop w:val="245"/>
          <w:marBottom w:val="245"/>
          <w:divBdr>
            <w:top w:val="none" w:sz="0" w:space="0" w:color="auto"/>
            <w:left w:val="none" w:sz="0" w:space="0" w:color="auto"/>
            <w:bottom w:val="none" w:sz="0" w:space="0" w:color="auto"/>
            <w:right w:val="none" w:sz="0" w:space="0" w:color="auto"/>
          </w:divBdr>
        </w:div>
      </w:divsChild>
    </w:div>
    <w:div w:id="97367645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59">
          <w:marLeft w:val="0"/>
          <w:marRight w:val="0"/>
          <w:marTop w:val="240"/>
          <w:marBottom w:val="240"/>
          <w:divBdr>
            <w:top w:val="none" w:sz="0" w:space="0" w:color="auto"/>
            <w:left w:val="none" w:sz="0" w:space="0" w:color="auto"/>
            <w:bottom w:val="none" w:sz="0" w:space="0" w:color="auto"/>
            <w:right w:val="none" w:sz="0" w:space="0" w:color="auto"/>
          </w:divBdr>
        </w:div>
        <w:div w:id="1362512422">
          <w:marLeft w:val="0"/>
          <w:marRight w:val="0"/>
          <w:marTop w:val="240"/>
          <w:marBottom w:val="240"/>
          <w:divBdr>
            <w:top w:val="none" w:sz="0" w:space="0" w:color="auto"/>
            <w:left w:val="none" w:sz="0" w:space="0" w:color="auto"/>
            <w:bottom w:val="none" w:sz="0" w:space="0" w:color="auto"/>
            <w:right w:val="none" w:sz="0" w:space="0" w:color="auto"/>
          </w:divBdr>
        </w:div>
      </w:divsChild>
    </w:div>
    <w:div w:id="1090932453">
      <w:bodyDiv w:val="1"/>
      <w:marLeft w:val="0"/>
      <w:marRight w:val="0"/>
      <w:marTop w:val="0"/>
      <w:marBottom w:val="0"/>
      <w:divBdr>
        <w:top w:val="none" w:sz="0" w:space="0" w:color="auto"/>
        <w:left w:val="none" w:sz="0" w:space="0" w:color="auto"/>
        <w:bottom w:val="none" w:sz="0" w:space="0" w:color="auto"/>
        <w:right w:val="none" w:sz="0" w:space="0" w:color="auto"/>
      </w:divBdr>
      <w:divsChild>
        <w:div w:id="1580097930">
          <w:marLeft w:val="0"/>
          <w:marRight w:val="0"/>
          <w:marTop w:val="240"/>
          <w:marBottom w:val="240"/>
          <w:divBdr>
            <w:top w:val="none" w:sz="0" w:space="0" w:color="auto"/>
            <w:left w:val="none" w:sz="0" w:space="0" w:color="auto"/>
            <w:bottom w:val="none" w:sz="0" w:space="0" w:color="auto"/>
            <w:right w:val="none" w:sz="0" w:space="0" w:color="auto"/>
          </w:divBdr>
        </w:div>
        <w:div w:id="543712521">
          <w:marLeft w:val="0"/>
          <w:marRight w:val="0"/>
          <w:marTop w:val="240"/>
          <w:marBottom w:val="240"/>
          <w:divBdr>
            <w:top w:val="none" w:sz="0" w:space="0" w:color="auto"/>
            <w:left w:val="none" w:sz="0" w:space="0" w:color="auto"/>
            <w:bottom w:val="none" w:sz="0" w:space="0" w:color="auto"/>
            <w:right w:val="none" w:sz="0" w:space="0" w:color="auto"/>
          </w:divBdr>
        </w:div>
      </w:divsChild>
    </w:div>
    <w:div w:id="1230847006">
      <w:bodyDiv w:val="1"/>
      <w:marLeft w:val="0"/>
      <w:marRight w:val="0"/>
      <w:marTop w:val="0"/>
      <w:marBottom w:val="0"/>
      <w:divBdr>
        <w:top w:val="none" w:sz="0" w:space="0" w:color="auto"/>
        <w:left w:val="none" w:sz="0" w:space="0" w:color="auto"/>
        <w:bottom w:val="none" w:sz="0" w:space="0" w:color="auto"/>
        <w:right w:val="none" w:sz="0" w:space="0" w:color="auto"/>
      </w:divBdr>
      <w:divsChild>
        <w:div w:id="1669019927">
          <w:marLeft w:val="0"/>
          <w:marRight w:val="0"/>
          <w:marTop w:val="0"/>
          <w:marBottom w:val="0"/>
          <w:divBdr>
            <w:top w:val="none" w:sz="0" w:space="0" w:color="auto"/>
            <w:left w:val="none" w:sz="0" w:space="0" w:color="auto"/>
            <w:bottom w:val="none" w:sz="0" w:space="0" w:color="auto"/>
            <w:right w:val="none" w:sz="0" w:space="0" w:color="auto"/>
          </w:divBdr>
        </w:div>
      </w:divsChild>
    </w:div>
    <w:div w:id="1311328766">
      <w:bodyDiv w:val="1"/>
      <w:marLeft w:val="0"/>
      <w:marRight w:val="0"/>
      <w:marTop w:val="0"/>
      <w:marBottom w:val="0"/>
      <w:divBdr>
        <w:top w:val="none" w:sz="0" w:space="0" w:color="auto"/>
        <w:left w:val="none" w:sz="0" w:space="0" w:color="auto"/>
        <w:bottom w:val="none" w:sz="0" w:space="0" w:color="auto"/>
        <w:right w:val="none" w:sz="0" w:space="0" w:color="auto"/>
      </w:divBdr>
      <w:divsChild>
        <w:div w:id="1249459136">
          <w:marLeft w:val="0"/>
          <w:marRight w:val="0"/>
          <w:marTop w:val="0"/>
          <w:marBottom w:val="0"/>
          <w:divBdr>
            <w:top w:val="none" w:sz="0" w:space="0" w:color="auto"/>
            <w:left w:val="none" w:sz="0" w:space="0" w:color="auto"/>
            <w:bottom w:val="none" w:sz="0" w:space="0" w:color="auto"/>
            <w:right w:val="none" w:sz="0" w:space="0" w:color="auto"/>
          </w:divBdr>
        </w:div>
      </w:divsChild>
    </w:div>
    <w:div w:id="1365982913">
      <w:bodyDiv w:val="1"/>
      <w:marLeft w:val="0"/>
      <w:marRight w:val="0"/>
      <w:marTop w:val="0"/>
      <w:marBottom w:val="0"/>
      <w:divBdr>
        <w:top w:val="none" w:sz="0" w:space="0" w:color="auto"/>
        <w:left w:val="none" w:sz="0" w:space="0" w:color="auto"/>
        <w:bottom w:val="none" w:sz="0" w:space="0" w:color="auto"/>
        <w:right w:val="none" w:sz="0" w:space="0" w:color="auto"/>
      </w:divBdr>
      <w:divsChild>
        <w:div w:id="190459019">
          <w:marLeft w:val="0"/>
          <w:marRight w:val="0"/>
          <w:marTop w:val="245"/>
          <w:marBottom w:val="245"/>
          <w:divBdr>
            <w:top w:val="none" w:sz="0" w:space="0" w:color="auto"/>
            <w:left w:val="none" w:sz="0" w:space="0" w:color="auto"/>
            <w:bottom w:val="none" w:sz="0" w:space="0" w:color="auto"/>
            <w:right w:val="none" w:sz="0" w:space="0" w:color="auto"/>
          </w:divBdr>
        </w:div>
        <w:div w:id="1940792071">
          <w:marLeft w:val="0"/>
          <w:marRight w:val="0"/>
          <w:marTop w:val="245"/>
          <w:marBottom w:val="245"/>
          <w:divBdr>
            <w:top w:val="none" w:sz="0" w:space="0" w:color="auto"/>
            <w:left w:val="none" w:sz="0" w:space="0" w:color="auto"/>
            <w:bottom w:val="none" w:sz="0" w:space="0" w:color="auto"/>
            <w:right w:val="none" w:sz="0" w:space="0" w:color="auto"/>
          </w:divBdr>
        </w:div>
      </w:divsChild>
    </w:div>
    <w:div w:id="1419714936">
      <w:bodyDiv w:val="1"/>
      <w:marLeft w:val="0"/>
      <w:marRight w:val="0"/>
      <w:marTop w:val="0"/>
      <w:marBottom w:val="0"/>
      <w:divBdr>
        <w:top w:val="none" w:sz="0" w:space="0" w:color="auto"/>
        <w:left w:val="none" w:sz="0" w:space="0" w:color="auto"/>
        <w:bottom w:val="none" w:sz="0" w:space="0" w:color="auto"/>
        <w:right w:val="none" w:sz="0" w:space="0" w:color="auto"/>
      </w:divBdr>
      <w:divsChild>
        <w:div w:id="428086706">
          <w:marLeft w:val="0"/>
          <w:marRight w:val="0"/>
          <w:marTop w:val="0"/>
          <w:marBottom w:val="0"/>
          <w:divBdr>
            <w:top w:val="none" w:sz="0" w:space="0" w:color="auto"/>
            <w:left w:val="none" w:sz="0" w:space="0" w:color="auto"/>
            <w:bottom w:val="none" w:sz="0" w:space="0" w:color="auto"/>
            <w:right w:val="none" w:sz="0" w:space="0" w:color="auto"/>
          </w:divBdr>
          <w:divsChild>
            <w:div w:id="1213738248">
              <w:marLeft w:val="0"/>
              <w:marRight w:val="0"/>
              <w:marTop w:val="0"/>
              <w:marBottom w:val="0"/>
              <w:divBdr>
                <w:top w:val="none" w:sz="0" w:space="0" w:color="auto"/>
                <w:left w:val="none" w:sz="0" w:space="0" w:color="auto"/>
                <w:bottom w:val="none" w:sz="0" w:space="0" w:color="auto"/>
                <w:right w:val="none" w:sz="0" w:space="0" w:color="auto"/>
              </w:divBdr>
            </w:div>
            <w:div w:id="601375632">
              <w:marLeft w:val="0"/>
              <w:marRight w:val="0"/>
              <w:marTop w:val="0"/>
              <w:marBottom w:val="0"/>
              <w:divBdr>
                <w:top w:val="none" w:sz="0" w:space="0" w:color="auto"/>
                <w:left w:val="none" w:sz="0" w:space="0" w:color="auto"/>
                <w:bottom w:val="none" w:sz="0" w:space="0" w:color="auto"/>
                <w:right w:val="none" w:sz="0" w:space="0" w:color="auto"/>
              </w:divBdr>
            </w:div>
          </w:divsChild>
        </w:div>
        <w:div w:id="699474084">
          <w:marLeft w:val="0"/>
          <w:marRight w:val="0"/>
          <w:marTop w:val="0"/>
          <w:marBottom w:val="0"/>
          <w:divBdr>
            <w:top w:val="none" w:sz="0" w:space="0" w:color="auto"/>
            <w:left w:val="none" w:sz="0" w:space="0" w:color="auto"/>
            <w:bottom w:val="none" w:sz="0" w:space="0" w:color="auto"/>
            <w:right w:val="none" w:sz="0" w:space="0" w:color="auto"/>
          </w:divBdr>
          <w:divsChild>
            <w:div w:id="1497453751">
              <w:marLeft w:val="0"/>
              <w:marRight w:val="0"/>
              <w:marTop w:val="0"/>
              <w:marBottom w:val="0"/>
              <w:divBdr>
                <w:top w:val="none" w:sz="0" w:space="0" w:color="auto"/>
                <w:left w:val="none" w:sz="0" w:space="0" w:color="auto"/>
                <w:bottom w:val="none" w:sz="0" w:space="0" w:color="auto"/>
                <w:right w:val="none" w:sz="0" w:space="0" w:color="auto"/>
              </w:divBdr>
            </w:div>
            <w:div w:id="174422079">
              <w:marLeft w:val="0"/>
              <w:marRight w:val="0"/>
              <w:marTop w:val="0"/>
              <w:marBottom w:val="0"/>
              <w:divBdr>
                <w:top w:val="none" w:sz="0" w:space="0" w:color="auto"/>
                <w:left w:val="none" w:sz="0" w:space="0" w:color="auto"/>
                <w:bottom w:val="none" w:sz="0" w:space="0" w:color="auto"/>
                <w:right w:val="none" w:sz="0" w:space="0" w:color="auto"/>
              </w:divBdr>
            </w:div>
          </w:divsChild>
        </w:div>
        <w:div w:id="1425034033">
          <w:marLeft w:val="0"/>
          <w:marRight w:val="0"/>
          <w:marTop w:val="0"/>
          <w:marBottom w:val="0"/>
          <w:divBdr>
            <w:top w:val="none" w:sz="0" w:space="0" w:color="auto"/>
            <w:left w:val="none" w:sz="0" w:space="0" w:color="auto"/>
            <w:bottom w:val="none" w:sz="0" w:space="0" w:color="auto"/>
            <w:right w:val="none" w:sz="0" w:space="0" w:color="auto"/>
          </w:divBdr>
        </w:div>
        <w:div w:id="1076364494">
          <w:marLeft w:val="0"/>
          <w:marRight w:val="0"/>
          <w:marTop w:val="0"/>
          <w:marBottom w:val="0"/>
          <w:divBdr>
            <w:top w:val="none" w:sz="0" w:space="0" w:color="auto"/>
            <w:left w:val="none" w:sz="0" w:space="0" w:color="auto"/>
            <w:bottom w:val="none" w:sz="0" w:space="0" w:color="auto"/>
            <w:right w:val="none" w:sz="0" w:space="0" w:color="auto"/>
          </w:divBdr>
        </w:div>
        <w:div w:id="1488590379">
          <w:marLeft w:val="0"/>
          <w:marRight w:val="0"/>
          <w:marTop w:val="0"/>
          <w:marBottom w:val="0"/>
          <w:divBdr>
            <w:top w:val="none" w:sz="0" w:space="0" w:color="auto"/>
            <w:left w:val="none" w:sz="0" w:space="0" w:color="auto"/>
            <w:bottom w:val="none" w:sz="0" w:space="0" w:color="auto"/>
            <w:right w:val="none" w:sz="0" w:space="0" w:color="auto"/>
          </w:divBdr>
        </w:div>
        <w:div w:id="85852225">
          <w:marLeft w:val="0"/>
          <w:marRight w:val="0"/>
          <w:marTop w:val="245"/>
          <w:marBottom w:val="245"/>
          <w:divBdr>
            <w:top w:val="none" w:sz="0" w:space="0" w:color="auto"/>
            <w:left w:val="none" w:sz="0" w:space="0" w:color="auto"/>
            <w:bottom w:val="none" w:sz="0" w:space="0" w:color="auto"/>
            <w:right w:val="none" w:sz="0" w:space="0" w:color="auto"/>
          </w:divBdr>
        </w:div>
      </w:divsChild>
    </w:div>
    <w:div w:id="1529836523">
      <w:bodyDiv w:val="1"/>
      <w:marLeft w:val="0"/>
      <w:marRight w:val="0"/>
      <w:marTop w:val="0"/>
      <w:marBottom w:val="0"/>
      <w:divBdr>
        <w:top w:val="none" w:sz="0" w:space="0" w:color="auto"/>
        <w:left w:val="none" w:sz="0" w:space="0" w:color="auto"/>
        <w:bottom w:val="none" w:sz="0" w:space="0" w:color="auto"/>
        <w:right w:val="none" w:sz="0" w:space="0" w:color="auto"/>
      </w:divBdr>
    </w:div>
    <w:div w:id="1943417540">
      <w:bodyDiv w:val="1"/>
      <w:marLeft w:val="0"/>
      <w:marRight w:val="0"/>
      <w:marTop w:val="0"/>
      <w:marBottom w:val="0"/>
      <w:divBdr>
        <w:top w:val="none" w:sz="0" w:space="0" w:color="auto"/>
        <w:left w:val="none" w:sz="0" w:space="0" w:color="auto"/>
        <w:bottom w:val="none" w:sz="0" w:space="0" w:color="auto"/>
        <w:right w:val="none" w:sz="0" w:space="0" w:color="auto"/>
      </w:divBdr>
      <w:divsChild>
        <w:div w:id="1663002874">
          <w:marLeft w:val="0"/>
          <w:marRight w:val="0"/>
          <w:marTop w:val="0"/>
          <w:marBottom w:val="0"/>
          <w:divBdr>
            <w:top w:val="none" w:sz="0" w:space="0" w:color="auto"/>
            <w:left w:val="none" w:sz="0" w:space="0" w:color="auto"/>
            <w:bottom w:val="none" w:sz="0" w:space="0" w:color="auto"/>
            <w:right w:val="none" w:sz="0" w:space="0" w:color="auto"/>
          </w:divBdr>
          <w:divsChild>
            <w:div w:id="16006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8881</Words>
  <Characters>50627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cp:revision>
  <cp:lastPrinted>2024-01-17T12:22:00Z</cp:lastPrinted>
  <dcterms:created xsi:type="dcterms:W3CDTF">2024-01-17T12:13:00Z</dcterms:created>
  <dcterms:modified xsi:type="dcterms:W3CDTF">2024-01-17T12:50:00Z</dcterms:modified>
</cp:coreProperties>
</file>