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BF" w:rsidRPr="00AC02BF" w:rsidRDefault="00AC02BF" w:rsidP="00AC02BF">
      <w:pPr>
        <w:overflowPunct/>
        <w:autoSpaceDE/>
        <w:autoSpaceDN/>
        <w:adjustRightInd/>
        <w:jc w:val="center"/>
        <w:rPr>
          <w:b/>
          <w:sz w:val="28"/>
          <w:szCs w:val="16"/>
        </w:rPr>
      </w:pPr>
      <w:r w:rsidRPr="00AC02BF">
        <w:rPr>
          <w:b/>
          <w:sz w:val="28"/>
          <w:szCs w:val="16"/>
        </w:rPr>
        <w:t xml:space="preserve">АДМИНИСТРАЦИЯ </w:t>
      </w:r>
      <w:r w:rsidR="00BC2330">
        <w:rPr>
          <w:b/>
          <w:sz w:val="28"/>
          <w:szCs w:val="16"/>
        </w:rPr>
        <w:t>КАГАЛЬНИЦ</w:t>
      </w:r>
      <w:r w:rsidR="00E3224C">
        <w:rPr>
          <w:b/>
          <w:sz w:val="28"/>
          <w:szCs w:val="16"/>
        </w:rPr>
        <w:t>КОГО</w:t>
      </w:r>
      <w:r w:rsidRPr="00AC02BF">
        <w:rPr>
          <w:b/>
          <w:sz w:val="28"/>
          <w:szCs w:val="16"/>
        </w:rPr>
        <w:t xml:space="preserve"> СЕЛЬСКОГО ПОСЕЛЕНИЯ</w:t>
      </w:r>
    </w:p>
    <w:p w:rsidR="00AC02BF" w:rsidRPr="00AC02BF" w:rsidRDefault="00E3224C" w:rsidP="00AC02BF">
      <w:pPr>
        <w:overflowPunct/>
        <w:autoSpaceDE/>
        <w:autoSpaceDN/>
        <w:adjustRightInd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АЗОВСКОГО</w:t>
      </w:r>
      <w:r w:rsidR="00AC02BF" w:rsidRPr="00AC02BF">
        <w:rPr>
          <w:b/>
          <w:sz w:val="28"/>
          <w:szCs w:val="16"/>
        </w:rPr>
        <w:t xml:space="preserve"> РАЙОНА РОСТОВСКОЙ ОБЛАСТИ</w:t>
      </w:r>
    </w:p>
    <w:p w:rsidR="00747709" w:rsidRDefault="00747709" w:rsidP="00402354">
      <w:pPr>
        <w:jc w:val="center"/>
        <w:rPr>
          <w:sz w:val="28"/>
          <w:szCs w:val="28"/>
        </w:rPr>
      </w:pPr>
    </w:p>
    <w:p w:rsidR="00402354" w:rsidRPr="000F427D" w:rsidRDefault="00402354" w:rsidP="00402354">
      <w:pPr>
        <w:jc w:val="center"/>
        <w:rPr>
          <w:b/>
          <w:sz w:val="28"/>
          <w:szCs w:val="28"/>
        </w:rPr>
      </w:pPr>
      <w:r w:rsidRPr="000F427D">
        <w:rPr>
          <w:b/>
          <w:sz w:val="28"/>
          <w:szCs w:val="28"/>
        </w:rPr>
        <w:t>РАСПОРЯЖЕНИЕ</w:t>
      </w:r>
      <w:r w:rsidR="000F427D" w:rsidRPr="000F427D">
        <w:rPr>
          <w:b/>
          <w:sz w:val="28"/>
          <w:szCs w:val="28"/>
        </w:rPr>
        <w:t xml:space="preserve"> </w:t>
      </w:r>
    </w:p>
    <w:p w:rsidR="00402354" w:rsidRDefault="00402354" w:rsidP="00402354">
      <w:pPr>
        <w:rPr>
          <w:sz w:val="28"/>
          <w:szCs w:val="28"/>
        </w:rPr>
      </w:pP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646"/>
      </w:tblGrid>
      <w:tr w:rsidR="00402354" w:rsidTr="00430ECF">
        <w:tc>
          <w:tcPr>
            <w:tcW w:w="3969" w:type="dxa"/>
          </w:tcPr>
          <w:p w:rsidR="00402354" w:rsidRDefault="00561116" w:rsidP="00BC2330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BC233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.01.2017</w:t>
            </w:r>
            <w:r w:rsidR="0040235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2354" w:rsidRDefault="00561116" w:rsidP="00BC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02354">
              <w:rPr>
                <w:sz w:val="28"/>
                <w:szCs w:val="28"/>
              </w:rPr>
              <w:t>№</w:t>
            </w:r>
            <w:r w:rsidR="00BC2330">
              <w:rPr>
                <w:sz w:val="28"/>
                <w:szCs w:val="28"/>
              </w:rPr>
              <w:t xml:space="preserve"> 11</w:t>
            </w:r>
            <w:r w:rsidR="004023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46" w:type="dxa"/>
          </w:tcPr>
          <w:p w:rsidR="00402354" w:rsidRDefault="00561116" w:rsidP="00BC2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62145">
              <w:rPr>
                <w:sz w:val="28"/>
                <w:szCs w:val="28"/>
              </w:rPr>
              <w:t>с.</w:t>
            </w:r>
            <w:r w:rsidR="00BC2330">
              <w:rPr>
                <w:sz w:val="28"/>
                <w:szCs w:val="28"/>
              </w:rPr>
              <w:t>Кагальник</w:t>
            </w:r>
          </w:p>
        </w:tc>
      </w:tr>
    </w:tbl>
    <w:p w:rsidR="00402354" w:rsidRDefault="00402354" w:rsidP="00402354">
      <w:pPr>
        <w:rPr>
          <w:sz w:val="28"/>
          <w:szCs w:val="28"/>
        </w:rPr>
      </w:pPr>
      <w:r>
        <w:t xml:space="preserve">            </w:t>
      </w:r>
    </w:p>
    <w:p w:rsidR="00402354" w:rsidRDefault="00402354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402354" w:rsidTr="0066214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02354" w:rsidRDefault="00402354" w:rsidP="00BC2330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</w:t>
            </w:r>
            <w:r w:rsidR="00662145">
              <w:rPr>
                <w:sz w:val="28"/>
                <w:szCs w:val="28"/>
              </w:rPr>
              <w:t xml:space="preserve">ждении Регламента Администрации </w:t>
            </w:r>
            <w:r w:rsidR="00BC2330">
              <w:rPr>
                <w:sz w:val="28"/>
                <w:szCs w:val="28"/>
              </w:rPr>
              <w:t>Кагальниц</w:t>
            </w:r>
            <w:r w:rsidR="00E3224C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114183" w:rsidRDefault="00114183" w:rsidP="00402354">
      <w:pPr>
        <w:widowControl w:val="0"/>
        <w:jc w:val="both"/>
        <w:rPr>
          <w:sz w:val="28"/>
          <w:szCs w:val="28"/>
        </w:rPr>
      </w:pPr>
    </w:p>
    <w:p w:rsidR="00402354" w:rsidRPr="003675C0" w:rsidRDefault="00402354" w:rsidP="00402354">
      <w:pPr>
        <w:widowControl w:val="0"/>
        <w:jc w:val="both"/>
        <w:rPr>
          <w:color w:val="FF0000"/>
          <w:sz w:val="28"/>
          <w:szCs w:val="28"/>
        </w:rPr>
      </w:pPr>
    </w:p>
    <w:p w:rsidR="00402354" w:rsidRPr="00F5562B" w:rsidRDefault="00430ECF" w:rsidP="004023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28</w:t>
      </w:r>
      <w:r w:rsidR="00402354" w:rsidRPr="00F5562B">
        <w:rPr>
          <w:sz w:val="28"/>
          <w:szCs w:val="28"/>
        </w:rPr>
        <w:t xml:space="preserve"> Устава муниципального образования «</w:t>
      </w:r>
      <w:r w:rsidR="00BC2330">
        <w:rPr>
          <w:sz w:val="28"/>
          <w:szCs w:val="28"/>
        </w:rPr>
        <w:t>Кагальниц</w:t>
      </w:r>
      <w:r w:rsidR="00561116">
        <w:rPr>
          <w:sz w:val="28"/>
          <w:szCs w:val="28"/>
        </w:rPr>
        <w:t>кое</w:t>
      </w:r>
      <w:r w:rsidR="00402354" w:rsidRPr="00F5562B">
        <w:rPr>
          <w:sz w:val="28"/>
          <w:szCs w:val="28"/>
        </w:rPr>
        <w:t xml:space="preserve"> сельское поселение»: </w:t>
      </w:r>
    </w:p>
    <w:p w:rsidR="00402354" w:rsidRDefault="00402354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0D7A26" w:rsidRPr="003675C0" w:rsidRDefault="000D7A26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402354" w:rsidRDefault="00AC02BF" w:rsidP="005611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02354" w:rsidRPr="00AC02BF">
        <w:rPr>
          <w:sz w:val="28"/>
          <w:szCs w:val="28"/>
        </w:rPr>
        <w:t xml:space="preserve">Утвердить Регламент Администрации </w:t>
      </w:r>
      <w:r w:rsidR="00BC2330">
        <w:rPr>
          <w:sz w:val="28"/>
          <w:szCs w:val="28"/>
        </w:rPr>
        <w:t>Кагальниц</w:t>
      </w:r>
      <w:r w:rsidR="00E3224C">
        <w:rPr>
          <w:sz w:val="28"/>
          <w:szCs w:val="28"/>
        </w:rPr>
        <w:t>кого</w:t>
      </w:r>
      <w:r w:rsidR="00402354" w:rsidRPr="00AC02BF">
        <w:rPr>
          <w:sz w:val="28"/>
          <w:szCs w:val="28"/>
        </w:rPr>
        <w:t xml:space="preserve"> сельского поселения согласно приложению.</w:t>
      </w:r>
    </w:p>
    <w:p w:rsidR="00B84855" w:rsidRDefault="00AC02BF" w:rsidP="000D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B84855" w:rsidRPr="00AC02BF">
        <w:rPr>
          <w:sz w:val="28"/>
          <w:szCs w:val="28"/>
        </w:rPr>
        <w:t>Считать утратившим силу:</w:t>
      </w:r>
      <w:r w:rsidR="00561116">
        <w:rPr>
          <w:sz w:val="28"/>
          <w:szCs w:val="28"/>
        </w:rPr>
        <w:t xml:space="preserve"> </w:t>
      </w:r>
      <w:r w:rsidR="00B84855" w:rsidRPr="00AC02BF">
        <w:rPr>
          <w:sz w:val="28"/>
          <w:szCs w:val="28"/>
        </w:rPr>
        <w:t xml:space="preserve">Распоряжение Администрации </w:t>
      </w:r>
      <w:r w:rsidR="000D7A26">
        <w:rPr>
          <w:sz w:val="28"/>
          <w:szCs w:val="28"/>
        </w:rPr>
        <w:t>Кагальниц</w:t>
      </w:r>
      <w:r w:rsidR="00E3224C">
        <w:rPr>
          <w:sz w:val="28"/>
          <w:szCs w:val="28"/>
        </w:rPr>
        <w:t>кого</w:t>
      </w:r>
      <w:r w:rsidR="00B84855" w:rsidRPr="00AC02BF">
        <w:rPr>
          <w:sz w:val="28"/>
          <w:szCs w:val="28"/>
        </w:rPr>
        <w:t xml:space="preserve"> сельского поселения  от </w:t>
      </w:r>
      <w:r w:rsidR="00A67236">
        <w:rPr>
          <w:sz w:val="28"/>
          <w:szCs w:val="28"/>
        </w:rPr>
        <w:t>27.12.2005</w:t>
      </w:r>
      <w:r w:rsidR="00B84855" w:rsidRPr="00AC02BF">
        <w:rPr>
          <w:sz w:val="28"/>
          <w:szCs w:val="28"/>
        </w:rPr>
        <w:t xml:space="preserve"> №</w:t>
      </w:r>
      <w:r w:rsidR="00BC2330">
        <w:rPr>
          <w:sz w:val="28"/>
          <w:szCs w:val="28"/>
        </w:rPr>
        <w:t xml:space="preserve"> 114</w:t>
      </w:r>
      <w:r w:rsidR="00561116">
        <w:rPr>
          <w:sz w:val="28"/>
          <w:szCs w:val="28"/>
        </w:rPr>
        <w:t xml:space="preserve"> «Об утверждении Регламента а</w:t>
      </w:r>
      <w:r w:rsidR="00B84855" w:rsidRPr="00AC02BF">
        <w:rPr>
          <w:sz w:val="28"/>
          <w:szCs w:val="28"/>
        </w:rPr>
        <w:t xml:space="preserve">дминистрации </w:t>
      </w:r>
      <w:r w:rsidR="00BC2330">
        <w:rPr>
          <w:sz w:val="28"/>
          <w:szCs w:val="28"/>
        </w:rPr>
        <w:t>Кагальниц</w:t>
      </w:r>
      <w:r w:rsidR="00E3224C">
        <w:rPr>
          <w:sz w:val="28"/>
          <w:szCs w:val="28"/>
        </w:rPr>
        <w:t>кого</w:t>
      </w:r>
      <w:r w:rsidR="00B84855" w:rsidRPr="00AC02BF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402354" w:rsidRPr="00AC02BF" w:rsidRDefault="00AC02BF" w:rsidP="000D7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84855" w:rsidRPr="00AC02BF">
        <w:rPr>
          <w:sz w:val="28"/>
          <w:szCs w:val="28"/>
        </w:rPr>
        <w:t>3</w:t>
      </w:r>
      <w:r w:rsidR="00402354" w:rsidRPr="00AC02BF">
        <w:rPr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114183" w:rsidRDefault="00114183" w:rsidP="00402354">
      <w:pPr>
        <w:widowControl w:val="0"/>
        <w:ind w:firstLine="708"/>
        <w:jc w:val="both"/>
        <w:rPr>
          <w:sz w:val="28"/>
          <w:szCs w:val="28"/>
        </w:rPr>
      </w:pPr>
    </w:p>
    <w:p w:rsidR="000D7A26" w:rsidRDefault="000D7A26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402354" w:rsidTr="00430ECF">
        <w:tc>
          <w:tcPr>
            <w:tcW w:w="4248" w:type="dxa"/>
            <w:shd w:val="clear" w:color="auto" w:fill="auto"/>
          </w:tcPr>
          <w:p w:rsidR="00402354" w:rsidRDefault="00662145" w:rsidP="00BC2330">
            <w:pPr>
              <w:widowControl w:val="0"/>
            </w:pPr>
            <w:r>
              <w:rPr>
                <w:sz w:val="28"/>
                <w:szCs w:val="28"/>
              </w:rPr>
              <w:t>Глава а</w:t>
            </w:r>
            <w:r w:rsidR="00AD3A7D">
              <w:rPr>
                <w:sz w:val="28"/>
                <w:szCs w:val="28"/>
              </w:rPr>
              <w:t xml:space="preserve">дминистрации </w:t>
            </w:r>
            <w:r w:rsidR="00BC2330">
              <w:rPr>
                <w:sz w:val="28"/>
                <w:szCs w:val="28"/>
              </w:rPr>
              <w:t>Кагальниц</w:t>
            </w:r>
            <w:r w:rsidR="00E3224C">
              <w:rPr>
                <w:sz w:val="28"/>
                <w:szCs w:val="28"/>
              </w:rPr>
              <w:t>кого</w:t>
            </w:r>
            <w:r w:rsidR="0040235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402354" w:rsidRDefault="00402354" w:rsidP="00AD3A7D">
            <w:pPr>
              <w:widowControl w:val="0"/>
              <w:tabs>
                <w:tab w:val="left" w:pos="600"/>
                <w:tab w:val="right" w:pos="5364"/>
              </w:tabs>
              <w:rPr>
                <w:sz w:val="28"/>
                <w:szCs w:val="28"/>
              </w:rPr>
            </w:pPr>
          </w:p>
          <w:p w:rsidR="00BC2330" w:rsidRDefault="00BC2330" w:rsidP="00AD3A7D">
            <w:pPr>
              <w:widowControl w:val="0"/>
              <w:tabs>
                <w:tab w:val="left" w:pos="600"/>
                <w:tab w:val="right" w:pos="5364"/>
              </w:tabs>
              <w:rPr>
                <w:sz w:val="28"/>
                <w:szCs w:val="28"/>
              </w:rPr>
            </w:pPr>
          </w:p>
          <w:p w:rsidR="00BC2330" w:rsidRPr="008C5ECD" w:rsidRDefault="00BC2330" w:rsidP="000D7A26">
            <w:pPr>
              <w:widowControl w:val="0"/>
              <w:tabs>
                <w:tab w:val="left" w:pos="600"/>
                <w:tab w:val="right" w:pos="53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К.А.Ма</w:t>
            </w:r>
            <w:r w:rsidR="000D7A26">
              <w:rPr>
                <w:sz w:val="28"/>
                <w:szCs w:val="28"/>
              </w:rPr>
              <w:t>лерян</w:t>
            </w:r>
          </w:p>
        </w:tc>
      </w:tr>
      <w:tr w:rsidR="00BC2330" w:rsidTr="00430ECF">
        <w:tc>
          <w:tcPr>
            <w:tcW w:w="4248" w:type="dxa"/>
            <w:shd w:val="clear" w:color="auto" w:fill="auto"/>
          </w:tcPr>
          <w:p w:rsidR="00BC2330" w:rsidRDefault="00BC2330" w:rsidP="00BC2330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580" w:type="dxa"/>
            <w:shd w:val="clear" w:color="auto" w:fill="auto"/>
          </w:tcPr>
          <w:p w:rsidR="00BC2330" w:rsidRDefault="00BC2330" w:rsidP="00AD3A7D">
            <w:pPr>
              <w:widowControl w:val="0"/>
              <w:tabs>
                <w:tab w:val="left" w:pos="600"/>
                <w:tab w:val="right" w:pos="5364"/>
              </w:tabs>
              <w:rPr>
                <w:sz w:val="28"/>
                <w:szCs w:val="28"/>
              </w:rPr>
            </w:pPr>
          </w:p>
        </w:tc>
      </w:tr>
    </w:tbl>
    <w:p w:rsidR="00402354" w:rsidRDefault="00402354" w:rsidP="00402354">
      <w:pPr>
        <w:widowControl w:val="0"/>
        <w:ind w:firstLine="708"/>
        <w:jc w:val="both"/>
        <w:rPr>
          <w:sz w:val="28"/>
          <w:szCs w:val="28"/>
        </w:rPr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AC02BF" w:rsidRDefault="00AC02BF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AC02BF" w:rsidRDefault="00AC02BF" w:rsidP="00402354">
      <w:pPr>
        <w:widowControl w:val="0"/>
        <w:ind w:firstLine="708"/>
        <w:jc w:val="both"/>
      </w:pPr>
    </w:p>
    <w:p w:rsidR="00AC02BF" w:rsidRDefault="00AC02BF" w:rsidP="00402354">
      <w:pPr>
        <w:widowControl w:val="0"/>
        <w:ind w:firstLine="708"/>
        <w:jc w:val="both"/>
      </w:pPr>
    </w:p>
    <w:p w:rsidR="00402354" w:rsidRDefault="00402354" w:rsidP="00402354">
      <w:pPr>
        <w:widowControl w:val="0"/>
        <w:ind w:firstLine="708"/>
        <w:jc w:val="both"/>
      </w:pPr>
    </w:p>
    <w:p w:rsidR="00747709" w:rsidRDefault="00747709" w:rsidP="00402354">
      <w:pPr>
        <w:widowControl w:val="0"/>
        <w:ind w:firstLine="708"/>
        <w:jc w:val="both"/>
      </w:pPr>
    </w:p>
    <w:p w:rsidR="00AD3A7D" w:rsidRDefault="00AD3A7D" w:rsidP="00402354">
      <w:pPr>
        <w:widowControl w:val="0"/>
        <w:ind w:firstLine="708"/>
        <w:jc w:val="both"/>
      </w:pPr>
    </w:p>
    <w:p w:rsidR="00AD3A7D" w:rsidRDefault="00AD3A7D" w:rsidP="00402354">
      <w:pPr>
        <w:widowControl w:val="0"/>
        <w:ind w:firstLine="708"/>
        <w:jc w:val="both"/>
      </w:pPr>
    </w:p>
    <w:p w:rsidR="008B1CA4" w:rsidRDefault="008B1CA4" w:rsidP="00402354">
      <w:pPr>
        <w:widowControl w:val="0"/>
        <w:ind w:firstLine="708"/>
        <w:jc w:val="both"/>
      </w:pPr>
    </w:p>
    <w:p w:rsidR="008B1CA4" w:rsidRDefault="008B1CA4" w:rsidP="00402354">
      <w:pPr>
        <w:widowControl w:val="0"/>
        <w:ind w:firstLine="708"/>
        <w:jc w:val="both"/>
      </w:pPr>
    </w:p>
    <w:p w:rsidR="008B1CA4" w:rsidRDefault="008B1CA4" w:rsidP="00402354">
      <w:pPr>
        <w:widowControl w:val="0"/>
        <w:ind w:firstLine="708"/>
        <w:jc w:val="both"/>
      </w:pPr>
    </w:p>
    <w:p w:rsidR="00A67236" w:rsidRDefault="00A67236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</w:p>
    <w:p w:rsidR="00402354" w:rsidRPr="00114183" w:rsidRDefault="00402354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Приложение</w:t>
      </w:r>
    </w:p>
    <w:p w:rsidR="00402354" w:rsidRPr="00114183" w:rsidRDefault="00402354" w:rsidP="00AC02BF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  <w:r w:rsidR="00AC02BF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Администрации </w:t>
      </w:r>
      <w:r w:rsidR="00AC02BF">
        <w:rPr>
          <w:sz w:val="24"/>
          <w:szCs w:val="24"/>
        </w:rPr>
        <w:t xml:space="preserve">       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="00AC02BF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 xml:space="preserve">сельского поселения </w:t>
      </w:r>
    </w:p>
    <w:p w:rsidR="00402354" w:rsidRPr="00114183" w:rsidRDefault="008B1CA4" w:rsidP="00BB2020">
      <w:pPr>
        <w:widowControl w:val="0"/>
        <w:ind w:firstLine="5760"/>
        <w:jc w:val="right"/>
        <w:rPr>
          <w:sz w:val="24"/>
          <w:szCs w:val="24"/>
        </w:rPr>
      </w:pPr>
      <w:r>
        <w:rPr>
          <w:sz w:val="24"/>
          <w:szCs w:val="24"/>
        </w:rPr>
        <w:t>1</w:t>
      </w:r>
      <w:r w:rsidR="00BC2330">
        <w:rPr>
          <w:sz w:val="24"/>
          <w:szCs w:val="24"/>
        </w:rPr>
        <w:t>7</w:t>
      </w:r>
      <w:r>
        <w:rPr>
          <w:sz w:val="24"/>
          <w:szCs w:val="24"/>
        </w:rPr>
        <w:t>.01.2017</w:t>
      </w:r>
      <w:r w:rsidR="00AC02BF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№ </w:t>
      </w:r>
      <w:r w:rsidR="00BC2330">
        <w:rPr>
          <w:sz w:val="24"/>
          <w:szCs w:val="24"/>
        </w:rPr>
        <w:t>11</w:t>
      </w:r>
    </w:p>
    <w:p w:rsidR="00402354" w:rsidRPr="00114183" w:rsidRDefault="00402354" w:rsidP="00BB2020">
      <w:pPr>
        <w:ind w:firstLine="4680"/>
        <w:jc w:val="right"/>
        <w:rPr>
          <w:sz w:val="24"/>
          <w:szCs w:val="24"/>
        </w:rPr>
      </w:pP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  <w:bookmarkStart w:id="0" w:name="_GoBack"/>
      <w:bookmarkEnd w:id="0"/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 w:rsidR="00BC2330">
        <w:rPr>
          <w:sz w:val="24"/>
          <w:szCs w:val="24"/>
        </w:rPr>
        <w:t>Кагальниц</w:t>
      </w:r>
      <w:r w:rsidR="00561116">
        <w:rPr>
          <w:sz w:val="24"/>
          <w:szCs w:val="24"/>
        </w:rPr>
        <w:t>кое</w:t>
      </w:r>
      <w:r w:rsidRPr="00114183">
        <w:rPr>
          <w:sz w:val="24"/>
          <w:szCs w:val="24"/>
        </w:rPr>
        <w:t xml:space="preserve"> сельское поселение» -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r w:rsidR="00BC2330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r w:rsidR="00BC2330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r w:rsidR="00BC2330">
        <w:rPr>
          <w:sz w:val="24"/>
          <w:szCs w:val="24"/>
        </w:rPr>
        <w:t>Кагальниц</w:t>
      </w:r>
      <w:r w:rsidR="00561116">
        <w:rPr>
          <w:sz w:val="24"/>
          <w:szCs w:val="24"/>
        </w:rPr>
        <w:t>кое</w:t>
      </w:r>
      <w:r w:rsidRPr="00114183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r w:rsidR="00BC2330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r w:rsidR="00BC2330">
        <w:rPr>
          <w:sz w:val="24"/>
          <w:szCs w:val="24"/>
        </w:rPr>
        <w:t>Кагальниц</w:t>
      </w:r>
      <w:r w:rsidR="00561116">
        <w:rPr>
          <w:sz w:val="24"/>
          <w:szCs w:val="24"/>
        </w:rPr>
        <w:t>кое</w:t>
      </w:r>
      <w:r w:rsidRPr="00114183">
        <w:rPr>
          <w:sz w:val="24"/>
          <w:szCs w:val="24"/>
        </w:rPr>
        <w:t xml:space="preserve">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 w:rsidR="00BC2330">
        <w:rPr>
          <w:bCs/>
          <w:sz w:val="24"/>
          <w:szCs w:val="24"/>
        </w:rPr>
        <w:t>Кагальниц</w:t>
      </w:r>
      <w:r w:rsidR="00561116">
        <w:rPr>
          <w:bCs/>
          <w:sz w:val="24"/>
          <w:szCs w:val="24"/>
        </w:rPr>
        <w:t>кое</w:t>
      </w:r>
      <w:r w:rsidRPr="00114183">
        <w:rPr>
          <w:bCs/>
          <w:sz w:val="24"/>
          <w:szCs w:val="24"/>
        </w:rPr>
        <w:t xml:space="preserve"> сельское поселение» (далее также – </w:t>
      </w:r>
      <w:r w:rsidR="00BC2330">
        <w:rPr>
          <w:bCs/>
          <w:sz w:val="24"/>
          <w:szCs w:val="24"/>
        </w:rPr>
        <w:t>Кагальниц</w:t>
      </w:r>
      <w:r w:rsidR="00561116">
        <w:rPr>
          <w:sz w:val="24"/>
          <w:szCs w:val="24"/>
        </w:rPr>
        <w:t>кое</w:t>
      </w:r>
      <w:r w:rsidRPr="00114183">
        <w:rPr>
          <w:sz w:val="24"/>
          <w:szCs w:val="24"/>
        </w:rPr>
        <w:t xml:space="preserve">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возглавляет Администрацию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его обязанности исполняет </w:t>
      </w:r>
      <w:r w:rsidR="00BC2330">
        <w:rPr>
          <w:sz w:val="24"/>
          <w:szCs w:val="24"/>
        </w:rPr>
        <w:t xml:space="preserve">заместитель главы </w:t>
      </w:r>
      <w:r w:rsidRPr="00114183">
        <w:rPr>
          <w:sz w:val="24"/>
          <w:szCs w:val="24"/>
        </w:rPr>
        <w:t xml:space="preserve">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 w:rsidR="00BC2330">
        <w:rPr>
          <w:sz w:val="24"/>
          <w:szCs w:val="24"/>
        </w:rPr>
        <w:t>Кагальницк</w:t>
      </w:r>
      <w:r w:rsidR="00E3224C">
        <w:rPr>
          <w:sz w:val="24"/>
          <w:szCs w:val="24"/>
        </w:rPr>
        <w:t>ого</w:t>
      </w:r>
      <w:r w:rsidRPr="00114183">
        <w:rPr>
          <w:sz w:val="24"/>
          <w:szCs w:val="24"/>
        </w:rPr>
        <w:t xml:space="preserve"> сельского поселения, определяемый главой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</w:t>
      </w:r>
      <w:r w:rsidR="00B27FE9" w:rsidRPr="00114183">
        <w:rPr>
          <w:sz w:val="24"/>
          <w:szCs w:val="24"/>
        </w:rPr>
        <w:t>не издания</w:t>
      </w:r>
      <w:r w:rsidRPr="00114183">
        <w:rPr>
          <w:sz w:val="24"/>
          <w:szCs w:val="24"/>
        </w:rPr>
        <w:t xml:space="preserve"> главой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обязанности главы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 исполняет </w:t>
      </w:r>
      <w:r w:rsidR="00BC2330">
        <w:rPr>
          <w:sz w:val="24"/>
          <w:szCs w:val="24"/>
        </w:rPr>
        <w:t>заместитель главы</w:t>
      </w:r>
      <w:r w:rsidRPr="00114183">
        <w:rPr>
          <w:sz w:val="24"/>
          <w:szCs w:val="24"/>
        </w:rPr>
        <w:t xml:space="preserve">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исполняет </w:t>
      </w:r>
      <w:r w:rsidR="00BC2330">
        <w:rPr>
          <w:sz w:val="24"/>
          <w:szCs w:val="24"/>
        </w:rPr>
        <w:t>заместитель главы</w:t>
      </w:r>
      <w:r w:rsidRPr="00114183">
        <w:rPr>
          <w:sz w:val="24"/>
          <w:szCs w:val="24"/>
        </w:rPr>
        <w:t xml:space="preserve">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отсутствия данного муниципального служащего, обязанности главы 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исполняет муниципальный служащий </w:t>
      </w:r>
      <w:r w:rsidRPr="00114183">
        <w:rPr>
          <w:sz w:val="24"/>
          <w:szCs w:val="24"/>
        </w:rPr>
        <w:lastRenderedPageBreak/>
        <w:t xml:space="preserve">Администрации </w:t>
      </w:r>
      <w:r w:rsidR="00BC2330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определяемый Собранием депутатов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1.8. Отдельные направления деятельности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могут регламентироваться иными распоряжениями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входят: глава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структурные подразделения Администрации </w:t>
      </w:r>
      <w:r w:rsidR="00CC0C28">
        <w:rPr>
          <w:sz w:val="24"/>
          <w:szCs w:val="24"/>
        </w:rPr>
        <w:t>Кагальницкого</w:t>
      </w:r>
      <w:r w:rsidRPr="00114183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не входящие в состав структурных подразделений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утверждается Собранием депутатов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по представлению главы Администрации </w:t>
      </w:r>
      <w:r w:rsidR="00CC0C28">
        <w:rPr>
          <w:sz w:val="24"/>
          <w:szCs w:val="24"/>
        </w:rPr>
        <w:t>Кагальницк</w:t>
      </w:r>
      <w:r w:rsidR="00E3224C">
        <w:rPr>
          <w:sz w:val="24"/>
          <w:szCs w:val="24"/>
        </w:rPr>
        <w:t>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утверждается главой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основе структуры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предусмотренных бюджетом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назначает и увольняет работников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работы.</w:t>
      </w:r>
    </w:p>
    <w:p w:rsidR="00402354" w:rsidRPr="00114183" w:rsidRDefault="00402354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не обладают правами юридического лица.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="00CC0C28">
        <w:rPr>
          <w:color w:val="000000"/>
          <w:sz w:val="24"/>
          <w:szCs w:val="24"/>
        </w:rPr>
        <w:t xml:space="preserve">Специалист </w:t>
      </w:r>
      <w:r w:rsidR="00CC0C28" w:rsidRPr="00114183">
        <w:rPr>
          <w:sz w:val="24"/>
          <w:szCs w:val="24"/>
        </w:rPr>
        <w:t xml:space="preserve">в должностные обязанности которого входит осуществление кадровой работы </w:t>
      </w:r>
      <w:r w:rsidRPr="00114183">
        <w:rPr>
          <w:color w:val="000000"/>
          <w:sz w:val="24"/>
          <w:szCs w:val="24"/>
        </w:rPr>
        <w:t xml:space="preserve">разрабатывает должностные инструкции муниципальных служащих и представляет их на утверждение главе Администрации </w:t>
      </w:r>
      <w:r w:rsidR="00CC0C28">
        <w:rPr>
          <w:color w:val="000000"/>
          <w:sz w:val="24"/>
          <w:szCs w:val="24"/>
        </w:rPr>
        <w:t>Кагальниц</w:t>
      </w:r>
      <w:r w:rsidR="00E3224C">
        <w:rPr>
          <w:color w:val="000000"/>
          <w:sz w:val="24"/>
          <w:szCs w:val="24"/>
        </w:rPr>
        <w:t>кого</w:t>
      </w:r>
      <w:r w:rsidRPr="00114183">
        <w:rPr>
          <w:color w:val="000000"/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r w:rsidR="00CC0C28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r w:rsidR="00CC0C28">
        <w:rPr>
          <w:bCs/>
          <w:sz w:val="24"/>
          <w:szCs w:val="24"/>
        </w:rPr>
        <w:t>Кагальниц</w:t>
      </w:r>
      <w:r w:rsidR="00E3224C">
        <w:rPr>
          <w:bCs/>
          <w:sz w:val="24"/>
          <w:szCs w:val="24"/>
        </w:rPr>
        <w:t>кого</w:t>
      </w:r>
      <w:r w:rsidRPr="00114183">
        <w:rPr>
          <w:bCs/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Предложения должны содержать описание полномочий структурных подразделений Администрации </w:t>
      </w:r>
      <w:r w:rsidR="00CC0C28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, функций работников, необходимых для </w:t>
      </w:r>
      <w:r w:rsidRPr="00114183">
        <w:rPr>
          <w:bCs/>
          <w:sz w:val="24"/>
          <w:szCs w:val="24"/>
        </w:rPr>
        <w:lastRenderedPageBreak/>
        <w:t>исполнения указанных полномочий, оценку трудозатрат на выполнение соответствующих функций.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2.9. Проекты распоряжений Администрации </w:t>
      </w:r>
      <w:r w:rsidR="00CC0C28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 w:rsidR="00CC0C28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r w:rsidR="00CC0C28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r w:rsidR="00CC0C28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</w:t>
      </w:r>
      <w:r w:rsidR="00CC0C28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r w:rsidR="00CC0C28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 w:rsidR="00CC0C28">
        <w:rPr>
          <w:sz w:val="24"/>
          <w:szCs w:val="24"/>
        </w:rPr>
        <w:t>Кагальниц</w:t>
      </w:r>
      <w:r w:rsidR="00561116">
        <w:rPr>
          <w:sz w:val="24"/>
          <w:szCs w:val="24"/>
        </w:rPr>
        <w:t>кое</w:t>
      </w:r>
      <w:r w:rsidRPr="00114183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 w:rsidR="00CC0C28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r w:rsidR="00FE6C8F">
        <w:rPr>
          <w:bCs/>
          <w:sz w:val="24"/>
          <w:szCs w:val="24"/>
        </w:rPr>
        <w:t>Кагальниц</w:t>
      </w:r>
      <w:r w:rsidR="00E3224C">
        <w:rPr>
          <w:bCs/>
          <w:sz w:val="24"/>
          <w:szCs w:val="24"/>
        </w:rPr>
        <w:t>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 иные должности в аппарате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назначение на которые осуществляется без проведения конкурса, готовятся специалистом</w:t>
      </w:r>
      <w:r w:rsidR="00FE6C8F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r w:rsidR="00FE6C8F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</w:t>
      </w:r>
      <w:r w:rsidR="00FE6C8F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r w:rsidR="00FE6C8F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Кандидаты на замещение вакантной должности проходят собеседования со специалистом</w:t>
      </w:r>
      <w:r w:rsidR="00FE6C8F">
        <w:rPr>
          <w:sz w:val="24"/>
          <w:szCs w:val="24"/>
        </w:rPr>
        <w:t xml:space="preserve">, </w:t>
      </w:r>
      <w:r w:rsidRPr="00114183">
        <w:rPr>
          <w:sz w:val="24"/>
          <w:szCs w:val="24"/>
        </w:rPr>
        <w:t xml:space="preserve"> </w:t>
      </w:r>
      <w:r w:rsidR="00FE6C8F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 xml:space="preserve">, руководителем структурного подразделения и главой Администрации </w:t>
      </w:r>
      <w:r w:rsidR="00FE6C8F">
        <w:rPr>
          <w:sz w:val="24"/>
          <w:szCs w:val="24"/>
        </w:rPr>
        <w:t>Кагальницк</w:t>
      </w:r>
      <w:r w:rsidR="00E3224C">
        <w:rPr>
          <w:sz w:val="24"/>
          <w:szCs w:val="24"/>
        </w:rPr>
        <w:t>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 назначении кандидата на вакантную должность и проектом трудового договора передаются главе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для изучения и подписания.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3.8. На каждого муниципального служащего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специалистом</w:t>
      </w:r>
      <w:r w:rsidR="00FE6C8F">
        <w:rPr>
          <w:sz w:val="24"/>
          <w:szCs w:val="24"/>
        </w:rPr>
        <w:t xml:space="preserve">, </w:t>
      </w:r>
      <w:r w:rsidR="00FE6C8F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="00FE6C8F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</w:t>
      </w:r>
      <w:r w:rsidR="00FE6C8F">
        <w:rPr>
          <w:sz w:val="24"/>
          <w:szCs w:val="24"/>
        </w:rPr>
        <w:t xml:space="preserve">, </w:t>
      </w:r>
      <w:r w:rsidR="00FE6C8F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 xml:space="preserve"> 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с выплатой единовременного денежного вознаграждения;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вносятся Собранием депутатов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 w:rsidR="00FE6C8F">
        <w:rPr>
          <w:rFonts w:ascii="Times New Roman" w:hAnsi="Times New Roman" w:cs="Times New Roman"/>
          <w:sz w:val="24"/>
          <w:szCs w:val="24"/>
        </w:rPr>
        <w:t>Кагальниц</w:t>
      </w:r>
      <w:r w:rsidR="00E3224C">
        <w:rPr>
          <w:rFonts w:ascii="Times New Roman" w:hAnsi="Times New Roman" w:cs="Times New Roman"/>
          <w:sz w:val="24"/>
          <w:szCs w:val="24"/>
        </w:rPr>
        <w:t>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председателем Собрания депутатов – главой  </w:t>
      </w:r>
      <w:r w:rsidR="00FE6C8F">
        <w:rPr>
          <w:rFonts w:ascii="Times New Roman" w:hAnsi="Times New Roman" w:cs="Times New Roman"/>
          <w:sz w:val="24"/>
          <w:szCs w:val="24"/>
        </w:rPr>
        <w:t>Кагальниц</w:t>
      </w:r>
      <w:r w:rsidR="00E3224C">
        <w:rPr>
          <w:rFonts w:ascii="Times New Roman" w:hAnsi="Times New Roman" w:cs="Times New Roman"/>
          <w:sz w:val="24"/>
          <w:szCs w:val="24"/>
        </w:rPr>
        <w:t>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принимается главой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 оформляется распоряжением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торжественной обстановке.</w:t>
      </w:r>
    </w:p>
    <w:p w:rsidR="00402354" w:rsidRPr="00114183" w:rsidRDefault="00402354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3.16. Запись о поощрении вносится в трудовую книжку и личное дело поощряемого.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3.17. За совершение дисциплинарного проступка – неисполнение или ненадлежащее исполнение работником Администрации </w:t>
      </w:r>
      <w:r w:rsidR="00FE6C8F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по его вине </w:t>
      </w:r>
      <w:r w:rsidRPr="00114183">
        <w:rPr>
          <w:sz w:val="24"/>
          <w:szCs w:val="24"/>
        </w:rPr>
        <w:lastRenderedPageBreak/>
        <w:t xml:space="preserve">возложенных на него служебных обязанностей – глава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4. Служебные удостоверения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</w:t>
      </w:r>
      <w:r w:rsidR="008627A9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r w:rsidR="008627A9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поселения»;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</w:t>
      </w:r>
      <w:r w:rsidR="008627A9">
        <w:rPr>
          <w:sz w:val="24"/>
          <w:szCs w:val="24"/>
        </w:rPr>
        <w:t xml:space="preserve">, </w:t>
      </w:r>
      <w:r w:rsidR="008627A9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 xml:space="preserve"> </w:t>
      </w:r>
      <w:r w:rsidR="008627A9">
        <w:rPr>
          <w:sz w:val="24"/>
          <w:szCs w:val="24"/>
        </w:rPr>
        <w:t>в</w:t>
      </w:r>
      <w:r w:rsidRPr="00114183">
        <w:rPr>
          <w:sz w:val="24"/>
          <w:szCs w:val="24"/>
        </w:rPr>
        <w:t xml:space="preserve"> случае увольнения его владельца или замены служебного удостоверения.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</w:t>
      </w:r>
      <w:r w:rsidR="008627A9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r w:rsidR="008627A9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 xml:space="preserve"> в специальном журнале.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</w:t>
      </w:r>
      <w:r w:rsidR="008627A9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r w:rsidR="008627A9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</w:t>
      </w:r>
      <w:r w:rsidRPr="00747709">
        <w:rPr>
          <w:sz w:val="24"/>
          <w:szCs w:val="24"/>
        </w:rPr>
        <w:t>«</w:t>
      </w:r>
      <w:r w:rsidR="00747709" w:rsidRPr="00747709">
        <w:rPr>
          <w:sz w:val="24"/>
          <w:szCs w:val="24"/>
        </w:rPr>
        <w:t>Заря</w:t>
      </w:r>
      <w:r w:rsidRPr="00747709">
        <w:rPr>
          <w:sz w:val="24"/>
          <w:szCs w:val="24"/>
        </w:rPr>
        <w:t xml:space="preserve">» </w:t>
      </w:r>
      <w:r w:rsidRPr="00114183">
        <w:rPr>
          <w:sz w:val="24"/>
          <w:szCs w:val="24"/>
        </w:rPr>
        <w:t>объявление о том, что служебное удостоверение считается недействительным.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4.11. Иным работникам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выдаются удостоверения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5.1. Деятельность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</w:t>
      </w:r>
      <w:r w:rsidR="00DE441B" w:rsidRPr="00114183">
        <w:rPr>
          <w:sz w:val="24"/>
          <w:szCs w:val="24"/>
        </w:rPr>
        <w:t>квартал, год,</w:t>
      </w:r>
      <w:r w:rsidRPr="00114183">
        <w:rPr>
          <w:sz w:val="24"/>
          <w:szCs w:val="24"/>
        </w:rPr>
        <w:t xml:space="preserve"> обеспечивающими выполнение годового плана.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5.2. Предложения в план работы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год (далее – план на год) вносятся работнику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организационная работа (далее – специалист по организационной работе), руководителями структурных подразделений, муниципальными служащими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не позднее 15 ноября предшествующего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организационной работе на утверждение главе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не позднее 1 декабря.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До 20 числа текущего месяца руководители структурных подразделений, муниципальные служащие аппарата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представляют специалисту по организационной работе предложения в план мероприятий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), на основании которых специалист по организационной работе составляет план мероприятий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и представляет его на утверждение главе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</w:t>
      </w:r>
      <w:r w:rsidR="00DE441B" w:rsidRPr="00114183">
        <w:rPr>
          <w:sz w:val="24"/>
          <w:szCs w:val="24"/>
        </w:rPr>
        <w:t xml:space="preserve">квартал </w:t>
      </w:r>
      <w:r w:rsidRPr="00114183">
        <w:rPr>
          <w:sz w:val="24"/>
          <w:szCs w:val="24"/>
        </w:rPr>
        <w:t xml:space="preserve"> (далее – план мероприятий на </w:t>
      </w:r>
      <w:r w:rsidR="00DE441B" w:rsidRPr="00114183">
        <w:rPr>
          <w:sz w:val="24"/>
          <w:szCs w:val="24"/>
        </w:rPr>
        <w:t>квартал</w:t>
      </w:r>
      <w:r w:rsidRPr="00114183">
        <w:rPr>
          <w:sz w:val="24"/>
          <w:szCs w:val="24"/>
        </w:rPr>
        <w:t xml:space="preserve">) формируется специалистом по организационной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="00DE441B" w:rsidRPr="00114183">
        <w:rPr>
          <w:sz w:val="24"/>
          <w:szCs w:val="24"/>
        </w:rPr>
        <w:t>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приемы граждан.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Глава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 w:rsidR="008627A9">
        <w:rPr>
          <w:sz w:val="24"/>
          <w:szCs w:val="24"/>
        </w:rPr>
        <w:t>Кагальниц</w:t>
      </w:r>
      <w:r w:rsidR="00561116">
        <w:rPr>
          <w:sz w:val="24"/>
          <w:szCs w:val="24"/>
        </w:rPr>
        <w:t>кое</w:t>
      </w:r>
      <w:r w:rsidRPr="00114183">
        <w:rPr>
          <w:sz w:val="24"/>
          <w:szCs w:val="24"/>
        </w:rPr>
        <w:t xml:space="preserve"> сельское поселение», решениями Собрания депутатов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издает постановления Администрации </w:t>
      </w:r>
      <w:r w:rsidR="008627A9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по вопросам организации работы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r w:rsidR="00192DD5">
        <w:rPr>
          <w:bCs/>
          <w:iCs/>
          <w:sz w:val="24"/>
          <w:szCs w:val="24"/>
        </w:rPr>
        <w:t>Кагальниц</w:t>
      </w:r>
      <w:r w:rsidR="00E3224C">
        <w:rPr>
          <w:bCs/>
          <w:iCs/>
          <w:sz w:val="24"/>
          <w:szCs w:val="24"/>
        </w:rPr>
        <w:t>кого</w:t>
      </w:r>
      <w:r w:rsidRPr="00114183">
        <w:rPr>
          <w:bCs/>
          <w:iCs/>
          <w:sz w:val="24"/>
          <w:szCs w:val="24"/>
        </w:rPr>
        <w:t xml:space="preserve"> сельского поселения, 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(далее – инструкция по делопроизводству).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lastRenderedPageBreak/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главы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вносятся постановлениями и распоряжениями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с учетом положений пункта 6.1 раздела 6 настоящего Регламента.</w:t>
      </w:r>
    </w:p>
    <w:p w:rsidR="00402354" w:rsidRPr="00114183" w:rsidRDefault="00402354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Pr="00114183">
        <w:rPr>
          <w:sz w:val="24"/>
          <w:szCs w:val="24"/>
        </w:rPr>
        <w:t xml:space="preserve">работника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114183">
        <w:rPr>
          <w:bCs/>
          <w:iCs/>
          <w:sz w:val="24"/>
          <w:szCs w:val="24"/>
        </w:rPr>
        <w:t>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6.4. Проекты постановлений и распоряжений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председателем Собрания депутатов – главой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главой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иными должностными лицами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органами местного самоуправления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представляются: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должны отвечать следующим требованиям: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192DD5">
        <w:rPr>
          <w:sz w:val="24"/>
          <w:szCs w:val="24"/>
        </w:rPr>
        <w:t>Кагальниц</w:t>
      </w:r>
      <w:r w:rsidR="00561116">
        <w:rPr>
          <w:sz w:val="24"/>
          <w:szCs w:val="24"/>
        </w:rPr>
        <w:t>кое</w:t>
      </w:r>
      <w:r w:rsidRPr="00114183">
        <w:rPr>
          <w:sz w:val="24"/>
          <w:szCs w:val="24"/>
        </w:rPr>
        <w:t xml:space="preserve"> сельское поселение», иным муниципальным правовым актам;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6.7. Подготовка правовых актов, вносимых по инициативе главы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осуществляется на основании: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письменных или устных поручений главы Администрации </w:t>
      </w:r>
      <w:r w:rsidR="00192DD5">
        <w:rPr>
          <w:sz w:val="24"/>
          <w:szCs w:val="24"/>
        </w:rPr>
        <w:t>Кагальни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 Письменное поручение оформляется резолюцией главы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6.9. Срок подготовки проектов, вносимых по инициативе главы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от поручения до передачи на подпись главе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основании письма должностного лица, ответственного за подготовку данного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(если исполнитель находится у него в подчинении).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заведующий сектором экономики и финансов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(в отношении проектов правовых актов, предусматривающих расходы за счет бюджета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поселения);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специалист,</w:t>
      </w:r>
      <w:r w:rsidR="00192DD5">
        <w:rPr>
          <w:sz w:val="24"/>
          <w:szCs w:val="24"/>
        </w:rPr>
        <w:t xml:space="preserve"> </w:t>
      </w:r>
      <w:r w:rsidR="00192DD5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 xml:space="preserve"> который кроме визы на листе согласования визирует и текст проекта правового акта.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правовой работе на подпись главе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не представляются.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до 5 рабочих дней.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6.14. Правовая экспертиза проводится специалистом по правовой работе на предмет соответствия проекта правового акта: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 w:rsidR="00192DD5">
        <w:rPr>
          <w:sz w:val="24"/>
          <w:szCs w:val="24"/>
        </w:rPr>
        <w:t>Кагальниц</w:t>
      </w:r>
      <w:r w:rsidR="00561116">
        <w:rPr>
          <w:sz w:val="24"/>
          <w:szCs w:val="24"/>
        </w:rPr>
        <w:t>кое</w:t>
      </w:r>
      <w:r w:rsidRPr="00114183">
        <w:rPr>
          <w:sz w:val="24"/>
          <w:szCs w:val="24"/>
        </w:rPr>
        <w:t xml:space="preserve"> сельское поселение», решениям Собрания депутатов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r w:rsidR="00192DD5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принятым ранее по данному и смежным вопросам.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6.15. Внесение поправок в текст проекта, завизированного специалистом по правовой работе, не допускается.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 их проектов устанавливается постановлением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7.3. Постановления и распоряжения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вступают в силу в порядке, установленном Уставом муниципального образования «</w:t>
      </w:r>
      <w:r w:rsidR="006A0E52">
        <w:rPr>
          <w:sz w:val="24"/>
          <w:szCs w:val="24"/>
        </w:rPr>
        <w:t>Кагальниц</w:t>
      </w:r>
      <w:r w:rsidR="00561116">
        <w:rPr>
          <w:sz w:val="24"/>
          <w:szCs w:val="24"/>
        </w:rPr>
        <w:t>кое</w:t>
      </w:r>
      <w:r w:rsidRPr="00114183">
        <w:rPr>
          <w:sz w:val="24"/>
          <w:szCs w:val="24"/>
        </w:rPr>
        <w:t xml:space="preserve"> сельское поселение».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акты 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r w:rsidR="006A0E52">
        <w:rPr>
          <w:sz w:val="24"/>
          <w:szCs w:val="24"/>
        </w:rPr>
        <w:t>Кагальницкого</w:t>
      </w:r>
      <w:r w:rsidRPr="00114183">
        <w:rPr>
          <w:sz w:val="24"/>
          <w:szCs w:val="24"/>
        </w:rPr>
        <w:t xml:space="preserve"> сельского поселения подписывает и обнародует постановления и распоряжения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7.5. Подпись главы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либо должностного лица, исполняющего в соответствии с настоящим Регламентом обязанности главы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период его отсутствия, заверяется печатью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постоянное хранение.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402354" w:rsidRDefault="00402354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6A0E52" w:rsidRDefault="006A0E52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6A0E52" w:rsidRDefault="006A0E52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6A0E52" w:rsidRPr="00114183" w:rsidRDefault="006A0E52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8. Взаимодействие с Собранием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 Работа с проектами решений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8.1. Обеспечение деятельности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осуществляется Администрацией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соответствии с регламентом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 принятии решений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Разработка и согласование проектов решений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вносимых по инициативе главы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осуществляется в порядке и в сроки, предусмотренные пунктами 6.7-6.16 раздела 6 настоящего Регламента.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по инициативе главы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возлагается на специалиста по правовой работе.</w:t>
      </w:r>
    </w:p>
    <w:p w:rsidR="00402354" w:rsidRPr="00114183" w:rsidRDefault="00402354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направляются специалистом по правовой работе главе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для внесения в Собрание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8.5. Проекты решений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для дачи заключения (согласования), регистрируются специалистом по правовой работе.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 w:rsidR="006A0E52">
        <w:rPr>
          <w:sz w:val="24"/>
          <w:szCs w:val="24"/>
        </w:rPr>
        <w:t>Кагальницкое</w:t>
      </w:r>
      <w:r w:rsidRPr="00114183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готовятся заведующим сектором экономики и финансов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предусматривающих расходы бюджета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обязательном порядке согласовываются с заведующим сектором экономики и финансов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до пятнадцати дней.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8.11. Глава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представляет с Собрание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</w:t>
      </w:r>
      <w:r w:rsidRPr="00114183">
        <w:rPr>
          <w:sz w:val="24"/>
          <w:szCs w:val="24"/>
        </w:rPr>
        <w:lastRenderedPageBreak/>
        <w:t xml:space="preserve">том числе о решении вопросов, поставленных Собранием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</w:t>
      </w:r>
      <w:r w:rsidR="006A0E52">
        <w:rPr>
          <w:sz w:val="24"/>
          <w:szCs w:val="24"/>
        </w:rPr>
        <w:t>с</w:t>
      </w:r>
      <w:r w:rsidRPr="00114183">
        <w:rPr>
          <w:sz w:val="24"/>
          <w:szCs w:val="24"/>
        </w:rPr>
        <w:t xml:space="preserve">ельского поселения, не позднее даты, установленной Регламентом Собрания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Отчет о результатах деятельности Главы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включает: 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за отчетный период;</w:t>
      </w:r>
    </w:p>
    <w:p w:rsidR="00402354" w:rsidRPr="00114183" w:rsidRDefault="00402354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 главе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402354" w:rsidRPr="00114183" w:rsidRDefault="00056FBB" w:rsidP="00402354">
      <w:pPr>
        <w:overflowPunct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В случае,</w:t>
      </w:r>
      <w:r w:rsidR="00402354" w:rsidRPr="00114183">
        <w:rPr>
          <w:sz w:val="24"/>
          <w:szCs w:val="24"/>
        </w:rPr>
        <w:t xml:space="preserve">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9.5. Доверенность на представление интересов Главы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или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судах работникам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вправе выдавать глава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10.1. Ведение делопроизводства в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осуществляется работником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10.3. Перед уходом в отпуск или выездом в командировку работники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по указанию главы Администрации </w:t>
      </w:r>
      <w:r w:rsidR="006A0E52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должен сдать все числящиеся за ним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10.4. В случае утраты документа об этом немедленно докладывается главе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10.5. Документы, поступившие в Администрацию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принимаются, учитываются и регистрируются специалистом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иным должностным лицам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 Телеграммы и срочные документы доставляются адресатам немедленно.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 w:rsidR="00E3224C">
        <w:rPr>
          <w:sz w:val="24"/>
          <w:szCs w:val="24"/>
        </w:rPr>
        <w:t>Азовского</w:t>
      </w:r>
      <w:r w:rsidRPr="00114183">
        <w:rPr>
          <w:sz w:val="24"/>
          <w:szCs w:val="24"/>
        </w:rPr>
        <w:t xml:space="preserve"> района, Собрания депутатов </w:t>
      </w:r>
      <w:r w:rsidR="00E3224C">
        <w:rPr>
          <w:sz w:val="24"/>
          <w:szCs w:val="24"/>
        </w:rPr>
        <w:t>Азовского</w:t>
      </w:r>
      <w:r w:rsidRPr="00114183">
        <w:rPr>
          <w:sz w:val="24"/>
          <w:szCs w:val="24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а в его отсутствие – должностному лицу, его замещающему.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ставятся на контроль специалистом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</w:t>
      </w:r>
      <w:r w:rsidR="00056FBB">
        <w:rPr>
          <w:sz w:val="24"/>
          <w:szCs w:val="24"/>
        </w:rPr>
        <w:t>ая к</w:t>
      </w:r>
      <w:r w:rsidRPr="00114183">
        <w:rPr>
          <w:sz w:val="24"/>
          <w:szCs w:val="24"/>
        </w:rPr>
        <w:t xml:space="preserve"> специалисту по делопроизводству для отправки </w:t>
      </w:r>
      <w:r w:rsidRPr="00114183">
        <w:rPr>
          <w:sz w:val="24"/>
          <w:szCs w:val="24"/>
        </w:rPr>
        <w:lastRenderedPageBreak/>
        <w:t>после 13</w:t>
      </w:r>
      <w:r w:rsidR="0056037D">
        <w:rPr>
          <w:sz w:val="24"/>
          <w:szCs w:val="24"/>
        </w:rPr>
        <w:t>.30</w:t>
      </w:r>
      <w:r w:rsidRPr="00114183">
        <w:rPr>
          <w:sz w:val="24"/>
          <w:szCs w:val="24"/>
        </w:rPr>
        <w:t xml:space="preserve"> часов, кроме телеграмм и срочной корреспонденции, отправляется следующим днем.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10.13. Специалист по делопроизводству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10.15. Специалистом по делопроизводству осуществляются: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10.16. В целях автоматизации делопроизводства в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402354" w:rsidRPr="00114183" w:rsidRDefault="00402354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устанавливается инструкцией по делопроизводству.</w:t>
      </w:r>
    </w:p>
    <w:p w:rsidR="00402354" w:rsidRPr="00114183" w:rsidRDefault="00402354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иными органами местного самоуправления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402354" w:rsidRPr="00114183" w:rsidRDefault="00402354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402354" w:rsidRPr="00114183" w:rsidRDefault="00402354" w:rsidP="00402354">
      <w:pPr>
        <w:overflowPunct/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 w:rsidR="0056037D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специалист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r w:rsidR="0056037D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11.5. Обращения, поступившие в Администрацию </w:t>
      </w:r>
      <w:r w:rsidR="0056037D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11.6. Обращения граждан рассматриваются в Администрации </w:t>
      </w:r>
      <w:r w:rsidR="0056037D">
        <w:rPr>
          <w:bCs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r w:rsidR="0056037D">
        <w:rPr>
          <w:bCs/>
          <w:sz w:val="24"/>
          <w:szCs w:val="24"/>
        </w:rPr>
        <w:t>Кагальниц</w:t>
      </w:r>
      <w:r w:rsidR="00E3224C">
        <w:rPr>
          <w:bCs/>
          <w:sz w:val="24"/>
          <w:szCs w:val="24"/>
        </w:rPr>
        <w:t>кого</w:t>
      </w:r>
      <w:r w:rsidRPr="00114183">
        <w:rPr>
          <w:bCs/>
          <w:sz w:val="24"/>
          <w:szCs w:val="24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:rsidR="00402354" w:rsidRPr="00114183" w:rsidRDefault="00402354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r w:rsidR="0056037D">
        <w:rPr>
          <w:bCs/>
          <w:sz w:val="24"/>
          <w:szCs w:val="24"/>
        </w:rPr>
        <w:t>Кагальниц</w:t>
      </w:r>
      <w:r w:rsidR="00E3224C">
        <w:rPr>
          <w:bCs/>
          <w:sz w:val="24"/>
          <w:szCs w:val="24"/>
        </w:rPr>
        <w:t>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 по вопросам, отнесенным к их ведению.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r w:rsidR="0056037D">
        <w:rPr>
          <w:color w:val="000000"/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402354" w:rsidRPr="00114183" w:rsidRDefault="00402354" w:rsidP="00402354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 w:rsidR="0056037D">
        <w:rPr>
          <w:color w:val="000000"/>
          <w:sz w:val="24"/>
          <w:szCs w:val="24"/>
        </w:rPr>
        <w:t>Кагальницкого</w:t>
      </w:r>
      <w:r w:rsidRPr="00114183">
        <w:rPr>
          <w:color w:val="000000"/>
          <w:sz w:val="24"/>
          <w:szCs w:val="24"/>
        </w:rPr>
        <w:t xml:space="preserve"> сельского поселения, осуществляет специалист по делопроизводству.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color w:val="000000"/>
          <w:sz w:val="24"/>
          <w:szCs w:val="24"/>
        </w:rPr>
        <w:t>кого</w:t>
      </w:r>
      <w:r w:rsidRPr="00114183">
        <w:rPr>
          <w:color w:val="000000"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контролю подлежат: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постановления и распоряжения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главой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</w:t>
      </w:r>
      <w:r w:rsidRPr="00114183">
        <w:rPr>
          <w:sz w:val="24"/>
          <w:szCs w:val="24"/>
        </w:rPr>
        <w:lastRenderedPageBreak/>
        <w:t>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руководителем структурного подразделения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не определен другой конкретный срок.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после чего может быть установлен новый срок исполнения.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12.10. Сроки исполнения документов, установленные </w:t>
      </w:r>
      <w:r w:rsidR="002F11B6">
        <w:rPr>
          <w:sz w:val="24"/>
          <w:szCs w:val="24"/>
        </w:rPr>
        <w:t>г</w:t>
      </w:r>
      <w:r w:rsidRPr="00114183">
        <w:rPr>
          <w:sz w:val="24"/>
          <w:szCs w:val="24"/>
        </w:rPr>
        <w:t xml:space="preserve">лавой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могут быть изменены только главой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 w:rsidR="0056037D">
        <w:rPr>
          <w:sz w:val="24"/>
          <w:szCs w:val="24"/>
        </w:rPr>
        <w:t>Кагальницко</w:t>
      </w:r>
      <w:r w:rsidR="00E3224C">
        <w:rPr>
          <w:sz w:val="24"/>
          <w:szCs w:val="24"/>
        </w:rPr>
        <w:t>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r w:rsidR="00E3224C">
        <w:rPr>
          <w:sz w:val="24"/>
          <w:szCs w:val="24"/>
        </w:rPr>
        <w:t>Отрадовского</w:t>
      </w:r>
      <w:r w:rsidRPr="00114183">
        <w:rPr>
          <w:sz w:val="24"/>
          <w:szCs w:val="24"/>
        </w:rPr>
        <w:t xml:space="preserve"> сельского поселения относятся:</w:t>
      </w:r>
    </w:p>
    <w:p w:rsidR="00402354" w:rsidRPr="00114183" w:rsidRDefault="002F11B6" w:rsidP="00402354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02354" w:rsidRPr="00114183">
        <w:rPr>
          <w:sz w:val="24"/>
          <w:szCs w:val="24"/>
        </w:rPr>
        <w:t xml:space="preserve">почетная грамота главы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="00402354"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2F11B6" w:rsidP="00402354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02354" w:rsidRPr="00114183">
        <w:rPr>
          <w:sz w:val="24"/>
          <w:szCs w:val="24"/>
        </w:rPr>
        <w:t xml:space="preserve">благодарственное письмо главы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="00402354" w:rsidRPr="00114183">
        <w:rPr>
          <w:sz w:val="24"/>
          <w:szCs w:val="24"/>
        </w:rPr>
        <w:t xml:space="preserve"> сельского поселения;</w:t>
      </w:r>
    </w:p>
    <w:p w:rsidR="00402354" w:rsidRPr="00114183" w:rsidRDefault="002F11B6" w:rsidP="00402354">
      <w:pPr>
        <w:overflowPunct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402354" w:rsidRPr="00114183">
        <w:rPr>
          <w:sz w:val="24"/>
          <w:szCs w:val="24"/>
        </w:rPr>
        <w:t xml:space="preserve">приветственный адрес главы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="00402354"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13.2. Поощрения главы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</w:t>
      </w:r>
      <w:r w:rsidRPr="00114183">
        <w:rPr>
          <w:sz w:val="24"/>
          <w:szCs w:val="24"/>
        </w:rPr>
        <w:lastRenderedPageBreak/>
        <w:t>конкурентоспособной продукции, а трудовых коллективов бюджетных организаций - за конкретный вклад в развитие своей сферы.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считаются: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13.4. Инициаторами ходатайств о поощрениях могут выступать глава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депутаты Собрания депутатов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руководители структурных подразделений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руководители предприятий, учреждений и иных организаций, осуществляющих свою деятельность на территории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 w:rsidR="0056037D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а также подготовку и организацию награждения осуществляет специалист по кадровой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анкета на представляемого к поощрению;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 w:rsidR="008633E7">
        <w:rPr>
          <w:sz w:val="24"/>
          <w:szCs w:val="24"/>
        </w:rPr>
        <w:t>Р</w:t>
      </w:r>
      <w:r w:rsidR="00430ECF" w:rsidRPr="00114183">
        <w:rPr>
          <w:sz w:val="24"/>
          <w:szCs w:val="24"/>
        </w:rPr>
        <w:t>оговск</w:t>
      </w:r>
      <w:r w:rsidRPr="00114183">
        <w:rPr>
          <w:sz w:val="24"/>
          <w:szCs w:val="24"/>
        </w:rPr>
        <w:t>ом сельском поселении;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благодарственное письмо главы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почетная грамота главы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производится без выплаты денежного вознаграждения.</w:t>
      </w:r>
    </w:p>
    <w:p w:rsidR="00402354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57586" w:rsidRDefault="00D57586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D57586" w:rsidRPr="00114183" w:rsidRDefault="00D57586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14. Порядок подготовки и проведения совещаний в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представляются не позднее 3 календарных дней до дня проведения совещания. 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подлежат проверке на соответствие правилам юридической техники и визированию специалистом по правовой работе.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14.3. Стенограммы совещаний хранятся у специалиста по организационной работе, протоколы – у исполнителей.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или по мере необходимости.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15.1. Специалист</w:t>
      </w:r>
      <w:r w:rsidR="00D57586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r w:rsidR="00D57586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="00D57586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ежегодно готовит график отпусков работников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том числе главы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на следующий год и до 1 декабря текущего года передает его на утверждение главе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Глава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15.3. Отпуска работников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том числе главе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оформляются распоряжениями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15.4. Работники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за исключением главы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 пишут заявление о предоставлении отпуска на имя Главы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 предают его специалисту</w:t>
      </w:r>
      <w:r w:rsidR="00D57586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r w:rsidR="00D57586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Pr="00114183">
        <w:rPr>
          <w:sz w:val="24"/>
          <w:szCs w:val="24"/>
        </w:rPr>
        <w:t xml:space="preserve">. 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входит в состав структурного подразделения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15.5. Специалист</w:t>
      </w:r>
      <w:r w:rsidR="00D57586">
        <w:rPr>
          <w:sz w:val="24"/>
          <w:szCs w:val="24"/>
        </w:rPr>
        <w:t>,</w:t>
      </w:r>
      <w:r w:rsidRPr="00114183">
        <w:rPr>
          <w:sz w:val="24"/>
          <w:szCs w:val="24"/>
        </w:rPr>
        <w:t xml:space="preserve"> </w:t>
      </w:r>
      <w:r w:rsidR="00D57586" w:rsidRPr="00114183">
        <w:rPr>
          <w:sz w:val="24"/>
          <w:szCs w:val="24"/>
        </w:rPr>
        <w:t>в должностные обязанности которого входит осуществление кадровой работы</w:t>
      </w:r>
      <w:r w:rsidR="00D57586">
        <w:rPr>
          <w:sz w:val="24"/>
          <w:szCs w:val="24"/>
        </w:rPr>
        <w:t xml:space="preserve"> </w:t>
      </w:r>
      <w:r w:rsidRPr="00114183">
        <w:rPr>
          <w:sz w:val="24"/>
          <w:szCs w:val="24"/>
        </w:rPr>
        <w:t>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15.6. Учет использования отпусков работниками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ведется специалистом по кадровой работе.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16.1. На документах, требующих особого удостоверения подлинности, ставится печать.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16.2. В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используется печать с обозначением «Администрация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возлагаются главой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 должностное лицо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</w:t>
      </w:r>
      <w:r w:rsidR="00D57586">
        <w:rPr>
          <w:sz w:val="24"/>
          <w:szCs w:val="24"/>
        </w:rPr>
        <w:t>4</w:t>
      </w:r>
      <w:r w:rsidRPr="00114183">
        <w:rPr>
          <w:sz w:val="24"/>
          <w:szCs w:val="24"/>
        </w:rPr>
        <w:t>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</w:t>
      </w:r>
      <w:r w:rsidR="00D57586">
        <w:rPr>
          <w:sz w:val="24"/>
          <w:szCs w:val="24"/>
        </w:rPr>
        <w:t>5</w:t>
      </w:r>
      <w:r w:rsidRPr="00114183">
        <w:rPr>
          <w:sz w:val="24"/>
          <w:szCs w:val="24"/>
        </w:rPr>
        <w:t xml:space="preserve">. </w:t>
      </w:r>
      <w:r w:rsidR="00D57586">
        <w:rPr>
          <w:sz w:val="24"/>
          <w:szCs w:val="24"/>
        </w:rPr>
        <w:t>Печать</w:t>
      </w:r>
      <w:r w:rsidRPr="00114183">
        <w:rPr>
          <w:sz w:val="24"/>
          <w:szCs w:val="24"/>
        </w:rPr>
        <w:t xml:space="preserve"> и штампы должны храниться в сейфах или закрытых шкафах.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</w:t>
      </w:r>
      <w:r w:rsidR="00D57586">
        <w:rPr>
          <w:sz w:val="24"/>
          <w:szCs w:val="24"/>
        </w:rPr>
        <w:t>6</w:t>
      </w:r>
      <w:r w:rsidRPr="00114183">
        <w:rPr>
          <w:sz w:val="24"/>
          <w:szCs w:val="24"/>
        </w:rPr>
        <w:t xml:space="preserve">. Об утере печати или штампа незамедлительно ставится в известность глава Администрации </w:t>
      </w:r>
      <w:r w:rsidR="00D57586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</w:t>
      </w:r>
      <w:r w:rsidR="00D57586">
        <w:rPr>
          <w:sz w:val="24"/>
          <w:szCs w:val="24"/>
        </w:rPr>
        <w:t>7</w:t>
      </w:r>
      <w:r w:rsidRPr="00114183">
        <w:rPr>
          <w:sz w:val="24"/>
          <w:szCs w:val="24"/>
        </w:rPr>
        <w:t xml:space="preserve">. В случаях, предусмотренных федеральными законами, указами Президента Российской Федерации, в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402354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0D7A26" w:rsidRPr="00114183" w:rsidRDefault="000D7A26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17.2. В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начинает</w:t>
      </w:r>
      <w:r w:rsidR="00114183" w:rsidRPr="00114183">
        <w:rPr>
          <w:sz w:val="24"/>
          <w:szCs w:val="24"/>
        </w:rPr>
        <w:t xml:space="preserve">ся </w:t>
      </w:r>
      <w:r w:rsidR="008B1CA4">
        <w:rPr>
          <w:sz w:val="24"/>
          <w:szCs w:val="24"/>
        </w:rPr>
        <w:t>в 8</w:t>
      </w:r>
      <w:r w:rsidR="0024029C">
        <w:rPr>
          <w:sz w:val="24"/>
          <w:szCs w:val="24"/>
        </w:rPr>
        <w:t>.30</w:t>
      </w:r>
      <w:r w:rsidR="008B1CA4">
        <w:rPr>
          <w:sz w:val="24"/>
          <w:szCs w:val="24"/>
        </w:rPr>
        <w:t xml:space="preserve"> часов и оканчивается в 17</w:t>
      </w:r>
      <w:r w:rsidR="0024029C">
        <w:rPr>
          <w:sz w:val="24"/>
          <w:szCs w:val="24"/>
        </w:rPr>
        <w:t>.12</w:t>
      </w:r>
      <w:r w:rsidRPr="00114183">
        <w:rPr>
          <w:sz w:val="24"/>
          <w:szCs w:val="24"/>
        </w:rPr>
        <w:t xml:space="preserve"> часов.  Продолжительность рабочего дня, непосредственно предшествующего нерабочему праздничному дню, уменьшается на 1 час.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12 часов и оканчивается в 1</w:t>
      </w:r>
      <w:r w:rsidR="00114183" w:rsidRPr="00114183">
        <w:rPr>
          <w:sz w:val="24"/>
          <w:szCs w:val="24"/>
        </w:rPr>
        <w:t>3</w:t>
      </w:r>
      <w:r w:rsidRPr="00114183">
        <w:rPr>
          <w:sz w:val="24"/>
          <w:szCs w:val="24"/>
        </w:rPr>
        <w:t xml:space="preserve"> часов </w:t>
      </w:r>
      <w:r w:rsidR="0024029C">
        <w:rPr>
          <w:sz w:val="24"/>
          <w:szCs w:val="24"/>
        </w:rPr>
        <w:t>3</w:t>
      </w:r>
      <w:r w:rsidR="008B1CA4">
        <w:rPr>
          <w:sz w:val="24"/>
          <w:szCs w:val="24"/>
        </w:rPr>
        <w:t>0</w:t>
      </w:r>
      <w:r w:rsidRPr="00114183">
        <w:rPr>
          <w:sz w:val="24"/>
          <w:szCs w:val="24"/>
        </w:rPr>
        <w:t xml:space="preserve"> минут.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402354" w:rsidRPr="00114183" w:rsidRDefault="00402354" w:rsidP="00402354">
      <w:pPr>
        <w:overflowPunct/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17.5. Соблюдение внутреннего трудового распорядка обязательно для всех работников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Контроль за соблюдением работниками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внутреннего трудового распорядка осуществляет специалист по кадровой работе.</w:t>
      </w:r>
    </w:p>
    <w:p w:rsidR="00402354" w:rsidRPr="00114183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17.6. Материально-техническое обеспечение деятельности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осуществляет работник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402354" w:rsidRDefault="00402354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поселения, иные работники Администрации </w:t>
      </w:r>
      <w:r w:rsidR="0024029C">
        <w:rPr>
          <w:sz w:val="24"/>
          <w:szCs w:val="24"/>
        </w:rPr>
        <w:t>Кагальниц</w:t>
      </w:r>
      <w:r w:rsidR="00E3224C">
        <w:rPr>
          <w:sz w:val="24"/>
          <w:szCs w:val="24"/>
        </w:rPr>
        <w:t>кого</w:t>
      </w:r>
      <w:r w:rsidRPr="00114183">
        <w:rPr>
          <w:sz w:val="24"/>
          <w:szCs w:val="24"/>
        </w:rPr>
        <w:t xml:space="preserve"> сельского поселения подают заявку указанному в абзаце первом настоящего пункта работнику.</w:t>
      </w:r>
    </w:p>
    <w:p w:rsidR="000D7A26" w:rsidRDefault="000D7A26" w:rsidP="00402354">
      <w:pPr>
        <w:overflowPunct/>
        <w:ind w:firstLine="540"/>
        <w:jc w:val="both"/>
        <w:outlineLvl w:val="1"/>
        <w:rPr>
          <w:sz w:val="24"/>
          <w:szCs w:val="24"/>
        </w:rPr>
      </w:pPr>
    </w:p>
    <w:p w:rsidR="000D7A26" w:rsidRDefault="000D7A26" w:rsidP="00402354">
      <w:pPr>
        <w:overflowPunct/>
        <w:ind w:firstLine="540"/>
        <w:jc w:val="both"/>
        <w:outlineLvl w:val="1"/>
        <w:rPr>
          <w:sz w:val="24"/>
          <w:szCs w:val="24"/>
        </w:rPr>
      </w:pPr>
    </w:p>
    <w:p w:rsidR="000D7A26" w:rsidRDefault="000D7A26" w:rsidP="00402354">
      <w:pPr>
        <w:overflowPunct/>
        <w:ind w:firstLine="540"/>
        <w:jc w:val="both"/>
        <w:outlineLvl w:val="1"/>
        <w:rPr>
          <w:sz w:val="24"/>
          <w:szCs w:val="24"/>
        </w:rPr>
      </w:pPr>
    </w:p>
    <w:p w:rsidR="000D7A26" w:rsidRDefault="000D7A26" w:rsidP="000D7A26">
      <w:pPr>
        <w:overflowPunc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Глава Администрации Кагальницкого</w:t>
      </w:r>
    </w:p>
    <w:p w:rsidR="000D7A26" w:rsidRPr="00114183" w:rsidRDefault="000D7A26" w:rsidP="000D7A26">
      <w:pPr>
        <w:overflowPunct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К.А.Малерян</w:t>
      </w:r>
    </w:p>
    <w:p w:rsidR="00402354" w:rsidRPr="00114183" w:rsidRDefault="00402354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4E7595" w:rsidRPr="00114183" w:rsidRDefault="004E7595">
      <w:pPr>
        <w:rPr>
          <w:sz w:val="24"/>
          <w:szCs w:val="24"/>
        </w:rPr>
      </w:pPr>
    </w:p>
    <w:sectPr w:rsidR="004E7595" w:rsidRPr="00114183" w:rsidSect="008633E7">
      <w:footerReference w:type="even" r:id="rId8"/>
      <w:footerReference w:type="default" r:id="rId9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6A" w:rsidRDefault="0089116A" w:rsidP="006F2145">
      <w:r>
        <w:separator/>
      </w:r>
    </w:p>
  </w:endnote>
  <w:endnote w:type="continuationSeparator" w:id="1">
    <w:p w:rsidR="0089116A" w:rsidRDefault="0089116A" w:rsidP="006F2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8F" w:rsidRDefault="00FE6C8F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6C8F" w:rsidRDefault="00FE6C8F" w:rsidP="00430E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C8F" w:rsidRDefault="00FE6C8F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7A26">
      <w:rPr>
        <w:rStyle w:val="a6"/>
        <w:noProof/>
      </w:rPr>
      <w:t>13</w:t>
    </w:r>
    <w:r>
      <w:rPr>
        <w:rStyle w:val="a6"/>
      </w:rPr>
      <w:fldChar w:fldCharType="end"/>
    </w:r>
  </w:p>
  <w:p w:rsidR="00FE6C8F" w:rsidRDefault="00FE6C8F" w:rsidP="00430E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6A" w:rsidRDefault="0089116A" w:rsidP="006F2145">
      <w:r>
        <w:separator/>
      </w:r>
    </w:p>
  </w:footnote>
  <w:footnote w:type="continuationSeparator" w:id="1">
    <w:p w:rsidR="0089116A" w:rsidRDefault="0089116A" w:rsidP="006F21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354"/>
    <w:rsid w:val="00056FBB"/>
    <w:rsid w:val="000D7A26"/>
    <w:rsid w:val="000F427D"/>
    <w:rsid w:val="0010243C"/>
    <w:rsid w:val="00114183"/>
    <w:rsid w:val="00192DD5"/>
    <w:rsid w:val="001E02E4"/>
    <w:rsid w:val="0024029C"/>
    <w:rsid w:val="00271D26"/>
    <w:rsid w:val="002D4925"/>
    <w:rsid w:val="002F11B6"/>
    <w:rsid w:val="00393561"/>
    <w:rsid w:val="003A475C"/>
    <w:rsid w:val="003B0F7F"/>
    <w:rsid w:val="00402354"/>
    <w:rsid w:val="00416218"/>
    <w:rsid w:val="00430ECF"/>
    <w:rsid w:val="004E7595"/>
    <w:rsid w:val="0056037D"/>
    <w:rsid w:val="00561116"/>
    <w:rsid w:val="0059452A"/>
    <w:rsid w:val="005B576C"/>
    <w:rsid w:val="00662145"/>
    <w:rsid w:val="00666668"/>
    <w:rsid w:val="006A0E52"/>
    <w:rsid w:val="006C3F55"/>
    <w:rsid w:val="006E36EB"/>
    <w:rsid w:val="006F2145"/>
    <w:rsid w:val="00747709"/>
    <w:rsid w:val="00807701"/>
    <w:rsid w:val="00851F1A"/>
    <w:rsid w:val="008627A9"/>
    <w:rsid w:val="008633E7"/>
    <w:rsid w:val="0089116A"/>
    <w:rsid w:val="008B1CA4"/>
    <w:rsid w:val="00A67236"/>
    <w:rsid w:val="00AA43FB"/>
    <w:rsid w:val="00AC02BF"/>
    <w:rsid w:val="00AD0BD7"/>
    <w:rsid w:val="00AD3A7D"/>
    <w:rsid w:val="00AD6066"/>
    <w:rsid w:val="00B13DA2"/>
    <w:rsid w:val="00B27FE9"/>
    <w:rsid w:val="00B84855"/>
    <w:rsid w:val="00BB2020"/>
    <w:rsid w:val="00BC2330"/>
    <w:rsid w:val="00C404D2"/>
    <w:rsid w:val="00CC0C28"/>
    <w:rsid w:val="00D47A54"/>
    <w:rsid w:val="00D57586"/>
    <w:rsid w:val="00DE441B"/>
    <w:rsid w:val="00E3224C"/>
    <w:rsid w:val="00E32B97"/>
    <w:rsid w:val="00EB7AD4"/>
    <w:rsid w:val="00FE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2354"/>
    <w:rPr>
      <w:sz w:val="28"/>
    </w:rPr>
  </w:style>
  <w:style w:type="table" w:styleId="a3">
    <w:name w:val="Table Grid"/>
    <w:basedOn w:val="a1"/>
    <w:rsid w:val="004023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023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402354"/>
  </w:style>
  <w:style w:type="paragraph" w:styleId="a7">
    <w:name w:val="Balloon Text"/>
    <w:basedOn w:val="a"/>
    <w:link w:val="a8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023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023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30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06B3-B92A-46ED-8880-E9170B65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9821</Words>
  <Characters>55986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06.03.2016</cp:lastModifiedBy>
  <cp:revision>4</cp:revision>
  <cp:lastPrinted>2017-06-15T13:17:00Z</cp:lastPrinted>
  <dcterms:created xsi:type="dcterms:W3CDTF">2017-06-15T13:16:00Z</dcterms:created>
  <dcterms:modified xsi:type="dcterms:W3CDTF">2017-06-15T13:18:00Z</dcterms:modified>
</cp:coreProperties>
</file>