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50" w:rsidRPr="00F30A50" w:rsidRDefault="00F30A50" w:rsidP="00F30A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4D36B2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A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0A50">
        <w:rPr>
          <w:sz w:val="28"/>
          <w:szCs w:val="28"/>
        </w:rPr>
        <w:t xml:space="preserve">« </w:t>
      </w:r>
      <w:r w:rsidR="00F30A50">
        <w:rPr>
          <w:sz w:val="28"/>
          <w:szCs w:val="28"/>
          <w:lang w:val="en-US"/>
        </w:rPr>
        <w:t xml:space="preserve"> </w:t>
      </w:r>
      <w:r w:rsidR="00F30A50">
        <w:rPr>
          <w:sz w:val="28"/>
          <w:szCs w:val="28"/>
        </w:rPr>
        <w:t xml:space="preserve">          </w:t>
      </w:r>
      <w:r w:rsidR="00F30A50">
        <w:rPr>
          <w:sz w:val="28"/>
          <w:szCs w:val="28"/>
          <w:lang w:val="en-US"/>
        </w:rPr>
        <w:t xml:space="preserve"> </w:t>
      </w:r>
      <w:r w:rsidR="00F30A50">
        <w:rPr>
          <w:sz w:val="28"/>
          <w:szCs w:val="28"/>
        </w:rPr>
        <w:t xml:space="preserve"> »</w:t>
      </w:r>
      <w:r w:rsidR="00E91DE5">
        <w:rPr>
          <w:rFonts w:ascii="Times New Roman" w:hAnsi="Times New Roman" w:cs="Times New Roman"/>
          <w:sz w:val="28"/>
          <w:szCs w:val="28"/>
        </w:rPr>
        <w:t xml:space="preserve">  </w:t>
      </w:r>
      <w:r w:rsidR="00F30A50">
        <w:rPr>
          <w:sz w:val="28"/>
          <w:szCs w:val="28"/>
        </w:rPr>
        <w:t xml:space="preserve">« </w:t>
      </w:r>
      <w:r w:rsidR="00F30A50">
        <w:rPr>
          <w:sz w:val="28"/>
          <w:szCs w:val="28"/>
          <w:lang w:val="en-US"/>
        </w:rPr>
        <w:t xml:space="preserve">  </w:t>
      </w:r>
      <w:r w:rsidR="00F30A50">
        <w:rPr>
          <w:sz w:val="28"/>
          <w:szCs w:val="28"/>
        </w:rPr>
        <w:t xml:space="preserve"> »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 w:rsidRPr="00F30A50">
        <w:rPr>
          <w:rFonts w:ascii="Times New Roman" w:hAnsi="Times New Roman" w:cs="Times New Roman"/>
          <w:sz w:val="28"/>
          <w:szCs w:val="28"/>
        </w:rPr>
        <w:t xml:space="preserve">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</w:t>
      </w:r>
      <w:r w:rsidR="00F30A50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</w:t>
      </w:r>
      <w:r w:rsidR="00F30A50">
        <w:rPr>
          <w:rFonts w:ascii="Times New Roman" w:hAnsi="Times New Roman" w:cs="Times New Roman"/>
          <w:sz w:val="28"/>
          <w:szCs w:val="28"/>
        </w:rPr>
        <w:t xml:space="preserve">   </w:t>
      </w:r>
      <w:r w:rsidR="009B256C">
        <w:rPr>
          <w:rFonts w:ascii="Times New Roman" w:hAnsi="Times New Roman" w:cs="Times New Roman"/>
          <w:sz w:val="28"/>
          <w:szCs w:val="28"/>
        </w:rPr>
        <w:t xml:space="preserve">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0A50">
        <w:rPr>
          <w:rFonts w:ascii="Times New Roman" w:hAnsi="Times New Roman" w:cs="Times New Roman"/>
          <w:sz w:val="28"/>
          <w:szCs w:val="28"/>
        </w:rPr>
        <w:t xml:space="preserve">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F30A5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301633">
        <w:rPr>
          <w:rFonts w:ascii="Times New Roman" w:hAnsi="Times New Roman" w:cs="Times New Roman"/>
          <w:sz w:val="28"/>
          <w:szCs w:val="28"/>
        </w:rPr>
        <w:t>постановлени</w:t>
      </w:r>
      <w:r w:rsidR="00301633" w:rsidRPr="003016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301633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301633" w:rsidRDefault="00301633" w:rsidP="00322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A50" w:rsidRPr="009C4C34" w:rsidRDefault="00F30A50" w:rsidP="00322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322348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01633" w:rsidRPr="009C4C34" w:rsidRDefault="00301633" w:rsidP="003223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Default="00322348" w:rsidP="002F3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2F3F7C">
        <w:rPr>
          <w:rFonts w:ascii="Times New Roman" w:hAnsi="Times New Roman" w:cs="Times New Roman"/>
          <w:sz w:val="28"/>
          <w:szCs w:val="28"/>
        </w:rPr>
        <w:t>«Развитие сетей наружного освещения»</w:t>
      </w:r>
      <w:r w:rsidR="004D36B2" w:rsidRPr="004D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322348" w:rsidRDefault="00322348" w:rsidP="003223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322348" w:rsidRDefault="00322348" w:rsidP="003223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5.Контроль за исполнением настоящего постановления оставляю за собой. 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D5C96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D4765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378CF" w:rsidRDefault="00937474" w:rsidP="005C55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Default="00F30A50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F30A50" w:rsidRPr="00F30A50" w:rsidRDefault="00F30A50" w:rsidP="005C553F">
      <w:pPr>
        <w:pStyle w:val="a3"/>
        <w:rPr>
          <w:rFonts w:ascii="Times New Roman" w:hAnsi="Times New Roman"/>
        </w:rPr>
      </w:pPr>
      <w:r w:rsidRPr="00F30A50">
        <w:rPr>
          <w:rFonts w:ascii="Times New Roman" w:hAnsi="Times New Roman"/>
        </w:rPr>
        <w:t>Проект вносит</w:t>
      </w:r>
    </w:p>
    <w:p w:rsidR="00F30A50" w:rsidRPr="00F30A50" w:rsidRDefault="00F30A50" w:rsidP="005C553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F30A50">
        <w:rPr>
          <w:rFonts w:ascii="Times New Roman" w:hAnsi="Times New Roman"/>
        </w:rPr>
        <w:t>пециалист 1 категории</w:t>
      </w:r>
    </w:p>
    <w:p w:rsidR="00F30A50" w:rsidRPr="00F30A50" w:rsidRDefault="00F30A50" w:rsidP="005C553F">
      <w:pPr>
        <w:pStyle w:val="a3"/>
        <w:rPr>
          <w:rFonts w:ascii="Times New Roman" w:hAnsi="Times New Roman"/>
        </w:rPr>
      </w:pPr>
      <w:r w:rsidRPr="00F30A50">
        <w:rPr>
          <w:rFonts w:ascii="Times New Roman" w:hAnsi="Times New Roman"/>
        </w:rPr>
        <w:t>Казеко И.С.</w:t>
      </w: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 w:rsidR="00F30A50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F30A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F30A50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 w:rsidRPr="00F30A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F30A50">
        <w:rPr>
          <w:rFonts w:ascii="Times New Roman" w:hAnsi="Times New Roman" w:cs="Times New Roman"/>
          <w:sz w:val="28"/>
          <w:szCs w:val="28"/>
        </w:rPr>
        <w:t xml:space="preserve">«  </w:t>
      </w:r>
      <w:r w:rsidR="004D36B2">
        <w:rPr>
          <w:rFonts w:ascii="Times New Roman" w:hAnsi="Times New Roman" w:cs="Times New Roman"/>
          <w:sz w:val="28"/>
          <w:szCs w:val="28"/>
        </w:rPr>
        <w:t xml:space="preserve"> » </w:t>
      </w:r>
      <w:r w:rsidR="00F30A50">
        <w:rPr>
          <w:sz w:val="28"/>
          <w:szCs w:val="28"/>
        </w:rPr>
        <w:t xml:space="preserve">«         </w:t>
      </w:r>
      <w:r w:rsidR="00F30A50">
        <w:rPr>
          <w:sz w:val="28"/>
          <w:szCs w:val="28"/>
          <w:lang w:val="en-US"/>
        </w:rPr>
        <w:t xml:space="preserve">  </w:t>
      </w:r>
      <w:r w:rsidR="00F30A50">
        <w:rPr>
          <w:sz w:val="28"/>
          <w:szCs w:val="28"/>
        </w:rPr>
        <w:t xml:space="preserve"> » « </w:t>
      </w:r>
      <w:r w:rsidR="00F30A50">
        <w:rPr>
          <w:sz w:val="28"/>
          <w:szCs w:val="28"/>
          <w:lang w:val="en-US"/>
        </w:rPr>
        <w:t xml:space="preserve">  </w:t>
      </w:r>
      <w:r w:rsidR="00F30A50">
        <w:rPr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F3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B223C3">
        <w:rPr>
          <w:rFonts w:ascii="Times New Roman" w:hAnsi="Times New Roman" w:cs="Times New Roman"/>
          <w:sz w:val="28"/>
          <w:szCs w:val="28"/>
        </w:rPr>
        <w:t xml:space="preserve">24394,2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BB49C7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0A5ED1">
        <w:rPr>
          <w:rFonts w:ascii="Times New Roman" w:hAnsi="Times New Roman" w:cs="Times New Roman"/>
          <w:sz w:val="28"/>
          <w:szCs w:val="28"/>
        </w:rPr>
        <w:t>–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0A5ED1">
        <w:rPr>
          <w:rFonts w:ascii="Times New Roman" w:hAnsi="Times New Roman" w:cs="Times New Roman"/>
          <w:sz w:val="28"/>
          <w:szCs w:val="28"/>
        </w:rPr>
        <w:t>1995,7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</w:t>
      </w:r>
      <w:r w:rsidR="000A5E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33,5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Подпрограммы- 24394,2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A70B4B" w:rsidRDefault="00A70B4B" w:rsidP="00A70B4B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– 1995,7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- 2063,5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-2022год - 2033,5 тыс .руб;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- 2033,5 тыс. руб.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Pr="00753D3F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Default="00D5480F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приоритетные основные мероприятия, </w:t>
      </w:r>
    </w:p>
    <w:p w:rsidR="00C93552" w:rsidRDefault="000A5ED1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8286E">
        <w:rPr>
          <w:rFonts w:ascii="Times New Roman" w:hAnsi="Times New Roman" w:cs="Times New Roman"/>
          <w:b/>
          <w:sz w:val="28"/>
          <w:szCs w:val="28"/>
        </w:rPr>
        <w:t>целевой</w:t>
      </w:r>
      <w:r w:rsidR="00C935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сводных значениях показателей отражается согласно приложению (таблица </w:t>
      </w:r>
      <w:r w:rsidR="000A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ED1" w:rsidRDefault="000A5ED1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программы можно выделить:</w:t>
      </w:r>
    </w:p>
    <w:p w:rsidR="000A5ED1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техническому обслуживанию уличного освещения;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ремонт и реконструкцию сетей наружного освещения и трансформаторов;</w:t>
      </w:r>
    </w:p>
    <w:p w:rsidR="005C2AA8" w:rsidRP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</w:t>
      </w:r>
      <w:r w:rsidR="00B32B6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- 20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E871DA">
        <w:rPr>
          <w:rFonts w:ascii="Times New Roman" w:hAnsi="Times New Roman" w:cs="Times New Roman"/>
          <w:sz w:val="28"/>
          <w:szCs w:val="28"/>
        </w:rPr>
        <w:t>0 годы» являются средства местного бюджета сельского поселения.</w:t>
      </w:r>
    </w:p>
    <w:p w:rsidR="00E871DA" w:rsidRPr="000A5ED1" w:rsidRDefault="00E871D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FE1499" w:rsidRPr="000A5ED1" w:rsidRDefault="00FE14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E871D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709"/>
        <w:gridCol w:w="1985"/>
        <w:gridCol w:w="1134"/>
        <w:gridCol w:w="992"/>
        <w:gridCol w:w="1134"/>
        <w:gridCol w:w="992"/>
        <w:gridCol w:w="1134"/>
        <w:gridCol w:w="1134"/>
        <w:gridCol w:w="1134"/>
      </w:tblGrid>
      <w:tr w:rsidR="00414E74" w:rsidTr="00B8442C">
        <w:tc>
          <w:tcPr>
            <w:tcW w:w="709" w:type="dxa"/>
            <w:vMerge w:val="restart"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6520" w:type="dxa"/>
            <w:gridSpan w:val="6"/>
          </w:tcPr>
          <w:p w:rsidR="00414E74" w:rsidRPr="00B32B62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414E74" w:rsidTr="00B8442C">
        <w:tc>
          <w:tcPr>
            <w:tcW w:w="709" w:type="dxa"/>
            <w:vMerge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545B" w:rsidTr="00B8442C">
        <w:tc>
          <w:tcPr>
            <w:tcW w:w="709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уличного освещения 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6545B" w:rsidTr="00B8442C">
        <w:tc>
          <w:tcPr>
            <w:tcW w:w="709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45B" w:rsidTr="00B8442C">
        <w:trPr>
          <w:trHeight w:val="633"/>
        </w:trPr>
        <w:tc>
          <w:tcPr>
            <w:tcW w:w="709" w:type="dxa"/>
          </w:tcPr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21794,2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1695,7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1763,5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  <w:tr w:rsidR="0026545B" w:rsidTr="00B8442C">
        <w:trPr>
          <w:trHeight w:val="582"/>
        </w:trPr>
        <w:tc>
          <w:tcPr>
            <w:tcW w:w="709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6545B" w:rsidRPr="00E871DA" w:rsidRDefault="0097662D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992" w:type="dxa"/>
          </w:tcPr>
          <w:p w:rsidR="0026545B" w:rsidRPr="00E871DA" w:rsidRDefault="0097662D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134" w:type="dxa"/>
          </w:tcPr>
          <w:p w:rsidR="0026545B" w:rsidRPr="00E871DA" w:rsidRDefault="0097662D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92" w:type="dxa"/>
          </w:tcPr>
          <w:p w:rsidR="0026545B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26545B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26545B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26545B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26545B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2127"/>
        <w:gridCol w:w="1276"/>
        <w:gridCol w:w="1134"/>
        <w:gridCol w:w="1275"/>
        <w:gridCol w:w="1276"/>
        <w:gridCol w:w="1418"/>
        <w:gridCol w:w="1275"/>
      </w:tblGrid>
      <w:tr w:rsidR="002F29A2" w:rsidTr="00FE1499">
        <w:tc>
          <w:tcPr>
            <w:tcW w:w="567" w:type="dxa"/>
            <w:vMerge w:val="restart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54" w:type="dxa"/>
            <w:gridSpan w:val="6"/>
          </w:tcPr>
          <w:p w:rsidR="002F29A2" w:rsidRPr="00B32B6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B8442C" w:rsidTr="00FE1499">
        <w:tc>
          <w:tcPr>
            <w:tcW w:w="567" w:type="dxa"/>
            <w:vMerge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442C" w:rsidTr="00FE1499">
        <w:tc>
          <w:tcPr>
            <w:tcW w:w="56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уличного освещения 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8442C" w:rsidTr="00FE1499">
        <w:tc>
          <w:tcPr>
            <w:tcW w:w="56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418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B8442C" w:rsidTr="00FE1499">
        <w:trPr>
          <w:trHeight w:val="633"/>
        </w:trPr>
        <w:tc>
          <w:tcPr>
            <w:tcW w:w="567" w:type="dxa"/>
          </w:tcPr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418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  <w:tr w:rsidR="00B8442C" w:rsidTr="00FE1499">
        <w:trPr>
          <w:trHeight w:val="558"/>
        </w:trPr>
        <w:tc>
          <w:tcPr>
            <w:tcW w:w="56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18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C34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AA8" w:rsidRPr="005C2AA8" w:rsidRDefault="005C2AA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C34" w:rsidRPr="009C4C34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D7C79" w:rsidRDefault="009D7C79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</w:t>
      </w:r>
      <w:r w:rsidR="00B52B10">
        <w:rPr>
          <w:rFonts w:ascii="Times New Roman" w:hAnsi="Times New Roman" w:cs="Times New Roman"/>
          <w:sz w:val="28"/>
          <w:szCs w:val="28"/>
        </w:rPr>
        <w:lastRenderedPageBreak/>
        <w:t>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B52B1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и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техническому обслуживанию уличного освещения;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уличного освещения.</w:t>
      </w:r>
    </w:p>
    <w:p w:rsidR="005C2AA8" w:rsidRDefault="005C2AA8" w:rsidP="005C2AA8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709"/>
        <w:gridCol w:w="1985"/>
        <w:gridCol w:w="1134"/>
        <w:gridCol w:w="992"/>
        <w:gridCol w:w="1134"/>
        <w:gridCol w:w="992"/>
        <w:gridCol w:w="1134"/>
        <w:gridCol w:w="1134"/>
        <w:gridCol w:w="1134"/>
      </w:tblGrid>
      <w:tr w:rsidR="00D02B0F" w:rsidTr="00CD23E8">
        <w:tc>
          <w:tcPr>
            <w:tcW w:w="709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8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85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E8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134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</w:t>
            </w:r>
            <w:r w:rsidRPr="00E8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финансирования, тыс. рублей</w:t>
            </w:r>
          </w:p>
        </w:tc>
        <w:tc>
          <w:tcPr>
            <w:tcW w:w="6520" w:type="dxa"/>
            <w:gridSpan w:val="6"/>
          </w:tcPr>
          <w:p w:rsidR="00D02B0F" w:rsidRPr="00B32B62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D02B0F" w:rsidTr="00CD23E8">
        <w:tc>
          <w:tcPr>
            <w:tcW w:w="709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2B0F" w:rsidTr="00CD23E8">
        <w:tc>
          <w:tcPr>
            <w:tcW w:w="709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уличного освещения 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2B0F" w:rsidTr="00CD23E8">
        <w:tc>
          <w:tcPr>
            <w:tcW w:w="709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2B0F" w:rsidTr="00CD23E8">
        <w:trPr>
          <w:trHeight w:val="633"/>
        </w:trPr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21794,2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1695,7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1763,5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  <w:tr w:rsidR="00D02B0F" w:rsidTr="00CD23E8">
        <w:trPr>
          <w:trHeight w:val="582"/>
        </w:trPr>
        <w:tc>
          <w:tcPr>
            <w:tcW w:w="709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992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92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</w:tbl>
    <w:p w:rsidR="00D02B0F" w:rsidRDefault="00D02B0F" w:rsidP="00D02B0F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C34" w:rsidRDefault="009C4C34" w:rsidP="00D02B0F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C34" w:rsidRDefault="009C4C34" w:rsidP="00D02B0F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C34" w:rsidRPr="009C4C34" w:rsidRDefault="009C4C34" w:rsidP="00D02B0F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2127"/>
        <w:gridCol w:w="1276"/>
        <w:gridCol w:w="1134"/>
        <w:gridCol w:w="1275"/>
        <w:gridCol w:w="1276"/>
        <w:gridCol w:w="1418"/>
        <w:gridCol w:w="1275"/>
      </w:tblGrid>
      <w:tr w:rsidR="00D02B0F" w:rsidTr="00CD23E8">
        <w:tc>
          <w:tcPr>
            <w:tcW w:w="567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54" w:type="dxa"/>
            <w:gridSpan w:val="6"/>
          </w:tcPr>
          <w:p w:rsidR="00D02B0F" w:rsidRPr="00B32B62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D02B0F" w:rsidTr="00CD23E8">
        <w:tc>
          <w:tcPr>
            <w:tcW w:w="567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2B0F" w:rsidTr="00CD23E8">
        <w:tc>
          <w:tcPr>
            <w:tcW w:w="56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уличного освещения 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2B0F" w:rsidTr="00CD23E8">
        <w:tc>
          <w:tcPr>
            <w:tcW w:w="56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2B0F" w:rsidTr="00CD23E8">
        <w:trPr>
          <w:trHeight w:val="633"/>
        </w:trPr>
        <w:tc>
          <w:tcPr>
            <w:tcW w:w="567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418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  <w:tr w:rsidR="00D02B0F" w:rsidTr="00CD23E8">
        <w:trPr>
          <w:trHeight w:val="558"/>
        </w:trPr>
        <w:tc>
          <w:tcPr>
            <w:tcW w:w="56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7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76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418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7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</w:tbl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  <w:sectPr w:rsidR="00F13A43" w:rsidSect="00F30A50">
          <w:pgSz w:w="11906" w:h="16838"/>
          <w:pgMar w:top="1134" w:right="849" w:bottom="1843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13A43" w:rsidRPr="009C4C34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СВЕДЕНИЯ</w:t>
      </w:r>
    </w:p>
    <w:p w:rsidR="00F13A43" w:rsidRPr="009C4C3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09"/>
        <w:gridCol w:w="34"/>
        <w:gridCol w:w="850"/>
        <w:gridCol w:w="851"/>
        <w:gridCol w:w="850"/>
        <w:gridCol w:w="992"/>
        <w:gridCol w:w="993"/>
        <w:gridCol w:w="795"/>
        <w:gridCol w:w="15"/>
        <w:gridCol w:w="15"/>
        <w:gridCol w:w="960"/>
        <w:gridCol w:w="30"/>
        <w:gridCol w:w="855"/>
        <w:gridCol w:w="30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7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освещения»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Замена устаревших осветительных приборов на более экономичные и эффективные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14" w:type="dxa"/>
          </w:tcPr>
          <w:p w:rsidR="00FD61D6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  <w:r w:rsidR="00F13A43" w:rsidRPr="00A70B4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B4B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A70B4B" w:rsidRPr="00A70B4B" w:rsidRDefault="00A70B4B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="00A70B4B"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96552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96552" w:rsidRPr="00A70B4B" w:rsidRDefault="00896552" w:rsidP="00896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829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96552" w:rsidRPr="00A70B4B" w:rsidTr="00896552">
        <w:tc>
          <w:tcPr>
            <w:tcW w:w="1970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 Кагальницкого сельского поселения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9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EC68B8" w:rsidRPr="00A70B4B" w:rsidTr="00896552">
        <w:trPr>
          <w:trHeight w:val="1380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07" w:type="dxa"/>
          </w:tcPr>
          <w:p w:rsidR="00EC68B8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21794,2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1695,7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1763,5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0952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8A0952" w:rsidRPr="00A70B4B" w:rsidRDefault="008A0952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3964B3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3964B3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481B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481B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A70B4B" w:rsidTr="00CD23E8"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A0952" w:rsidRPr="00A70B4B" w:rsidRDefault="008A0952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3059E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3059E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EC68B8" w:rsidRPr="00A70B4B" w:rsidTr="00CD23E8">
        <w:trPr>
          <w:trHeight w:val="1380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CD23E8">
        <w:trPr>
          <w:trHeight w:val="1457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07" w:type="dxa"/>
          </w:tcPr>
          <w:p w:rsidR="00EC68B8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21794,2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Default="00EC68B8"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66" w:type="dxa"/>
          </w:tcPr>
          <w:p w:rsidR="00EC68B8" w:rsidRDefault="00EC68B8"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Администрация Кагальницкого </w:t>
            </w:r>
            <w:r w:rsidRPr="008A095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3001BF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Администрация Кагальницкого </w:t>
            </w:r>
            <w:r w:rsidRPr="008A095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3001BF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3001BF" w:rsidRDefault="006C000A" w:rsidP="006C0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</w:p>
          <w:p w:rsidR="006C000A" w:rsidRPr="008C31D4" w:rsidRDefault="006C000A" w:rsidP="006C0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Кагальницкого сельского поселения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D8098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D8098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Замена устаревших осветительных приборов на более экономичные и эффективные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C68B8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8B8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C68B8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8B8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Pr="0038286E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E8" w:rsidRPr="00CB2C98" w:rsidRDefault="00CD23E8" w:rsidP="0038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CB2C98" w:rsidRPr="00CD23E8" w:rsidTr="00CB2C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0A" w:rsidRDefault="00FF440A" w:rsidP="00B60207">
      <w:pPr>
        <w:spacing w:after="0" w:line="240" w:lineRule="auto"/>
      </w:pPr>
      <w:r>
        <w:separator/>
      </w:r>
    </w:p>
  </w:endnote>
  <w:endnote w:type="continuationSeparator" w:id="0">
    <w:p w:rsidR="00FF440A" w:rsidRDefault="00FF440A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0A" w:rsidRDefault="00FF440A" w:rsidP="00B60207">
      <w:pPr>
        <w:spacing w:after="0" w:line="240" w:lineRule="auto"/>
      </w:pPr>
      <w:r>
        <w:separator/>
      </w:r>
    </w:p>
  </w:footnote>
  <w:footnote w:type="continuationSeparator" w:id="0">
    <w:p w:rsidR="00FF440A" w:rsidRDefault="00FF440A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E2211"/>
    <w:rsid w:val="000E400C"/>
    <w:rsid w:val="00101566"/>
    <w:rsid w:val="00105470"/>
    <w:rsid w:val="00106678"/>
    <w:rsid w:val="00125442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9367C"/>
    <w:rsid w:val="00295785"/>
    <w:rsid w:val="002959E9"/>
    <w:rsid w:val="00296672"/>
    <w:rsid w:val="002B42B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4338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500ECD"/>
    <w:rsid w:val="00502FAF"/>
    <w:rsid w:val="00503AF1"/>
    <w:rsid w:val="00504014"/>
    <w:rsid w:val="00504571"/>
    <w:rsid w:val="00511F21"/>
    <w:rsid w:val="005125F8"/>
    <w:rsid w:val="00517554"/>
    <w:rsid w:val="0057698F"/>
    <w:rsid w:val="00576B9E"/>
    <w:rsid w:val="00577579"/>
    <w:rsid w:val="00586866"/>
    <w:rsid w:val="005B418C"/>
    <w:rsid w:val="005C2AA8"/>
    <w:rsid w:val="005C553F"/>
    <w:rsid w:val="005E583E"/>
    <w:rsid w:val="005F477F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B2852"/>
    <w:rsid w:val="007B48FB"/>
    <w:rsid w:val="007B76D1"/>
    <w:rsid w:val="007C455F"/>
    <w:rsid w:val="007F08F0"/>
    <w:rsid w:val="007F1D6E"/>
    <w:rsid w:val="00801C6C"/>
    <w:rsid w:val="00823530"/>
    <w:rsid w:val="00825A6A"/>
    <w:rsid w:val="00832D92"/>
    <w:rsid w:val="0084425F"/>
    <w:rsid w:val="00852BCF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D0BA6"/>
    <w:rsid w:val="008D1C2C"/>
    <w:rsid w:val="008D5937"/>
    <w:rsid w:val="00907C82"/>
    <w:rsid w:val="00910DB1"/>
    <w:rsid w:val="00930138"/>
    <w:rsid w:val="00937474"/>
    <w:rsid w:val="00943D56"/>
    <w:rsid w:val="0097662D"/>
    <w:rsid w:val="00977B17"/>
    <w:rsid w:val="009873B0"/>
    <w:rsid w:val="00987FB9"/>
    <w:rsid w:val="00990444"/>
    <w:rsid w:val="00990C71"/>
    <w:rsid w:val="00996012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7EC9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C5825"/>
    <w:rsid w:val="00CD23E8"/>
    <w:rsid w:val="00CE412A"/>
    <w:rsid w:val="00CF3713"/>
    <w:rsid w:val="00CF7AFF"/>
    <w:rsid w:val="00CF7B2B"/>
    <w:rsid w:val="00D014CD"/>
    <w:rsid w:val="00D02441"/>
    <w:rsid w:val="00D02B0F"/>
    <w:rsid w:val="00D21A3B"/>
    <w:rsid w:val="00D242F6"/>
    <w:rsid w:val="00D47655"/>
    <w:rsid w:val="00D5480F"/>
    <w:rsid w:val="00D56349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0A50"/>
    <w:rsid w:val="00F321F4"/>
    <w:rsid w:val="00F42346"/>
    <w:rsid w:val="00F6091A"/>
    <w:rsid w:val="00F663A2"/>
    <w:rsid w:val="00F80C73"/>
    <w:rsid w:val="00F8391E"/>
    <w:rsid w:val="00F8719F"/>
    <w:rsid w:val="00FB1DF4"/>
    <w:rsid w:val="00FB5FBC"/>
    <w:rsid w:val="00FC0F30"/>
    <w:rsid w:val="00FD61D6"/>
    <w:rsid w:val="00FE1499"/>
    <w:rsid w:val="00FE39BC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9EEF-131E-4764-9387-942EB0E9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38</cp:revision>
  <cp:lastPrinted>2018-12-21T08:10:00Z</cp:lastPrinted>
  <dcterms:created xsi:type="dcterms:W3CDTF">2018-11-16T07:26:00Z</dcterms:created>
  <dcterms:modified xsi:type="dcterms:W3CDTF">2018-12-24T08:24:00Z</dcterms:modified>
</cp:coreProperties>
</file>