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02" w:rsidRDefault="004D5902" w:rsidP="004D5902">
      <w:pPr>
        <w:tabs>
          <w:tab w:val="left" w:pos="2145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="008B3A27">
        <w:rPr>
          <w:b/>
          <w:sz w:val="24"/>
          <w:szCs w:val="24"/>
        </w:rPr>
        <w:tab/>
      </w:r>
    </w:p>
    <w:p w:rsidR="00E67C8F" w:rsidRPr="006912CC" w:rsidRDefault="004D5902" w:rsidP="004D5902">
      <w:pPr>
        <w:tabs>
          <w:tab w:val="center" w:pos="4935"/>
          <w:tab w:val="left" w:pos="8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67C8F" w:rsidRPr="006912CC">
        <w:rPr>
          <w:b/>
          <w:sz w:val="24"/>
          <w:szCs w:val="24"/>
        </w:rPr>
        <w:t xml:space="preserve">РОСТОВСКАЯ ОБЛАСТЬ АЗОВСКИЙ РАЙОН </w:t>
      </w:r>
      <w:r>
        <w:rPr>
          <w:b/>
          <w:sz w:val="24"/>
          <w:szCs w:val="24"/>
        </w:rPr>
        <w:tab/>
      </w:r>
    </w:p>
    <w:p w:rsidR="00E67C8F" w:rsidRPr="006912CC" w:rsidRDefault="00E67C8F" w:rsidP="004D5902">
      <w:pPr>
        <w:jc w:val="center"/>
        <w:rPr>
          <w:b/>
          <w:sz w:val="24"/>
          <w:szCs w:val="24"/>
        </w:rPr>
      </w:pPr>
      <w:r w:rsidRPr="006912CC">
        <w:rPr>
          <w:b/>
          <w:sz w:val="24"/>
          <w:szCs w:val="24"/>
        </w:rPr>
        <w:t xml:space="preserve">МУНИЦИПАЛЬНОЕ ОБРАЗОВАНИЕ </w:t>
      </w:r>
    </w:p>
    <w:p w:rsidR="00E67C8F" w:rsidRPr="006912CC" w:rsidRDefault="00E67C8F" w:rsidP="004D5902">
      <w:pPr>
        <w:jc w:val="center"/>
        <w:rPr>
          <w:b/>
          <w:sz w:val="24"/>
          <w:szCs w:val="24"/>
        </w:rPr>
      </w:pPr>
      <w:r w:rsidRPr="006912CC">
        <w:rPr>
          <w:b/>
          <w:sz w:val="24"/>
          <w:szCs w:val="24"/>
        </w:rPr>
        <w:t xml:space="preserve">«КАГАЛЬНИЦКОЕ СЕЛЬСКОЕ ПОСЕЛЕНИЕ»                                                                                                                  </w:t>
      </w:r>
    </w:p>
    <w:p w:rsidR="00E67C8F" w:rsidRPr="006912CC" w:rsidRDefault="00E67C8F" w:rsidP="004D5902">
      <w:pPr>
        <w:jc w:val="center"/>
        <w:rPr>
          <w:b/>
          <w:sz w:val="24"/>
          <w:szCs w:val="24"/>
        </w:rPr>
      </w:pPr>
      <w:r w:rsidRPr="006912CC">
        <w:rPr>
          <w:b/>
          <w:sz w:val="24"/>
          <w:szCs w:val="24"/>
        </w:rPr>
        <w:t xml:space="preserve">АДМИНИСТРАЦИЯ КАГАЛЬНИЦКОГО СЕЛЬСКОГО ПОСЕЛЕНИЯ </w:t>
      </w:r>
    </w:p>
    <w:p w:rsidR="00E67C8F" w:rsidRDefault="00E67C8F" w:rsidP="008B3A27">
      <w:pPr>
        <w:spacing w:line="276" w:lineRule="auto"/>
        <w:jc w:val="center"/>
        <w:rPr>
          <w:b/>
          <w:sz w:val="18"/>
          <w:szCs w:val="18"/>
        </w:rPr>
      </w:pPr>
    </w:p>
    <w:p w:rsidR="00E67C8F" w:rsidRDefault="00E67C8F" w:rsidP="008B3A27">
      <w:pPr>
        <w:spacing w:line="276" w:lineRule="auto"/>
        <w:jc w:val="center"/>
        <w:rPr>
          <w:b/>
          <w:sz w:val="18"/>
          <w:szCs w:val="18"/>
        </w:rPr>
      </w:pPr>
    </w:p>
    <w:p w:rsidR="00E67C8F" w:rsidRPr="0039735F" w:rsidRDefault="00E67C8F" w:rsidP="008B3A27">
      <w:pPr>
        <w:spacing w:line="276" w:lineRule="auto"/>
        <w:jc w:val="center"/>
        <w:rPr>
          <w:b/>
          <w:sz w:val="28"/>
          <w:szCs w:val="28"/>
        </w:rPr>
      </w:pPr>
      <w:r w:rsidRPr="0039735F">
        <w:rPr>
          <w:b/>
          <w:sz w:val="28"/>
          <w:szCs w:val="28"/>
        </w:rPr>
        <w:t>ПОСТАНОВЛЕНИЕ</w:t>
      </w:r>
    </w:p>
    <w:p w:rsidR="00E67C8F" w:rsidRPr="00F5431B" w:rsidRDefault="00E67C8F" w:rsidP="008B3A27">
      <w:pPr>
        <w:spacing w:line="276" w:lineRule="auto"/>
        <w:jc w:val="center"/>
        <w:rPr>
          <w:b/>
          <w:sz w:val="18"/>
          <w:szCs w:val="18"/>
        </w:rPr>
      </w:pPr>
    </w:p>
    <w:p w:rsidR="00E67C8F" w:rsidRDefault="004D5902" w:rsidP="008B3A27">
      <w:pPr>
        <w:tabs>
          <w:tab w:val="left" w:pos="662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6E048B">
        <w:rPr>
          <w:b/>
          <w:sz w:val="28"/>
          <w:szCs w:val="28"/>
        </w:rPr>
        <w:t>2022</w:t>
      </w:r>
      <w:r w:rsidR="00E67C8F">
        <w:rPr>
          <w:b/>
          <w:sz w:val="28"/>
          <w:szCs w:val="28"/>
        </w:rPr>
        <w:t xml:space="preserve"> года                      </w:t>
      </w:r>
      <w:r w:rsidR="006E048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______</w:t>
      </w:r>
      <w:r w:rsidR="00E67C8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E67C8F">
        <w:rPr>
          <w:b/>
          <w:sz w:val="28"/>
          <w:szCs w:val="28"/>
        </w:rPr>
        <w:t>с.Кагальник</w:t>
      </w:r>
    </w:p>
    <w:p w:rsidR="00CE02CC" w:rsidRPr="00B92671" w:rsidRDefault="00CE02CC" w:rsidP="008B3A27">
      <w:pPr>
        <w:spacing w:line="276" w:lineRule="auto"/>
        <w:jc w:val="center"/>
        <w:rPr>
          <w:b/>
        </w:rPr>
      </w:pPr>
    </w:p>
    <w:p w:rsidR="006E048B" w:rsidRPr="006912CC" w:rsidRDefault="006E048B" w:rsidP="004D5902">
      <w:pPr>
        <w:rPr>
          <w:bCs/>
          <w:sz w:val="28"/>
          <w:szCs w:val="28"/>
        </w:rPr>
      </w:pPr>
      <w:bookmarkStart w:id="0" w:name="_Hlk90542638"/>
      <w:r w:rsidRPr="006912CC">
        <w:rPr>
          <w:bCs/>
          <w:sz w:val="28"/>
          <w:szCs w:val="28"/>
        </w:rPr>
        <w:t>О внесении изменений в постановление</w:t>
      </w:r>
    </w:p>
    <w:p w:rsidR="006E048B" w:rsidRPr="006912CC" w:rsidRDefault="006E048B" w:rsidP="004D5902">
      <w:pPr>
        <w:rPr>
          <w:bCs/>
          <w:sz w:val="28"/>
          <w:szCs w:val="28"/>
        </w:rPr>
      </w:pPr>
      <w:r w:rsidRPr="006912CC">
        <w:rPr>
          <w:bCs/>
          <w:sz w:val="28"/>
          <w:szCs w:val="28"/>
        </w:rPr>
        <w:t xml:space="preserve"> от 23.12.2021 года № 181</w:t>
      </w:r>
    </w:p>
    <w:p w:rsidR="000007B3" w:rsidRPr="006912CC" w:rsidRDefault="006E048B" w:rsidP="004D5902">
      <w:pPr>
        <w:rPr>
          <w:bCs/>
          <w:sz w:val="28"/>
          <w:szCs w:val="28"/>
        </w:rPr>
      </w:pPr>
      <w:r w:rsidRPr="006912CC">
        <w:rPr>
          <w:bCs/>
          <w:sz w:val="28"/>
          <w:szCs w:val="28"/>
        </w:rPr>
        <w:t>«</w:t>
      </w:r>
      <w:r w:rsidR="000007B3" w:rsidRPr="006912CC">
        <w:rPr>
          <w:bCs/>
          <w:sz w:val="28"/>
          <w:szCs w:val="28"/>
        </w:rPr>
        <w:t xml:space="preserve">Об утверждении перечней </w:t>
      </w:r>
    </w:p>
    <w:p w:rsidR="000007B3" w:rsidRPr="006912CC" w:rsidRDefault="000007B3" w:rsidP="004D5902">
      <w:pPr>
        <w:rPr>
          <w:bCs/>
          <w:sz w:val="28"/>
          <w:szCs w:val="28"/>
        </w:rPr>
      </w:pPr>
      <w:r w:rsidRPr="006912CC">
        <w:rPr>
          <w:bCs/>
          <w:sz w:val="28"/>
          <w:szCs w:val="28"/>
        </w:rPr>
        <w:t xml:space="preserve">главных администраторов доходов бюджета </w:t>
      </w:r>
    </w:p>
    <w:p w:rsidR="006E048B" w:rsidRPr="006912CC" w:rsidRDefault="00E67C8F" w:rsidP="004D5902">
      <w:pPr>
        <w:rPr>
          <w:bCs/>
          <w:sz w:val="28"/>
          <w:szCs w:val="28"/>
        </w:rPr>
      </w:pPr>
      <w:r w:rsidRPr="006912CC">
        <w:rPr>
          <w:bCs/>
          <w:sz w:val="28"/>
          <w:szCs w:val="28"/>
        </w:rPr>
        <w:t xml:space="preserve">Кагальницкого сельского поселения </w:t>
      </w:r>
      <w:r w:rsidR="00DA42B6" w:rsidRPr="006912CC">
        <w:rPr>
          <w:bCs/>
          <w:sz w:val="28"/>
          <w:szCs w:val="28"/>
        </w:rPr>
        <w:t xml:space="preserve">Азовского </w:t>
      </w:r>
    </w:p>
    <w:p w:rsidR="000007B3" w:rsidRPr="006912CC" w:rsidRDefault="00DA42B6" w:rsidP="004D5902">
      <w:pPr>
        <w:rPr>
          <w:bCs/>
          <w:sz w:val="28"/>
          <w:szCs w:val="28"/>
        </w:rPr>
      </w:pPr>
      <w:r w:rsidRPr="006912CC">
        <w:rPr>
          <w:bCs/>
          <w:sz w:val="28"/>
          <w:szCs w:val="28"/>
        </w:rPr>
        <w:t xml:space="preserve">района </w:t>
      </w:r>
      <w:r w:rsidR="000007B3" w:rsidRPr="006912CC">
        <w:rPr>
          <w:bCs/>
          <w:sz w:val="28"/>
          <w:szCs w:val="28"/>
        </w:rPr>
        <w:t xml:space="preserve">и главных администраторов </w:t>
      </w:r>
    </w:p>
    <w:p w:rsidR="006E048B" w:rsidRPr="006912CC" w:rsidRDefault="000007B3" w:rsidP="004D5902">
      <w:pPr>
        <w:rPr>
          <w:bCs/>
          <w:sz w:val="28"/>
          <w:szCs w:val="28"/>
        </w:rPr>
      </w:pPr>
      <w:r w:rsidRPr="006912CC">
        <w:rPr>
          <w:bCs/>
          <w:sz w:val="28"/>
          <w:szCs w:val="28"/>
        </w:rPr>
        <w:t>источников финансирования дефицита бюджета</w:t>
      </w:r>
    </w:p>
    <w:p w:rsidR="000007B3" w:rsidRPr="006912CC" w:rsidRDefault="000007B3" w:rsidP="004D5902">
      <w:pPr>
        <w:rPr>
          <w:bCs/>
          <w:sz w:val="28"/>
          <w:szCs w:val="28"/>
        </w:rPr>
      </w:pPr>
      <w:r w:rsidRPr="006912CC">
        <w:rPr>
          <w:bCs/>
          <w:sz w:val="28"/>
          <w:szCs w:val="28"/>
        </w:rPr>
        <w:t xml:space="preserve"> </w:t>
      </w:r>
      <w:r w:rsidR="00E67C8F" w:rsidRPr="006912CC">
        <w:rPr>
          <w:bCs/>
          <w:sz w:val="28"/>
          <w:szCs w:val="28"/>
        </w:rPr>
        <w:t xml:space="preserve">Кагальницкого сельского поселения </w:t>
      </w:r>
      <w:r w:rsidR="00DA42B6" w:rsidRPr="006912CC">
        <w:rPr>
          <w:bCs/>
          <w:sz w:val="28"/>
          <w:szCs w:val="28"/>
        </w:rPr>
        <w:t>Азовского района</w:t>
      </w:r>
      <w:bookmarkStart w:id="1" w:name="_Hlk90908478"/>
      <w:r w:rsidR="006E048B" w:rsidRPr="006912CC">
        <w:rPr>
          <w:bCs/>
          <w:sz w:val="28"/>
          <w:szCs w:val="28"/>
        </w:rPr>
        <w:t>»</w:t>
      </w:r>
      <w:r w:rsidR="00DA42B6" w:rsidRPr="006912CC">
        <w:rPr>
          <w:bCs/>
          <w:sz w:val="28"/>
          <w:szCs w:val="28"/>
        </w:rPr>
        <w:t>.</w:t>
      </w:r>
      <w:bookmarkEnd w:id="1"/>
    </w:p>
    <w:bookmarkEnd w:id="0"/>
    <w:p w:rsidR="00CE02CC" w:rsidRPr="006912CC" w:rsidRDefault="00CE02CC" w:rsidP="008B3A27">
      <w:pPr>
        <w:spacing w:line="276" w:lineRule="auto"/>
        <w:rPr>
          <w:bCs/>
          <w:sz w:val="28"/>
          <w:szCs w:val="28"/>
        </w:rPr>
      </w:pPr>
    </w:p>
    <w:p w:rsidR="005007C6" w:rsidRPr="006912CC" w:rsidRDefault="006912CC" w:rsidP="008B3A27">
      <w:pPr>
        <w:pStyle w:val="a3"/>
        <w:spacing w:line="276" w:lineRule="auto"/>
        <w:ind w:right="112"/>
      </w:pPr>
      <w:r w:rsidRPr="006912CC">
        <w:t xml:space="preserve">В соответствии с </w:t>
      </w:r>
      <w:r w:rsidR="006E048B" w:rsidRPr="006912CC">
        <w:t>О</w:t>
      </w:r>
      <w:r w:rsidRPr="006912CC">
        <w:t>бластным</w:t>
      </w:r>
      <w:r w:rsidR="006E048B" w:rsidRPr="006912CC">
        <w:t xml:space="preserve"> Закон</w:t>
      </w:r>
      <w:r w:rsidRPr="006912CC">
        <w:t>ом</w:t>
      </w:r>
      <w:r w:rsidR="006E048B" w:rsidRPr="006912CC">
        <w:t xml:space="preserve"> «Об областном бюджете на 2022 год и на плановый период 2023 и 2024 годов»</w:t>
      </w:r>
      <w:r w:rsidR="00653D77" w:rsidRPr="006912CC">
        <w:t>:</w:t>
      </w:r>
      <w:r w:rsidR="00646171" w:rsidRPr="006912CC">
        <w:t xml:space="preserve"> </w:t>
      </w:r>
      <w:r w:rsidR="003020BB" w:rsidRPr="006912CC">
        <w:t xml:space="preserve">Администрация </w:t>
      </w:r>
      <w:r w:rsidR="00E67C8F" w:rsidRPr="006912CC">
        <w:t xml:space="preserve">Кагальницкого сельского поселения </w:t>
      </w:r>
      <w:r w:rsidR="003020BB" w:rsidRPr="006912CC">
        <w:t xml:space="preserve">Азовского района </w:t>
      </w:r>
    </w:p>
    <w:p w:rsidR="005007C6" w:rsidRPr="006912CC" w:rsidRDefault="005007C6" w:rsidP="008B3A27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370401" w:rsidRDefault="00E67C8F" w:rsidP="008B3A27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6912CC">
        <w:rPr>
          <w:b/>
          <w:sz w:val="28"/>
          <w:szCs w:val="28"/>
        </w:rPr>
        <w:t>ПОСТАНОВЛЯЕТ:</w:t>
      </w:r>
    </w:p>
    <w:p w:rsidR="00DF1DE4" w:rsidRPr="006912CC" w:rsidRDefault="008B3A27" w:rsidP="008B3A27">
      <w:pPr>
        <w:spacing w:line="276" w:lineRule="auto"/>
        <w:ind w:right="1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2CC" w:rsidRPr="006912CC">
        <w:rPr>
          <w:sz w:val="28"/>
          <w:szCs w:val="28"/>
        </w:rPr>
        <w:t>Раздел 3</w:t>
      </w:r>
      <w:r w:rsidR="000269B8" w:rsidRPr="006912CC">
        <w:rPr>
          <w:sz w:val="28"/>
          <w:szCs w:val="28"/>
        </w:rPr>
        <w:t xml:space="preserve"> </w:t>
      </w:r>
      <w:r w:rsidR="006912CC" w:rsidRPr="006912CC">
        <w:rPr>
          <w:sz w:val="28"/>
          <w:szCs w:val="28"/>
        </w:rPr>
        <w:t>п</w:t>
      </w:r>
      <w:r w:rsidR="00450828">
        <w:rPr>
          <w:sz w:val="28"/>
          <w:szCs w:val="28"/>
        </w:rPr>
        <w:t>риложения</w:t>
      </w:r>
      <w:r w:rsidR="00DF1DE4" w:rsidRPr="006912CC">
        <w:rPr>
          <w:sz w:val="28"/>
          <w:szCs w:val="28"/>
        </w:rPr>
        <w:t xml:space="preserve"> №1</w:t>
      </w:r>
      <w:r w:rsidR="005007C6" w:rsidRPr="006912CC">
        <w:rPr>
          <w:sz w:val="28"/>
          <w:szCs w:val="28"/>
        </w:rPr>
        <w:t xml:space="preserve"> « Перечень главных администраторов доходов бюджета Кагальницкого сельского поселения Азовск</w:t>
      </w:r>
      <w:r w:rsidR="00450828">
        <w:rPr>
          <w:sz w:val="28"/>
          <w:szCs w:val="28"/>
        </w:rPr>
        <w:t xml:space="preserve">ого района Ростовской области» </w:t>
      </w:r>
      <w:r w:rsidR="006912CC" w:rsidRPr="006912CC">
        <w:rPr>
          <w:sz w:val="28"/>
          <w:szCs w:val="28"/>
        </w:rPr>
        <w:t>к постановлению</w:t>
      </w:r>
      <w:r w:rsidR="00DF1DE4" w:rsidRPr="006912CC">
        <w:rPr>
          <w:sz w:val="28"/>
          <w:szCs w:val="28"/>
        </w:rPr>
        <w:t xml:space="preserve"> Администрации Кагальницкого сельского поселения Азовского района от 23.12.2021г № 181 «Об утверждении перечней главных администраторов доходов бюджета Кагальницкого сельского поселения Азовского района и главных администраторов источников финансирования дефицита бюджета Кагальницкого сельского поселения Азовского района",</w:t>
      </w:r>
      <w:r w:rsidR="006912CC" w:rsidRPr="006912CC">
        <w:rPr>
          <w:sz w:val="28"/>
          <w:szCs w:val="28"/>
        </w:rPr>
        <w:t xml:space="preserve"> </w:t>
      </w:r>
      <w:r w:rsidR="00DF1DE4" w:rsidRPr="006912CC">
        <w:rPr>
          <w:sz w:val="28"/>
          <w:szCs w:val="28"/>
        </w:rPr>
        <w:t>до</w:t>
      </w:r>
      <w:r w:rsidR="006912CC" w:rsidRPr="006912CC">
        <w:rPr>
          <w:sz w:val="28"/>
          <w:szCs w:val="28"/>
        </w:rPr>
        <w:t>полнить</w:t>
      </w:r>
      <w:r w:rsidR="00DF1DE4" w:rsidRPr="006912CC">
        <w:rPr>
          <w:sz w:val="28"/>
          <w:szCs w:val="28"/>
        </w:rPr>
        <w:t xml:space="preserve"> код</w:t>
      </w:r>
      <w:r w:rsidR="006912CC" w:rsidRPr="006912CC">
        <w:rPr>
          <w:sz w:val="28"/>
          <w:szCs w:val="28"/>
        </w:rPr>
        <w:t xml:space="preserve">ом дохода - </w:t>
      </w:r>
      <w:r w:rsidR="00DF1DE4" w:rsidRPr="006912CC">
        <w:rPr>
          <w:sz w:val="28"/>
          <w:szCs w:val="28"/>
        </w:rPr>
        <w:t>951 202 15002 10 0000 150 «Дотации бюджетам сельским поселений на поддержку мер по обеспечению сбалансированности бюджетов».</w:t>
      </w:r>
    </w:p>
    <w:p w:rsidR="006912CC" w:rsidRPr="008B3A27" w:rsidRDefault="005007C6" w:rsidP="008B3A27">
      <w:pPr>
        <w:pStyle w:val="a5"/>
        <w:tabs>
          <w:tab w:val="left" w:pos="1091"/>
        </w:tabs>
        <w:spacing w:before="100" w:beforeAutospacing="1" w:line="276" w:lineRule="auto"/>
        <w:ind w:left="0" w:right="119" w:hanging="284"/>
        <w:jc w:val="both"/>
        <w:rPr>
          <w:sz w:val="28"/>
          <w:szCs w:val="28"/>
        </w:rPr>
      </w:pPr>
      <w:r w:rsidRPr="006912CC">
        <w:rPr>
          <w:sz w:val="28"/>
          <w:szCs w:val="28"/>
        </w:rPr>
        <w:t xml:space="preserve">              </w:t>
      </w:r>
      <w:r w:rsidR="000269B8" w:rsidRPr="006912CC">
        <w:rPr>
          <w:sz w:val="28"/>
          <w:szCs w:val="28"/>
        </w:rPr>
        <w:t>2.</w:t>
      </w:r>
      <w:r w:rsidRPr="006912CC">
        <w:rPr>
          <w:sz w:val="28"/>
          <w:szCs w:val="28"/>
        </w:rPr>
        <w:t xml:space="preserve"> </w:t>
      </w:r>
      <w:r w:rsidR="000269B8" w:rsidRPr="006912CC">
        <w:rPr>
          <w:sz w:val="28"/>
          <w:szCs w:val="28"/>
        </w:rPr>
        <w:t>Настоящее постановление подлежит опубликованию на официальном сайте Администрации Кагальницкого сельского поселения.</w:t>
      </w:r>
    </w:p>
    <w:p w:rsidR="006912CC" w:rsidRDefault="005007C6" w:rsidP="008B3A27">
      <w:pPr>
        <w:pStyle w:val="a5"/>
        <w:tabs>
          <w:tab w:val="left" w:pos="1091"/>
        </w:tabs>
        <w:spacing w:line="276" w:lineRule="auto"/>
        <w:ind w:left="0" w:right="119" w:hanging="284"/>
        <w:jc w:val="both"/>
        <w:rPr>
          <w:sz w:val="28"/>
          <w:szCs w:val="28"/>
        </w:rPr>
      </w:pPr>
      <w:r w:rsidRPr="006912CC">
        <w:rPr>
          <w:sz w:val="28"/>
          <w:szCs w:val="28"/>
        </w:rPr>
        <w:t xml:space="preserve">              3. Контроль за исполнением настоящего постановления оставляю за собой.</w:t>
      </w:r>
    </w:p>
    <w:p w:rsidR="006912CC" w:rsidRPr="006912CC" w:rsidRDefault="006912CC" w:rsidP="008B3A27">
      <w:pPr>
        <w:pStyle w:val="a5"/>
        <w:tabs>
          <w:tab w:val="left" w:pos="1091"/>
        </w:tabs>
        <w:spacing w:line="276" w:lineRule="auto"/>
        <w:ind w:left="0" w:right="119" w:hanging="284"/>
        <w:jc w:val="both"/>
        <w:rPr>
          <w:sz w:val="28"/>
          <w:szCs w:val="28"/>
        </w:rPr>
      </w:pPr>
    </w:p>
    <w:p w:rsidR="00370401" w:rsidRPr="006912CC" w:rsidRDefault="00370401" w:rsidP="008B3A27">
      <w:pPr>
        <w:spacing w:line="276" w:lineRule="auto"/>
        <w:rPr>
          <w:sz w:val="28"/>
          <w:szCs w:val="28"/>
        </w:rPr>
      </w:pPr>
      <w:r w:rsidRPr="006912CC">
        <w:rPr>
          <w:sz w:val="28"/>
          <w:szCs w:val="28"/>
        </w:rPr>
        <w:t>Глава Администрации</w:t>
      </w:r>
    </w:p>
    <w:p w:rsidR="00370401" w:rsidRPr="006912CC" w:rsidRDefault="00E67C8F" w:rsidP="008B3A27">
      <w:pPr>
        <w:tabs>
          <w:tab w:val="left" w:pos="7655"/>
        </w:tabs>
        <w:spacing w:line="276" w:lineRule="auto"/>
        <w:rPr>
          <w:sz w:val="28"/>
          <w:szCs w:val="28"/>
        </w:rPr>
      </w:pPr>
      <w:r w:rsidRPr="006912CC">
        <w:rPr>
          <w:sz w:val="28"/>
          <w:szCs w:val="28"/>
        </w:rPr>
        <w:t>Кагальницкого сельского поселения</w:t>
      </w:r>
      <w:r w:rsidR="00370401" w:rsidRPr="006912CC">
        <w:rPr>
          <w:sz w:val="28"/>
          <w:szCs w:val="28"/>
        </w:rPr>
        <w:tab/>
      </w:r>
      <w:r w:rsidRPr="006912CC">
        <w:rPr>
          <w:sz w:val="28"/>
          <w:szCs w:val="28"/>
        </w:rPr>
        <w:t>К.А.Малерян</w:t>
      </w:r>
    </w:p>
    <w:p w:rsidR="004D5902" w:rsidRPr="00B92671" w:rsidRDefault="004D5902" w:rsidP="008B3A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CFD" w:rsidRPr="004D5902" w:rsidRDefault="00632CFD" w:rsidP="008B3A27">
      <w:pPr>
        <w:spacing w:line="276" w:lineRule="auto"/>
        <w:jc w:val="both"/>
        <w:rPr>
          <w:sz w:val="28"/>
          <w:szCs w:val="28"/>
        </w:rPr>
      </w:pPr>
    </w:p>
    <w:p w:rsidR="000A5E22" w:rsidRPr="004D5902" w:rsidRDefault="004D5902" w:rsidP="008B3A27">
      <w:pPr>
        <w:spacing w:line="276" w:lineRule="auto"/>
        <w:jc w:val="both"/>
        <w:rPr>
          <w:sz w:val="28"/>
          <w:szCs w:val="28"/>
        </w:rPr>
      </w:pPr>
      <w:r w:rsidRPr="004D5902">
        <w:rPr>
          <w:sz w:val="28"/>
          <w:szCs w:val="28"/>
        </w:rPr>
        <w:t>Вносит сектор экономики и финансов</w:t>
      </w:r>
    </w:p>
    <w:p w:rsidR="000A5E22" w:rsidRPr="00B92671" w:rsidRDefault="000A5E22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p w:rsidR="00ED5957" w:rsidRPr="00B92671" w:rsidRDefault="00ED5957" w:rsidP="00370401">
      <w:pPr>
        <w:jc w:val="both"/>
        <w:rPr>
          <w:sz w:val="20"/>
          <w:szCs w:val="20"/>
        </w:rPr>
      </w:pPr>
    </w:p>
    <w:sectPr w:rsidR="00ED5957" w:rsidRPr="00B92671" w:rsidSect="004D5902">
      <w:headerReference w:type="default" r:id="rId7"/>
      <w:footerReference w:type="default" r:id="rId8"/>
      <w:pgSz w:w="11910" w:h="16850"/>
      <w:pgMar w:top="0" w:right="440" w:bottom="840" w:left="1600" w:header="710" w:footer="6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1F" w:rsidRDefault="00BF511F" w:rsidP="00E04D9A">
      <w:r>
        <w:separator/>
      </w:r>
    </w:p>
  </w:endnote>
  <w:endnote w:type="continuationSeparator" w:id="0">
    <w:p w:rsidR="00BF511F" w:rsidRDefault="00BF511F" w:rsidP="00E0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1F" w:rsidRDefault="00BF511F" w:rsidP="00E04D9A">
      <w:r>
        <w:separator/>
      </w:r>
    </w:p>
  </w:footnote>
  <w:footnote w:type="continuationSeparator" w:id="0">
    <w:p w:rsidR="00BF511F" w:rsidRDefault="00BF511F" w:rsidP="00E0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791408">
    <w:pPr>
      <w:pStyle w:val="a3"/>
      <w:spacing w:line="14" w:lineRule="auto"/>
      <w:ind w:left="0" w:firstLine="0"/>
      <w:jc w:val="left"/>
      <w:rPr>
        <w:sz w:val="20"/>
      </w:rPr>
    </w:pPr>
    <w:r w:rsidRPr="007914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6pt;margin-top:34.5pt;width:11pt;height:13.05pt;z-index:-251658752;mso-position-horizontal-relative:page;mso-position-vertical-relative:page" filled="f" stroked="f">
          <v:textbox style="mso-next-textbox:#_x0000_s2050" inset="0,0,0,0">
            <w:txbxContent>
              <w:p w:rsidR="0010711F" w:rsidRDefault="0010711F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AD79CD"/>
    <w:multiLevelType w:val="multilevel"/>
    <w:tmpl w:val="16C866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2160"/>
      </w:pPr>
      <w:rPr>
        <w:rFonts w:hint="default"/>
      </w:rPr>
    </w:lvl>
  </w:abstractNum>
  <w:abstractNum w:abstractNumId="2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3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4D9A"/>
    <w:rsid w:val="000007B3"/>
    <w:rsid w:val="000139D6"/>
    <w:rsid w:val="00016A3F"/>
    <w:rsid w:val="00022626"/>
    <w:rsid w:val="00023F48"/>
    <w:rsid w:val="000269B8"/>
    <w:rsid w:val="00056949"/>
    <w:rsid w:val="00062E07"/>
    <w:rsid w:val="000749B8"/>
    <w:rsid w:val="00092778"/>
    <w:rsid w:val="000968FF"/>
    <w:rsid w:val="000A5E22"/>
    <w:rsid w:val="0010711F"/>
    <w:rsid w:val="0012308E"/>
    <w:rsid w:val="00136C61"/>
    <w:rsid w:val="001424BC"/>
    <w:rsid w:val="00143FC7"/>
    <w:rsid w:val="00145F15"/>
    <w:rsid w:val="0015296E"/>
    <w:rsid w:val="00186531"/>
    <w:rsid w:val="001B02A3"/>
    <w:rsid w:val="001C60DF"/>
    <w:rsid w:val="001D358F"/>
    <w:rsid w:val="001E12A4"/>
    <w:rsid w:val="00220393"/>
    <w:rsid w:val="00243084"/>
    <w:rsid w:val="00271079"/>
    <w:rsid w:val="0027529B"/>
    <w:rsid w:val="002858D2"/>
    <w:rsid w:val="002A1D00"/>
    <w:rsid w:val="002B288F"/>
    <w:rsid w:val="002C358D"/>
    <w:rsid w:val="002C42E7"/>
    <w:rsid w:val="002D5B15"/>
    <w:rsid w:val="002E4D46"/>
    <w:rsid w:val="002E6027"/>
    <w:rsid w:val="002F0336"/>
    <w:rsid w:val="002F7DB9"/>
    <w:rsid w:val="003020BB"/>
    <w:rsid w:val="003445DF"/>
    <w:rsid w:val="003500D3"/>
    <w:rsid w:val="003578B2"/>
    <w:rsid w:val="00370401"/>
    <w:rsid w:val="00373856"/>
    <w:rsid w:val="003A3D4B"/>
    <w:rsid w:val="003A6368"/>
    <w:rsid w:val="003B50BD"/>
    <w:rsid w:val="0042247A"/>
    <w:rsid w:val="00444DE2"/>
    <w:rsid w:val="00450828"/>
    <w:rsid w:val="00451059"/>
    <w:rsid w:val="0047647F"/>
    <w:rsid w:val="00481B6C"/>
    <w:rsid w:val="00496854"/>
    <w:rsid w:val="004C1BC7"/>
    <w:rsid w:val="004D5902"/>
    <w:rsid w:val="004F2221"/>
    <w:rsid w:val="005007C6"/>
    <w:rsid w:val="00501828"/>
    <w:rsid w:val="00505F34"/>
    <w:rsid w:val="005200EA"/>
    <w:rsid w:val="00536955"/>
    <w:rsid w:val="00554686"/>
    <w:rsid w:val="00575063"/>
    <w:rsid w:val="005A30B9"/>
    <w:rsid w:val="005A4CD1"/>
    <w:rsid w:val="005A4DBA"/>
    <w:rsid w:val="00602314"/>
    <w:rsid w:val="00632CFD"/>
    <w:rsid w:val="006410ED"/>
    <w:rsid w:val="00646171"/>
    <w:rsid w:val="00653D77"/>
    <w:rsid w:val="006912CC"/>
    <w:rsid w:val="00691963"/>
    <w:rsid w:val="006E048B"/>
    <w:rsid w:val="006E2F9A"/>
    <w:rsid w:val="006E2FBC"/>
    <w:rsid w:val="0070250C"/>
    <w:rsid w:val="00724DE2"/>
    <w:rsid w:val="00727290"/>
    <w:rsid w:val="007336E4"/>
    <w:rsid w:val="00755BB7"/>
    <w:rsid w:val="007630E5"/>
    <w:rsid w:val="00763AE1"/>
    <w:rsid w:val="007827AE"/>
    <w:rsid w:val="00782B47"/>
    <w:rsid w:val="00791408"/>
    <w:rsid w:val="00795169"/>
    <w:rsid w:val="007A5058"/>
    <w:rsid w:val="007B5D3B"/>
    <w:rsid w:val="007E22D6"/>
    <w:rsid w:val="00802107"/>
    <w:rsid w:val="00822ECF"/>
    <w:rsid w:val="00823392"/>
    <w:rsid w:val="008465BE"/>
    <w:rsid w:val="00856358"/>
    <w:rsid w:val="00861066"/>
    <w:rsid w:val="00862403"/>
    <w:rsid w:val="00862DCD"/>
    <w:rsid w:val="008868F7"/>
    <w:rsid w:val="00893BA2"/>
    <w:rsid w:val="008B3A27"/>
    <w:rsid w:val="008B459C"/>
    <w:rsid w:val="008B4ACB"/>
    <w:rsid w:val="008E4592"/>
    <w:rsid w:val="00924909"/>
    <w:rsid w:val="009434FB"/>
    <w:rsid w:val="009532CC"/>
    <w:rsid w:val="00971E38"/>
    <w:rsid w:val="00972F80"/>
    <w:rsid w:val="00977D91"/>
    <w:rsid w:val="009B44C0"/>
    <w:rsid w:val="009B6F01"/>
    <w:rsid w:val="009D0075"/>
    <w:rsid w:val="009D53C8"/>
    <w:rsid w:val="00A33860"/>
    <w:rsid w:val="00A356AB"/>
    <w:rsid w:val="00A520AF"/>
    <w:rsid w:val="00AB2E8A"/>
    <w:rsid w:val="00AC7D38"/>
    <w:rsid w:val="00AE2E95"/>
    <w:rsid w:val="00B009EC"/>
    <w:rsid w:val="00B36A32"/>
    <w:rsid w:val="00B673D9"/>
    <w:rsid w:val="00B8409F"/>
    <w:rsid w:val="00B92671"/>
    <w:rsid w:val="00BA5A8B"/>
    <w:rsid w:val="00BB4661"/>
    <w:rsid w:val="00BC1524"/>
    <w:rsid w:val="00BD678E"/>
    <w:rsid w:val="00BE3693"/>
    <w:rsid w:val="00BF40C1"/>
    <w:rsid w:val="00BF511F"/>
    <w:rsid w:val="00C21BD2"/>
    <w:rsid w:val="00C374E6"/>
    <w:rsid w:val="00C82244"/>
    <w:rsid w:val="00CA6BE9"/>
    <w:rsid w:val="00CC4732"/>
    <w:rsid w:val="00CC58E0"/>
    <w:rsid w:val="00CE02CC"/>
    <w:rsid w:val="00D04252"/>
    <w:rsid w:val="00D16CFC"/>
    <w:rsid w:val="00D2580E"/>
    <w:rsid w:val="00D30E58"/>
    <w:rsid w:val="00D43393"/>
    <w:rsid w:val="00D674B9"/>
    <w:rsid w:val="00D96E54"/>
    <w:rsid w:val="00DA3C84"/>
    <w:rsid w:val="00DA42B6"/>
    <w:rsid w:val="00DB4305"/>
    <w:rsid w:val="00DE10C7"/>
    <w:rsid w:val="00DE2FF5"/>
    <w:rsid w:val="00DF1DE4"/>
    <w:rsid w:val="00DF5D3C"/>
    <w:rsid w:val="00E04D9A"/>
    <w:rsid w:val="00E67C8F"/>
    <w:rsid w:val="00E7111E"/>
    <w:rsid w:val="00E71B6A"/>
    <w:rsid w:val="00E90058"/>
    <w:rsid w:val="00EC124A"/>
    <w:rsid w:val="00ED5957"/>
    <w:rsid w:val="00EE36C6"/>
    <w:rsid w:val="00EE3F0B"/>
    <w:rsid w:val="00EF0A95"/>
    <w:rsid w:val="00EF2BD6"/>
    <w:rsid w:val="00F049E4"/>
    <w:rsid w:val="00F5342A"/>
    <w:rsid w:val="00F538DA"/>
    <w:rsid w:val="00F64777"/>
    <w:rsid w:val="00F67BAB"/>
    <w:rsid w:val="00F74047"/>
    <w:rsid w:val="00FA63F0"/>
    <w:rsid w:val="00FB302C"/>
    <w:rsid w:val="00FC1711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11</cp:revision>
  <cp:lastPrinted>2022-07-08T10:56:00Z</cp:lastPrinted>
  <dcterms:created xsi:type="dcterms:W3CDTF">2021-12-26T10:51:00Z</dcterms:created>
  <dcterms:modified xsi:type="dcterms:W3CDTF">2022-07-08T10:58:00Z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