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C" w:rsidRPr="006015BC" w:rsidRDefault="006015BC" w:rsidP="006015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6015BC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«         » «       »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3E0C7E">
        <w:rPr>
          <w:rFonts w:ascii="Times New Roman" w:hAnsi="Times New Roman" w:cs="Times New Roman"/>
          <w:sz w:val="28"/>
          <w:szCs w:val="28"/>
        </w:rPr>
        <w:t xml:space="preserve">  </w:t>
      </w:r>
      <w:r w:rsidR="009B256C"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55D84" w:rsidRPr="006C000A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25.10.2018 г.</w:t>
      </w:r>
      <w:r w:rsidR="00A449DB">
        <w:rPr>
          <w:rFonts w:ascii="Times New Roman" w:hAnsi="Times New Roman" w:cs="Times New Roman"/>
          <w:sz w:val="28"/>
          <w:szCs w:val="28"/>
        </w:rPr>
        <w:t xml:space="preserve"> №144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 w:rsidRPr="00775573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D84" w:rsidRPr="008112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55D84"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5D84" w:rsidRPr="00775573">
        <w:rPr>
          <w:rFonts w:ascii="Times New Roman" w:hAnsi="Times New Roman"/>
          <w:sz w:val="28"/>
          <w:szCs w:val="28"/>
        </w:rPr>
        <w:t>муниципальную программу «</w:t>
      </w:r>
      <w:r w:rsidR="00855D84">
        <w:rPr>
          <w:rFonts w:ascii="Times New Roman" w:hAnsi="Times New Roman"/>
          <w:sz w:val="28"/>
          <w:szCs w:val="28"/>
        </w:rPr>
        <w:t>Развитие сетей наружного освещения</w:t>
      </w:r>
      <w:r w:rsidR="00855D84" w:rsidRPr="00775573">
        <w:rPr>
          <w:rFonts w:ascii="Times New Roman" w:hAnsi="Times New Roman"/>
          <w:sz w:val="28"/>
          <w:szCs w:val="28"/>
        </w:rPr>
        <w:t>» согласно приложению.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>
        <w:rPr>
          <w:rFonts w:ascii="Times New Roman" w:hAnsi="Times New Roman"/>
          <w:sz w:val="28"/>
          <w:szCs w:val="28"/>
        </w:rPr>
        <w:t>3</w:t>
      </w:r>
      <w:r w:rsidR="00855D84"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Default="00855D84" w:rsidP="00855D8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Кагальницкого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К.А.Малерян</w:t>
      </w:r>
    </w:p>
    <w:p w:rsidR="00855D84" w:rsidRPr="00920913" w:rsidRDefault="00A449DB" w:rsidP="00855D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D8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5D84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pStyle w:val="a6"/>
        <w:rPr>
          <w:szCs w:val="28"/>
        </w:rPr>
      </w:pPr>
    </w:p>
    <w:p w:rsidR="00855D84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F06333" w:rsidRPr="00F06333" w:rsidRDefault="00F06333" w:rsidP="00F06333">
      <w:pPr>
        <w:pStyle w:val="a3"/>
        <w:rPr>
          <w:rFonts w:ascii="Times New Roman" w:hAnsi="Times New Roman" w:cs="Times New Roman"/>
          <w:sz w:val="20"/>
          <w:szCs w:val="20"/>
        </w:rPr>
      </w:pPr>
      <w:r w:rsidRPr="00F06333"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F06333" w:rsidRPr="00F06333" w:rsidRDefault="00F06333" w:rsidP="00F06333">
      <w:pPr>
        <w:pStyle w:val="a3"/>
        <w:rPr>
          <w:rFonts w:ascii="Times New Roman" w:hAnsi="Times New Roman" w:cs="Times New Roman"/>
          <w:sz w:val="20"/>
          <w:szCs w:val="20"/>
        </w:rPr>
      </w:pPr>
      <w:r w:rsidRPr="00F06333"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F06333" w:rsidRPr="00F06333" w:rsidRDefault="00F06333" w:rsidP="00F0633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F06333">
        <w:rPr>
          <w:rFonts w:ascii="Times New Roman" w:hAnsi="Times New Roman" w:cs="Times New Roman"/>
          <w:sz w:val="20"/>
          <w:szCs w:val="20"/>
        </w:rPr>
        <w:t>Казеко И.С.</w:t>
      </w:r>
    </w:p>
    <w:p w:rsidR="005A1F0B" w:rsidRDefault="005A1F0B" w:rsidP="005C553F">
      <w:pPr>
        <w:pStyle w:val="a3"/>
        <w:rPr>
          <w:sz w:val="28"/>
          <w:szCs w:val="28"/>
          <w:lang w:val="en-US"/>
        </w:rPr>
      </w:pPr>
    </w:p>
    <w:p w:rsidR="00F06333" w:rsidRPr="00F06333" w:rsidRDefault="00F06333" w:rsidP="005C553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 w:rsidR="006015BC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6015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855D84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6015BC">
        <w:rPr>
          <w:rFonts w:ascii="Times New Roman" w:hAnsi="Times New Roman" w:cs="Times New Roman"/>
          <w:sz w:val="28"/>
          <w:szCs w:val="28"/>
        </w:rPr>
        <w:t>«   » «         » «       »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5B5F4D">
        <w:rPr>
          <w:rFonts w:ascii="Times New Roman" w:hAnsi="Times New Roman" w:cs="Times New Roman"/>
          <w:sz w:val="28"/>
          <w:szCs w:val="28"/>
        </w:rPr>
        <w:t>27</w:t>
      </w:r>
      <w:r w:rsidR="003E0C7E">
        <w:rPr>
          <w:rFonts w:ascii="Times New Roman" w:hAnsi="Times New Roman" w:cs="Times New Roman"/>
          <w:sz w:val="28"/>
          <w:szCs w:val="28"/>
        </w:rPr>
        <w:t>116</w:t>
      </w:r>
      <w:r w:rsidR="005B5F4D">
        <w:rPr>
          <w:rFonts w:ascii="Times New Roman" w:hAnsi="Times New Roman" w:cs="Times New Roman"/>
          <w:sz w:val="28"/>
          <w:szCs w:val="28"/>
        </w:rPr>
        <w:t>,</w:t>
      </w:r>
      <w:r w:rsidR="003E0C7E">
        <w:rPr>
          <w:rFonts w:ascii="Times New Roman" w:hAnsi="Times New Roman" w:cs="Times New Roman"/>
          <w:sz w:val="28"/>
          <w:szCs w:val="28"/>
        </w:rPr>
        <w:t>7</w:t>
      </w:r>
      <w:r w:rsidR="00B223C3">
        <w:rPr>
          <w:rFonts w:ascii="Times New Roman" w:hAnsi="Times New Roman" w:cs="Times New Roman"/>
          <w:sz w:val="28"/>
          <w:szCs w:val="28"/>
        </w:rPr>
        <w:t xml:space="preserve">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2570,8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-2020год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2691,6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2815,8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2073,3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2232,3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Pr="000A5ED1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- приведение освещенности улиц Кагальницкого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сельского поселения в соответствие с требованиями, 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предъявляемыми к уровню наружного освещения мест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 движения в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ночное время суток;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</w:t>
      </w:r>
      <w:r w:rsidR="00A70B4B"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</w:t>
      </w:r>
      <w:r w:rsidR="00A70B4B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  <w:r w:rsidR="00A70B4B"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5A3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r>
        <w:rPr>
          <w:rFonts w:ascii="Times New Roman" w:hAnsi="Times New Roman" w:cs="Times New Roman"/>
          <w:sz w:val="28"/>
          <w:szCs w:val="28"/>
        </w:rPr>
        <w:t>етей наружного освещения.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</w:t>
      </w:r>
      <w:r w:rsidR="00A70B4B">
        <w:rPr>
          <w:rFonts w:ascii="Times New Roman" w:hAnsi="Times New Roman" w:cs="Times New Roman"/>
          <w:sz w:val="28"/>
          <w:szCs w:val="28"/>
        </w:rPr>
        <w:t>- доля неосвещённых улиц Кагальницкого сельского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</w:t>
      </w:r>
      <w:r w:rsidR="00A70B4B">
        <w:rPr>
          <w:rFonts w:ascii="Times New Roman" w:hAnsi="Times New Roman" w:cs="Times New Roman"/>
          <w:sz w:val="28"/>
          <w:szCs w:val="28"/>
        </w:rPr>
        <w:t>поселения к общему числу улиц сельского поселения;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</w:t>
      </w:r>
      <w:r w:rsidR="00A70B4B"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</w:t>
      </w:r>
      <w:r w:rsidR="00A70B4B"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светильников.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</w:t>
      </w:r>
      <w:r w:rsidR="00A70B4B">
        <w:rPr>
          <w:rFonts w:ascii="Times New Roman" w:hAnsi="Times New Roman" w:cs="Times New Roman"/>
          <w:sz w:val="28"/>
          <w:szCs w:val="28"/>
        </w:rPr>
        <w:t>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</w:t>
      </w:r>
      <w:r w:rsidR="005B5F4D">
        <w:rPr>
          <w:rFonts w:ascii="Times New Roman" w:hAnsi="Times New Roman" w:cs="Times New Roman"/>
          <w:sz w:val="28"/>
          <w:szCs w:val="28"/>
        </w:rPr>
        <w:t>27</w:t>
      </w:r>
      <w:r w:rsidR="003E0C7E">
        <w:rPr>
          <w:rFonts w:ascii="Times New Roman" w:hAnsi="Times New Roman" w:cs="Times New Roman"/>
          <w:sz w:val="28"/>
          <w:szCs w:val="28"/>
        </w:rPr>
        <w:t>116</w:t>
      </w:r>
      <w:r w:rsidR="005B5F4D">
        <w:rPr>
          <w:rFonts w:ascii="Times New Roman" w:hAnsi="Times New Roman" w:cs="Times New Roman"/>
          <w:sz w:val="28"/>
          <w:szCs w:val="28"/>
        </w:rPr>
        <w:t>,</w:t>
      </w:r>
      <w:r w:rsidR="003E0C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5B5F4D" w:rsidRDefault="00A70B4B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- 2815,8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- 2073,3 тыс .руб;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- 2232,3 тыс. руб;</w:t>
      </w:r>
    </w:p>
    <w:p w:rsidR="00855D84" w:rsidRDefault="00855D84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A70B4B" w:rsidRDefault="00A70B4B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545A3" w:rsidRPr="00753D3F" w:rsidRDefault="00154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45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1545A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825"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1545A3" w:rsidRDefault="001545A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Целевые показатели (индикаторы) муниципальной программы:</w:t>
      </w:r>
    </w:p>
    <w:p w:rsidR="001545A3" w:rsidRDefault="001545A3" w:rsidP="001545A3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неосвещённых улиц Кагальницкого сельского поселения к общему числу улиц сельского поселения;</w:t>
      </w:r>
    </w:p>
    <w:p w:rsidR="001545A3" w:rsidRDefault="001545A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установленных энергосберегающих светильников к общему числу имеющихся светильников.  </w:t>
      </w:r>
    </w:p>
    <w:p w:rsidR="00733D8D" w:rsidRDefault="001545A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8D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733D8D"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33D8D"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1545A3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1545A3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C93552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0A5ED1" w:rsidRDefault="001545A3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ED1">
        <w:rPr>
          <w:rFonts w:ascii="Times New Roman" w:hAnsi="Times New Roman" w:cs="Times New Roman"/>
          <w:sz w:val="28"/>
          <w:szCs w:val="28"/>
        </w:rPr>
        <w:t>В качестве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A5E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A5ED1">
        <w:rPr>
          <w:rFonts w:ascii="Times New Roman" w:hAnsi="Times New Roman" w:cs="Times New Roman"/>
          <w:sz w:val="28"/>
          <w:szCs w:val="28"/>
        </w:rPr>
        <w:t xml:space="preserve"> программы можно выделить: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15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F4D">
        <w:rPr>
          <w:rFonts w:ascii="Times New Roman" w:hAnsi="Times New Roman" w:cs="Times New Roman"/>
          <w:sz w:val="28"/>
          <w:szCs w:val="28"/>
        </w:rPr>
        <w:t>27</w:t>
      </w:r>
      <w:r w:rsidR="001545A3"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116</w:t>
      </w:r>
      <w:r w:rsidR="005B5F4D">
        <w:rPr>
          <w:rFonts w:ascii="Times New Roman" w:hAnsi="Times New Roman" w:cs="Times New Roman"/>
          <w:sz w:val="28"/>
          <w:szCs w:val="28"/>
        </w:rPr>
        <w:t>,</w:t>
      </w:r>
      <w:r w:rsidR="003E0C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- 2815,8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- 2073,3 тыс .руб;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- 2232,3 тыс. руб;</w:t>
      </w:r>
    </w:p>
    <w:p w:rsidR="00855D84" w:rsidRDefault="00855D84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D5480F" w:rsidRDefault="00D5480F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C34" w:rsidRPr="000D6A90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D1141C">
        <w:rPr>
          <w:rFonts w:ascii="Times New Roman" w:hAnsi="Times New Roman" w:cs="Times New Roman"/>
          <w:b/>
          <w:sz w:val="28"/>
          <w:szCs w:val="28"/>
        </w:rPr>
        <w:t>п</w:t>
      </w:r>
      <w:r w:rsidR="009D7C79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7C79" w:rsidRDefault="00D1141C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сетей наружного освещения»</w:t>
      </w:r>
      <w:r w:rsidR="009D7C79">
        <w:rPr>
          <w:rFonts w:ascii="Times New Roman" w:hAnsi="Times New Roman" w:cs="Times New Roman"/>
          <w:b/>
          <w:sz w:val="28"/>
          <w:szCs w:val="28"/>
        </w:rPr>
        <w:t>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5A1F0B" w:rsidRDefault="005A1F0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D1141C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52B10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сетей наружного освещения»</w:t>
      </w:r>
      <w:r w:rsidR="00B52B10">
        <w:rPr>
          <w:rFonts w:ascii="Times New Roman" w:hAnsi="Times New Roman" w:cs="Times New Roman"/>
          <w:b/>
          <w:sz w:val="28"/>
          <w:szCs w:val="28"/>
        </w:rPr>
        <w:t>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D1141C" w:rsidRDefault="00D1141C" w:rsidP="00D1141C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подпрограммы:</w:t>
      </w:r>
    </w:p>
    <w:p w:rsidR="00D1141C" w:rsidRDefault="00D1141C" w:rsidP="00D1141C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неосвещённых улиц Кагальницкого сельского поселения к общему числу улиц сельского поселения;</w:t>
      </w:r>
    </w:p>
    <w:p w:rsidR="00D1141C" w:rsidRDefault="00D1141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установленных энергосберегающих светильников к общему числу имеющихся светильников.  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1141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</w:t>
      </w:r>
      <w:r w:rsidR="00D1141C">
        <w:rPr>
          <w:rFonts w:ascii="Times New Roman" w:hAnsi="Times New Roman" w:cs="Times New Roman"/>
          <w:b/>
          <w:sz w:val="28"/>
          <w:szCs w:val="28"/>
        </w:rPr>
        <w:t>подпрограммы «Развитие сетей наружного освещения»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</w:t>
      </w:r>
      <w:r w:rsidR="005C2AA8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A90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D1141C">
        <w:rPr>
          <w:rFonts w:ascii="Times New Roman" w:hAnsi="Times New Roman" w:cs="Times New Roman"/>
          <w:sz w:val="28"/>
          <w:szCs w:val="28"/>
        </w:rPr>
        <w:t xml:space="preserve"> </w:t>
      </w:r>
      <w:r w:rsidR="000D6A90">
        <w:rPr>
          <w:rFonts w:ascii="Times New Roman" w:hAnsi="Times New Roman" w:cs="Times New Roman"/>
          <w:sz w:val="28"/>
          <w:szCs w:val="28"/>
        </w:rPr>
        <w:t xml:space="preserve">- </w:t>
      </w:r>
      <w:r w:rsidR="005B5F4D">
        <w:rPr>
          <w:rFonts w:ascii="Times New Roman" w:hAnsi="Times New Roman" w:cs="Times New Roman"/>
          <w:sz w:val="28"/>
          <w:szCs w:val="28"/>
        </w:rPr>
        <w:t>27</w:t>
      </w:r>
      <w:r w:rsidR="00D1141C"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116</w:t>
      </w:r>
      <w:r w:rsidR="005B5F4D">
        <w:rPr>
          <w:rFonts w:ascii="Times New Roman" w:hAnsi="Times New Roman" w:cs="Times New Roman"/>
          <w:sz w:val="28"/>
          <w:szCs w:val="28"/>
        </w:rPr>
        <w:t>,</w:t>
      </w:r>
      <w:r w:rsidR="003E0C7E">
        <w:rPr>
          <w:rFonts w:ascii="Times New Roman" w:hAnsi="Times New Roman" w:cs="Times New Roman"/>
          <w:sz w:val="28"/>
          <w:szCs w:val="28"/>
        </w:rPr>
        <w:t>7</w:t>
      </w:r>
      <w:r w:rsidR="000D6A90"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- 2815,8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- 2073,3 тыс .руб;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- 2232,3 тыс. руб;</w:t>
      </w:r>
    </w:p>
    <w:p w:rsidR="00855D84" w:rsidRDefault="00855D84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0D6A90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A43" w:rsidRPr="00D1141C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F13A43" w:rsidRPr="00D1141C" w:rsidSect="005A1F0B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5A1F0B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0D6A90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СВЕДЕНИЯ</w:t>
      </w: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43"/>
        <w:gridCol w:w="850"/>
        <w:gridCol w:w="851"/>
        <w:gridCol w:w="850"/>
        <w:gridCol w:w="992"/>
        <w:gridCol w:w="993"/>
        <w:gridCol w:w="810"/>
        <w:gridCol w:w="15"/>
        <w:gridCol w:w="960"/>
        <w:gridCol w:w="30"/>
        <w:gridCol w:w="885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4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17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CB490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FD61D6" w:rsidRPr="00F95FF3" w:rsidRDefault="00F95FF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BD" w:rsidRDefault="00CF58BD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08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08" w:rsidRDefault="00CB490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2C84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9A2C84" w:rsidRPr="00A70B4B" w:rsidRDefault="009A2C8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2C84" w:rsidRPr="00A70B4B" w:rsidRDefault="009A2C84" w:rsidP="003E0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0C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9A2C84" w:rsidRPr="00A70B4B" w:rsidRDefault="009A2C84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9A2C84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914" w:type="dxa"/>
          </w:tcPr>
          <w:p w:rsidR="009A2C84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9A2C84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70F8D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70F8D" w:rsidRPr="00A70B4B" w:rsidRDefault="00870F8D" w:rsidP="003E0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27116,7</w:t>
            </w:r>
          </w:p>
        </w:tc>
        <w:tc>
          <w:tcPr>
            <w:tcW w:w="829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914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70F8D" w:rsidRPr="00A70B4B" w:rsidTr="00896552">
        <w:tc>
          <w:tcPr>
            <w:tcW w:w="1970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70F8D" w:rsidRPr="00A70B4B" w:rsidRDefault="00870F8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27116,7</w:t>
            </w:r>
          </w:p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914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  <w:p w:rsidR="00EC68B8" w:rsidRPr="00A70B4B" w:rsidRDefault="00EC68B8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766,7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2470,8</w:t>
            </w:r>
          </w:p>
        </w:tc>
        <w:tc>
          <w:tcPr>
            <w:tcW w:w="966" w:type="dxa"/>
          </w:tcPr>
          <w:p w:rsidR="00EC68B8" w:rsidRPr="00A70B4B" w:rsidRDefault="009A2C84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2491,6</w:t>
            </w:r>
          </w:p>
        </w:tc>
        <w:tc>
          <w:tcPr>
            <w:tcW w:w="965" w:type="dxa"/>
          </w:tcPr>
          <w:p w:rsidR="00EC68B8" w:rsidRPr="00A70B4B" w:rsidRDefault="00870F8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2615,8</w:t>
            </w:r>
          </w:p>
        </w:tc>
        <w:tc>
          <w:tcPr>
            <w:tcW w:w="914" w:type="dxa"/>
          </w:tcPr>
          <w:p w:rsidR="00EC68B8" w:rsidRPr="00A70B4B" w:rsidRDefault="00870F8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2023,3</w:t>
            </w:r>
          </w:p>
        </w:tc>
        <w:tc>
          <w:tcPr>
            <w:tcW w:w="880" w:type="dxa"/>
          </w:tcPr>
          <w:p w:rsidR="00EC68B8" w:rsidRPr="00A70B4B" w:rsidRDefault="00870F8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2132,3</w:t>
            </w:r>
          </w:p>
        </w:tc>
        <w:tc>
          <w:tcPr>
            <w:tcW w:w="966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CAD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6F7CAD" w:rsidRPr="00A70B4B" w:rsidRDefault="006F7CAD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7CAD" w:rsidRPr="00A70B4B" w:rsidRDefault="009A2C84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CAD" w:rsidRPr="00A70B4B">
              <w:rPr>
                <w:rFonts w:ascii="Times New Roman" w:hAnsi="Times New Roman" w:cs="Times New Roman"/>
                <w:sz w:val="24"/>
                <w:szCs w:val="24"/>
              </w:rPr>
              <w:t>тыс. руб.в том числе: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c>
          <w:tcPr>
            <w:tcW w:w="1970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27116,7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CAD" w:rsidRPr="00A70B4B" w:rsidTr="00CD23E8">
        <w:trPr>
          <w:trHeight w:val="1457"/>
        </w:trPr>
        <w:tc>
          <w:tcPr>
            <w:tcW w:w="1970" w:type="dxa"/>
          </w:tcPr>
          <w:p w:rsidR="006F7CAD" w:rsidRPr="008A0952" w:rsidRDefault="006F7CAD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6F7CAD" w:rsidRDefault="006F7CAD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870F8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8A0952" w:rsidRDefault="00870F8D" w:rsidP="00870F8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27116,7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70F8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8A0952" w:rsidRDefault="00870F8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70F8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8A0952" w:rsidRDefault="00870F8D" w:rsidP="00870F8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27116,7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70F8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8A0952" w:rsidRDefault="00870F8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870F8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282277">
              <w:rPr>
                <w:sz w:val="24"/>
                <w:szCs w:val="24"/>
              </w:rPr>
              <w:t>27</w:t>
            </w:r>
            <w:r w:rsidR="00870F8D">
              <w:rPr>
                <w:sz w:val="24"/>
                <w:szCs w:val="24"/>
              </w:rPr>
              <w:t>116</w:t>
            </w:r>
            <w:r w:rsidR="00282277">
              <w:rPr>
                <w:sz w:val="24"/>
                <w:szCs w:val="24"/>
              </w:rPr>
              <w:t>,</w:t>
            </w:r>
            <w:r w:rsidR="00870F8D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870F8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282277">
              <w:rPr>
                <w:sz w:val="24"/>
                <w:szCs w:val="24"/>
              </w:rPr>
              <w:t>27</w:t>
            </w:r>
            <w:r w:rsidR="00870F8D">
              <w:rPr>
                <w:sz w:val="24"/>
                <w:szCs w:val="24"/>
              </w:rPr>
              <w:t>116</w:t>
            </w:r>
            <w:r w:rsidR="00282277">
              <w:rPr>
                <w:sz w:val="24"/>
                <w:szCs w:val="24"/>
              </w:rPr>
              <w:t>,</w:t>
            </w:r>
            <w:r w:rsidR="00870F8D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8C31D4" w:rsidRDefault="006C000A" w:rsidP="00971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282277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282277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CB490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282277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282277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08" w:rsidRDefault="00CB490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</w:p>
    <w:p w:rsidR="00CB4908" w:rsidRDefault="00CB490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08" w:rsidRDefault="00CB490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D11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D11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Pr="00CD23E8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D1141C" w:rsidRPr="0038286E" w:rsidRDefault="00D1141C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D11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59" w:rsidRDefault="00960359" w:rsidP="00B60207">
      <w:pPr>
        <w:spacing w:after="0" w:line="240" w:lineRule="auto"/>
      </w:pPr>
      <w:r>
        <w:separator/>
      </w:r>
    </w:p>
  </w:endnote>
  <w:endnote w:type="continuationSeparator" w:id="0">
    <w:p w:rsidR="00960359" w:rsidRDefault="00960359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59" w:rsidRDefault="00960359" w:rsidP="00B60207">
      <w:pPr>
        <w:spacing w:after="0" w:line="240" w:lineRule="auto"/>
      </w:pPr>
      <w:r>
        <w:separator/>
      </w:r>
    </w:p>
  </w:footnote>
  <w:footnote w:type="continuationSeparator" w:id="0">
    <w:p w:rsidR="00960359" w:rsidRDefault="00960359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D6A90"/>
    <w:rsid w:val="000E2211"/>
    <w:rsid w:val="000E400C"/>
    <w:rsid w:val="00101566"/>
    <w:rsid w:val="00105470"/>
    <w:rsid w:val="00106678"/>
    <w:rsid w:val="00125442"/>
    <w:rsid w:val="001545A3"/>
    <w:rsid w:val="00165B20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82277"/>
    <w:rsid w:val="00287A1C"/>
    <w:rsid w:val="0029367C"/>
    <w:rsid w:val="00295785"/>
    <w:rsid w:val="002959E9"/>
    <w:rsid w:val="00296672"/>
    <w:rsid w:val="002B42B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0E6A"/>
    <w:rsid w:val="003C25F7"/>
    <w:rsid w:val="003C27B9"/>
    <w:rsid w:val="003C4338"/>
    <w:rsid w:val="003E0C7E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4F5D5B"/>
    <w:rsid w:val="00500ECD"/>
    <w:rsid w:val="00502FAF"/>
    <w:rsid w:val="00503AF1"/>
    <w:rsid w:val="00504014"/>
    <w:rsid w:val="00504481"/>
    <w:rsid w:val="00504571"/>
    <w:rsid w:val="00511F21"/>
    <w:rsid w:val="005125F8"/>
    <w:rsid w:val="00517554"/>
    <w:rsid w:val="0057698F"/>
    <w:rsid w:val="00576B9E"/>
    <w:rsid w:val="00577579"/>
    <w:rsid w:val="00586866"/>
    <w:rsid w:val="005A1F0B"/>
    <w:rsid w:val="005B418C"/>
    <w:rsid w:val="005B5F4D"/>
    <w:rsid w:val="005C2AA8"/>
    <w:rsid w:val="005C553F"/>
    <w:rsid w:val="005E583E"/>
    <w:rsid w:val="006015BC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AD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9687C"/>
    <w:rsid w:val="007B2852"/>
    <w:rsid w:val="007B48FB"/>
    <w:rsid w:val="007B76D1"/>
    <w:rsid w:val="007C455F"/>
    <w:rsid w:val="007F08F0"/>
    <w:rsid w:val="007F1D6E"/>
    <w:rsid w:val="007F55EE"/>
    <w:rsid w:val="00801C6C"/>
    <w:rsid w:val="00821A5E"/>
    <w:rsid w:val="00823530"/>
    <w:rsid w:val="00825A6A"/>
    <w:rsid w:val="00832D92"/>
    <w:rsid w:val="0084425F"/>
    <w:rsid w:val="00852BCF"/>
    <w:rsid w:val="00855D84"/>
    <w:rsid w:val="00870F8D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C734D"/>
    <w:rsid w:val="008D0BA6"/>
    <w:rsid w:val="008D1C2C"/>
    <w:rsid w:val="008D5937"/>
    <w:rsid w:val="00907C82"/>
    <w:rsid w:val="00910DB1"/>
    <w:rsid w:val="00930138"/>
    <w:rsid w:val="00937474"/>
    <w:rsid w:val="00943D56"/>
    <w:rsid w:val="00960359"/>
    <w:rsid w:val="00971944"/>
    <w:rsid w:val="0097662D"/>
    <w:rsid w:val="00977B17"/>
    <w:rsid w:val="009873B0"/>
    <w:rsid w:val="00987FB9"/>
    <w:rsid w:val="00990444"/>
    <w:rsid w:val="00990C71"/>
    <w:rsid w:val="00996012"/>
    <w:rsid w:val="009A2C84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49DB"/>
    <w:rsid w:val="00A47EC9"/>
    <w:rsid w:val="00A557D3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B4908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1141C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1993"/>
    <w:rsid w:val="00DF265F"/>
    <w:rsid w:val="00DF4CDB"/>
    <w:rsid w:val="00E03FA8"/>
    <w:rsid w:val="00E11623"/>
    <w:rsid w:val="00E133A7"/>
    <w:rsid w:val="00E13428"/>
    <w:rsid w:val="00E17139"/>
    <w:rsid w:val="00E269C7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333"/>
    <w:rsid w:val="00F067FC"/>
    <w:rsid w:val="00F13A43"/>
    <w:rsid w:val="00F15E88"/>
    <w:rsid w:val="00F24B5D"/>
    <w:rsid w:val="00F265CD"/>
    <w:rsid w:val="00F321F4"/>
    <w:rsid w:val="00F42346"/>
    <w:rsid w:val="00F6091A"/>
    <w:rsid w:val="00F663A2"/>
    <w:rsid w:val="00F71A72"/>
    <w:rsid w:val="00F80C73"/>
    <w:rsid w:val="00F81EFE"/>
    <w:rsid w:val="00F8391E"/>
    <w:rsid w:val="00F84AFC"/>
    <w:rsid w:val="00F8719F"/>
    <w:rsid w:val="00F95FF3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55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8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3808-400E-4578-98A5-E8C5C7A4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</cp:revision>
  <cp:lastPrinted>2019-04-04T12:09:00Z</cp:lastPrinted>
  <dcterms:created xsi:type="dcterms:W3CDTF">2021-01-28T12:31:00Z</dcterms:created>
  <dcterms:modified xsi:type="dcterms:W3CDTF">2021-01-28T12:40:00Z</dcterms:modified>
</cp:coreProperties>
</file>