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0B" w:rsidRDefault="00B7380B" w:rsidP="00B7380B">
      <w:pPr>
        <w:pStyle w:val="af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4D08" w:rsidRPr="009B256C" w:rsidRDefault="00864D08" w:rsidP="00864D08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4D08" w:rsidRDefault="00864D08" w:rsidP="00864D0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864D08" w:rsidRDefault="00864D08" w:rsidP="00864D08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864D08" w:rsidRDefault="00864D08" w:rsidP="00864D08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864D08" w:rsidRDefault="00864D08" w:rsidP="00864D0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4D08" w:rsidRPr="006C000A" w:rsidRDefault="00864D08" w:rsidP="00864D08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864D08" w:rsidRPr="005D77C3" w:rsidRDefault="00B7380B" w:rsidP="00864D08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«»  «»    </w:t>
      </w:r>
      <w:r w:rsidR="00DE52D2">
        <w:rPr>
          <w:rFonts w:ascii="Times New Roman" w:hAnsi="Times New Roman"/>
          <w:sz w:val="28"/>
          <w:szCs w:val="28"/>
        </w:rPr>
        <w:t>2021</w:t>
      </w:r>
      <w:r w:rsidR="00864D08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864D08">
        <w:rPr>
          <w:rFonts w:ascii="Times New Roman" w:hAnsi="Times New Roman"/>
          <w:sz w:val="28"/>
          <w:szCs w:val="28"/>
        </w:rPr>
        <w:t xml:space="preserve">           </w:t>
      </w:r>
      <w:r w:rsidR="00864D08" w:rsidRPr="005D77C3">
        <w:rPr>
          <w:rFonts w:ascii="Times New Roman" w:hAnsi="Times New Roman"/>
          <w:sz w:val="28"/>
          <w:szCs w:val="28"/>
        </w:rPr>
        <w:t xml:space="preserve"> </w:t>
      </w:r>
      <w:r w:rsidR="001F6CC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«» </w:t>
      </w:r>
      <w:r w:rsidR="00864D08">
        <w:rPr>
          <w:rFonts w:ascii="Times New Roman" w:hAnsi="Times New Roman"/>
          <w:sz w:val="28"/>
          <w:szCs w:val="28"/>
        </w:rPr>
        <w:t xml:space="preserve">                </w:t>
      </w:r>
      <w:r w:rsidR="00864D08" w:rsidRPr="005D77C3">
        <w:rPr>
          <w:rFonts w:ascii="Times New Roman" w:hAnsi="Times New Roman"/>
          <w:sz w:val="28"/>
          <w:szCs w:val="28"/>
        </w:rPr>
        <w:t xml:space="preserve">             с. Кагальник</w:t>
      </w:r>
    </w:p>
    <w:p w:rsidR="00864D08" w:rsidRPr="006C000A" w:rsidRDefault="00864D08" w:rsidP="00864D08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864D08" w:rsidRDefault="00864D08" w:rsidP="00864D08">
      <w:pPr>
        <w:pStyle w:val="afc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64D08" w:rsidRDefault="00864D08" w:rsidP="00864D08">
      <w:pPr>
        <w:pStyle w:val="afc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F5433F" w:rsidRPr="00F5433F" w:rsidRDefault="00864D08" w:rsidP="00864D08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84277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5433F"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 25.10.2018 г. №</w:t>
      </w:r>
      <w:r w:rsidR="00F54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33F"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433F"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9672E0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433F"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D08" w:rsidRPr="00D05DAD" w:rsidRDefault="00920913" w:rsidP="00D05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864D08" w:rsidRPr="00D05D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 w:rsidR="00D05DAD" w:rsidRPr="00D05DAD">
        <w:rPr>
          <w:rFonts w:ascii="Times New Roman" w:eastAsia="Calibri" w:hAnsi="Times New Roman" w:cs="Times New Roman"/>
          <w:sz w:val="28"/>
          <w:szCs w:val="28"/>
        </w:rPr>
        <w:t>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864D08" w:rsidRPr="005D77C3" w:rsidRDefault="00864D08" w:rsidP="00864D08">
      <w:pPr>
        <w:jc w:val="center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ПОСТАНОВЛЯЮ:</w:t>
      </w:r>
    </w:p>
    <w:p w:rsidR="00864D08" w:rsidRPr="005D77C3" w:rsidRDefault="00864D08" w:rsidP="00864D08">
      <w:pPr>
        <w:pStyle w:val="af0"/>
        <w:numPr>
          <w:ilvl w:val="0"/>
          <w:numId w:val="20"/>
        </w:numPr>
        <w:spacing w:before="0" w:after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7C3">
        <w:rPr>
          <w:rFonts w:eastAsiaTheme="minorHAnsi" w:cstheme="minorBidi"/>
          <w:sz w:val="28"/>
          <w:szCs w:val="28"/>
          <w:lang w:eastAsia="en-US"/>
        </w:rPr>
        <w:t>В постановление Администрации Кагальницкого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от </w:t>
      </w:r>
      <w:r w:rsidRPr="005D77C3">
        <w:rPr>
          <w:rFonts w:eastAsiaTheme="minorHAnsi" w:cstheme="minorBidi"/>
          <w:sz w:val="28"/>
          <w:szCs w:val="28"/>
          <w:lang w:eastAsia="en-US"/>
        </w:rPr>
        <w:t>25.10.2018г. №1</w:t>
      </w:r>
      <w:r>
        <w:rPr>
          <w:rFonts w:eastAsiaTheme="minorHAnsi" w:cstheme="minorBidi"/>
          <w:sz w:val="28"/>
          <w:szCs w:val="28"/>
          <w:lang w:eastAsia="en-US"/>
        </w:rPr>
        <w:t>39</w:t>
      </w:r>
      <w:r w:rsidRPr="005D77C3">
        <w:rPr>
          <w:rFonts w:eastAsiaTheme="minorHAnsi" w:cstheme="minorBidi"/>
          <w:sz w:val="28"/>
          <w:szCs w:val="28"/>
          <w:lang w:eastAsia="en-US"/>
        </w:rPr>
        <w:t xml:space="preserve"> «Об утверждении муниципальной программы </w:t>
      </w:r>
      <w:r w:rsidR="007F673C">
        <w:rPr>
          <w:sz w:val="28"/>
          <w:szCs w:val="28"/>
          <w:lang w:eastAsia="ru-RU"/>
        </w:rPr>
        <w:t>«Развитие транспортной системы»</w:t>
      </w:r>
      <w:r w:rsidRPr="005D77C3">
        <w:rPr>
          <w:rFonts w:eastAsiaTheme="minorHAnsi" w:cstheme="minorBidi"/>
          <w:sz w:val="28"/>
          <w:szCs w:val="28"/>
          <w:lang w:eastAsia="en-US"/>
        </w:rPr>
        <w:t xml:space="preserve"> внести следующие изменения:</w:t>
      </w:r>
    </w:p>
    <w:p w:rsidR="00864D08" w:rsidRPr="005D77C3" w:rsidRDefault="00864D08" w:rsidP="00864D08">
      <w:pPr>
        <w:ind w:firstLine="556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39</w:t>
      </w:r>
      <w:r w:rsidRPr="005D77C3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864D08" w:rsidRDefault="00864D08" w:rsidP="00864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финансирования муниципальной п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составляет </w:t>
      </w:r>
      <w:r w:rsidR="00313362">
        <w:rPr>
          <w:rFonts w:ascii="Times New Roman" w:eastAsia="Times New Roman" w:hAnsi="Times New Roman" w:cs="Times New Roman"/>
          <w:sz w:val="28"/>
          <w:szCs w:val="28"/>
          <w:lang w:eastAsia="ru-RU"/>
        </w:rPr>
        <w:t>7149,8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</w:t>
      </w:r>
      <w:r w:rsidRPr="00C85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– </w:t>
      </w:r>
      <w:r w:rsidR="00313362">
        <w:rPr>
          <w:rFonts w:ascii="Times New Roman" w:eastAsia="Times New Roman" w:hAnsi="Times New Roman" w:cs="Times New Roman"/>
          <w:sz w:val="28"/>
          <w:szCs w:val="28"/>
          <w:lang w:eastAsia="ru-RU"/>
        </w:rPr>
        <w:t>3010,4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3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1F0D7A" w:rsidRPr="0034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450,00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864D08" w:rsidRPr="00052366" w:rsidRDefault="00343DB6" w:rsidP="00343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6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–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64D0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343DB6" w:rsidP="00343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6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-2024год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64D0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23006A" w:rsidRDefault="00864D08" w:rsidP="00864D08">
      <w:pPr>
        <w:pStyle w:val="af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701656" w:rsidRPr="006E0EC4" w:rsidRDefault="00701656" w:rsidP="0086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08" w:rsidRPr="009E069B" w:rsidRDefault="00864D08" w:rsidP="00864D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69B">
        <w:rPr>
          <w:rFonts w:ascii="Times New Roman" w:hAnsi="Times New Roman"/>
          <w:sz w:val="28"/>
          <w:szCs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39</w:t>
      </w:r>
      <w:r w:rsidRPr="009E069B">
        <w:rPr>
          <w:rFonts w:ascii="Times New Roman" w:hAnsi="Times New Roman"/>
          <w:sz w:val="28"/>
          <w:szCs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D08">
        <w:rPr>
          <w:rFonts w:ascii="Times New Roman" w:hAnsi="Times New Roman"/>
          <w:sz w:val="28"/>
          <w:szCs w:val="28"/>
        </w:rPr>
        <w:t>«Развитие транспортной инфраструктуры в сельском поселении»</w:t>
      </w:r>
      <w:r w:rsidRPr="009E069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64D08" w:rsidRDefault="00864D08" w:rsidP="00864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</w:t>
      </w:r>
      <w:r w:rsidRPr="00D71DA8">
        <w:rPr>
          <w:rFonts w:ascii="Times New Roman" w:eastAsia="Calibri" w:hAnsi="Times New Roman" w:cs="Times New Roman"/>
          <w:sz w:val="28"/>
          <w:szCs w:val="28"/>
        </w:rPr>
        <w:t>муниципальной программы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789">
        <w:rPr>
          <w:rFonts w:ascii="Times New Roman" w:eastAsia="Times New Roman" w:hAnsi="Times New Roman" w:cs="Times New Roman"/>
          <w:sz w:val="28"/>
          <w:szCs w:val="28"/>
          <w:lang w:eastAsia="ru-RU"/>
        </w:rPr>
        <w:t>5980,9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– </w:t>
      </w:r>
      <w:r w:rsidR="00F92789">
        <w:rPr>
          <w:rFonts w:ascii="Times New Roman" w:eastAsia="Times New Roman" w:hAnsi="Times New Roman" w:cs="Times New Roman"/>
          <w:sz w:val="28"/>
          <w:szCs w:val="28"/>
          <w:lang w:eastAsia="ru-RU"/>
        </w:rPr>
        <w:t>2777,3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– </w:t>
      </w:r>
      <w:r w:rsidR="00F9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450,0 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 .руб;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–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-2024год -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F5433F" w:rsidRDefault="00F5433F" w:rsidP="0086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Pr="00864D08" w:rsidRDefault="00864D08" w:rsidP="00864D08">
      <w:pPr>
        <w:pStyle w:val="af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64D08">
        <w:rPr>
          <w:rFonts w:ascii="Times New Roman" w:hAnsi="Times New Roman"/>
          <w:sz w:val="28"/>
          <w:szCs w:val="28"/>
        </w:rPr>
        <w:t xml:space="preserve">В приложении к постановлению Администрации Кагальницкого сельского поселения от 25.10.2018 г. № 139 пункт «Ресурсное обеспечение подпрограммы </w:t>
      </w:r>
      <w:r w:rsidRPr="00864D08">
        <w:rPr>
          <w:rFonts w:ascii="Times New Roman" w:eastAsiaTheme="minorHAnsi" w:hAnsi="Times New Roman" w:cstheme="minorBidi"/>
          <w:sz w:val="28"/>
          <w:szCs w:val="28"/>
          <w:lang w:eastAsia="en-US"/>
        </w:rPr>
        <w:t>«Повышение безопасности дорожного движения на территории сельского поселения</w:t>
      </w:r>
      <w:r w:rsidRPr="00864D08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64D08" w:rsidRPr="000C41A1" w:rsidRDefault="00864D08" w:rsidP="00864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финансирования подпрограммы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789">
        <w:rPr>
          <w:rFonts w:ascii="Times New Roman" w:eastAsia="Times New Roman" w:hAnsi="Times New Roman" w:cs="Times New Roman"/>
          <w:sz w:val="28"/>
          <w:szCs w:val="28"/>
          <w:lang w:eastAsia="ru-RU"/>
        </w:rPr>
        <w:t>1168,9</w:t>
      </w:r>
      <w:r w:rsidRPr="000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- 500,0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– 233,1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278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-2024год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Default="00864D08" w:rsidP="00864D08">
      <w:pPr>
        <w:pStyle w:val="af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-2030год - 0</w:t>
      </w:r>
      <w:r w:rsidRPr="00052366">
        <w:rPr>
          <w:rFonts w:ascii="Times New Roman" w:eastAsia="Times New Roman" w:hAnsi="Times New Roman"/>
          <w:sz w:val="28"/>
          <w:szCs w:val="28"/>
          <w:lang w:eastAsia="ru-RU"/>
        </w:rPr>
        <w:t>,0 тыс. руб.</w:t>
      </w:r>
    </w:p>
    <w:p w:rsidR="00B12438" w:rsidRPr="00864D08" w:rsidRDefault="00B12438" w:rsidP="00864D08">
      <w:pPr>
        <w:pStyle w:val="af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86" w:type="pct"/>
        <w:tblLayout w:type="fixed"/>
        <w:tblLook w:val="01E0"/>
      </w:tblPr>
      <w:tblGrid>
        <w:gridCol w:w="3909"/>
        <w:gridCol w:w="545"/>
        <w:gridCol w:w="4790"/>
      </w:tblGrid>
      <w:tr w:rsidR="00D81914" w:rsidRPr="000C41A1" w:rsidTr="00864D08">
        <w:tc>
          <w:tcPr>
            <w:tcW w:w="432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864D08">
        <w:tc>
          <w:tcPr>
            <w:tcW w:w="432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D3A" w:rsidRPr="00864D08" w:rsidRDefault="00864D08" w:rsidP="0086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864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62">
        <w:rPr>
          <w:rFonts w:ascii="Times New Roman" w:eastAsia="Times New Roman" w:hAnsi="Times New Roman" w:cs="Times New Roman"/>
          <w:sz w:val="28"/>
          <w:szCs w:val="28"/>
          <w:lang w:eastAsia="ru-RU"/>
        </w:rPr>
        <w:t>7149,8</w:t>
      </w:r>
      <w:r w:rsidR="000148AE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</w:t>
      </w:r>
      <w:r w:rsidRPr="00C85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– </w:t>
      </w:r>
      <w:r w:rsidR="00487562">
        <w:rPr>
          <w:rFonts w:ascii="Times New Roman" w:eastAsia="Times New Roman" w:hAnsi="Times New Roman" w:cs="Times New Roman"/>
          <w:sz w:val="28"/>
          <w:szCs w:val="28"/>
          <w:lang w:eastAsia="ru-RU"/>
        </w:rPr>
        <w:t>3010,4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–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450,0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–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-2024год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3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Default="00864D08" w:rsidP="00864D08">
      <w:pPr>
        <w:pStyle w:val="af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08" w:rsidRPr="00864D08" w:rsidRDefault="00864D08" w:rsidP="0086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</w:t>
      </w:r>
      <w:r w:rsidR="000148AE">
        <w:rPr>
          <w:rFonts w:ascii="Times New Roman" w:hAnsi="Times New Roman" w:cs="Times New Roman"/>
          <w:sz w:val="28"/>
          <w:szCs w:val="28"/>
        </w:rPr>
        <w:t>39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8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6C">
        <w:rPr>
          <w:rFonts w:ascii="Times New Roman" w:eastAsia="Times New Roman" w:hAnsi="Times New Roman" w:cs="Times New Roman"/>
          <w:sz w:val="28"/>
          <w:szCs w:val="28"/>
          <w:lang w:eastAsia="ru-RU"/>
        </w:rPr>
        <w:t>5980,9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– </w:t>
      </w:r>
      <w:r w:rsidR="008D1E50">
        <w:rPr>
          <w:rFonts w:ascii="Times New Roman" w:eastAsia="Times New Roman" w:hAnsi="Times New Roman" w:cs="Times New Roman"/>
          <w:sz w:val="28"/>
          <w:szCs w:val="28"/>
          <w:lang w:eastAsia="ru-RU"/>
        </w:rPr>
        <w:t>2777,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– </w:t>
      </w:r>
      <w:r w:rsidR="0074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450,0 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 .руб;</w:t>
      </w:r>
    </w:p>
    <w:p w:rsidR="00864D08" w:rsidRPr="00052366" w:rsidRDefault="00864D08" w:rsidP="0018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– </w:t>
      </w:r>
      <w:r w:rsidR="00181B0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-2024год </w:t>
      </w:r>
      <w:r w:rsidR="00181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0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Pr="00052366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864D08" w:rsidRDefault="00864D08" w:rsidP="008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0148AE" w:rsidRDefault="000148AE" w:rsidP="000148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69B">
        <w:rPr>
          <w:rFonts w:ascii="Times New Roman" w:hAnsi="Times New Roman" w:cs="Times New Roman"/>
          <w:sz w:val="28"/>
          <w:szCs w:val="28"/>
        </w:rPr>
        <w:t>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A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1168,9 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- 500,0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– 233,1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</w:t>
      </w:r>
      <w:r w:rsidR="00E11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7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</w:t>
      </w:r>
      <w:r w:rsidR="00E11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4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руб;</w:t>
      </w:r>
    </w:p>
    <w:p w:rsidR="000148AE" w:rsidRPr="00052366" w:rsidRDefault="00E11C47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="000148AE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052366" w:rsidRDefault="000148AE" w:rsidP="000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148AE" w:rsidRPr="00864D08" w:rsidRDefault="000148AE" w:rsidP="000148AE">
      <w:pPr>
        <w:pStyle w:val="af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/>
          <w:sz w:val="28"/>
          <w:szCs w:val="28"/>
          <w:lang w:eastAsia="ru-RU"/>
        </w:rPr>
        <w:t>,0 тыс. руб.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AE" w:rsidRPr="009E069B" w:rsidRDefault="000148AE" w:rsidP="00014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0148AE" w:rsidRPr="009E069B" w:rsidRDefault="000148AE" w:rsidP="00014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lastRenderedPageBreak/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9E069B">
        <w:rPr>
          <w:rFonts w:ascii="Times New Roman" w:hAnsi="Times New Roman" w:cs="Times New Roman"/>
          <w:sz w:val="28"/>
          <w:szCs w:val="28"/>
        </w:rPr>
        <w:t>7 к постановлению Администрации Кагальницкого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148AE" w:rsidRPr="009E069B" w:rsidRDefault="000148AE" w:rsidP="0001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1F6CCF" w:rsidRDefault="000148AE" w:rsidP="001F6CCF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F6C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1F6CC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1F6CCF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0148AE" w:rsidRPr="00B108F3" w:rsidRDefault="000148AE" w:rsidP="0001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AE" w:rsidRDefault="000148AE" w:rsidP="000148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8AE" w:rsidRPr="009E069B" w:rsidRDefault="000148AE" w:rsidP="001F6C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48AE" w:rsidRPr="009E069B" w:rsidRDefault="000148AE" w:rsidP="001F6CCF">
      <w:pPr>
        <w:spacing w:after="0"/>
        <w:rPr>
          <w:rFonts w:ascii="Times New Roman" w:hAnsi="Times New Roman" w:cs="Times New Roman"/>
          <w:sz w:val="28"/>
          <w:szCs w:val="28"/>
        </w:rPr>
        <w:sectPr w:rsidR="000148AE" w:rsidRPr="009E069B" w:rsidSect="009E069B">
          <w:footerReference w:type="default" r:id="rId8"/>
          <w:pgSz w:w="11906" w:h="16838"/>
          <w:pgMar w:top="709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2168A">
        <w:rPr>
          <w:rFonts w:ascii="Times New Roman" w:hAnsi="Times New Roman" w:cs="Times New Roman"/>
          <w:sz w:val="28"/>
          <w:szCs w:val="28"/>
        </w:rPr>
        <w:t xml:space="preserve">К.А. </w:t>
      </w:r>
      <w:r>
        <w:rPr>
          <w:rFonts w:ascii="Times New Roman" w:hAnsi="Times New Roman" w:cs="Times New Roman"/>
          <w:sz w:val="28"/>
          <w:szCs w:val="28"/>
        </w:rPr>
        <w:t xml:space="preserve">Малерян </w:t>
      </w:r>
    </w:p>
    <w:p w:rsidR="007C33A7" w:rsidRDefault="007C33A7" w:rsidP="001F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FE" w:rsidRDefault="00B17EFE" w:rsidP="00B17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0CBB">
        <w:rPr>
          <w:rFonts w:ascii="Times New Roman" w:hAnsi="Times New Roman" w:cs="Times New Roman"/>
          <w:sz w:val="24"/>
          <w:szCs w:val="24"/>
        </w:rPr>
        <w:t>Приложение № 3</w:t>
      </w:r>
      <w:r w:rsidRPr="00FA0CBB">
        <w:rPr>
          <w:rFonts w:ascii="Times New Roman" w:hAnsi="Times New Roman" w:cs="Times New Roman"/>
          <w:sz w:val="24"/>
          <w:szCs w:val="24"/>
        </w:rPr>
        <w:br/>
        <w:t xml:space="preserve">к муниципальной программе  </w:t>
      </w:r>
      <w:r w:rsidRPr="009E069B">
        <w:rPr>
          <w:rFonts w:ascii="Times New Roman" w:hAnsi="Times New Roman" w:cs="Times New Roman"/>
          <w:sz w:val="24"/>
          <w:szCs w:val="24"/>
        </w:rPr>
        <w:t>Кагаль</w:t>
      </w:r>
      <w:r>
        <w:rPr>
          <w:rFonts w:ascii="Times New Roman" w:hAnsi="Times New Roman" w:cs="Times New Roman"/>
          <w:sz w:val="24"/>
          <w:szCs w:val="24"/>
        </w:rPr>
        <w:t xml:space="preserve">ницкого сельского поселения </w:t>
      </w:r>
    </w:p>
    <w:p w:rsidR="00B17EFE" w:rsidRDefault="00B17EFE" w:rsidP="00B17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B17EFE" w:rsidRDefault="00B17EFE" w:rsidP="00B17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FE" w:rsidRDefault="00B17EFE" w:rsidP="00B17EFE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 w:cs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B17EFE" w:rsidRDefault="00B17EFE" w:rsidP="00B17EFE">
      <w:pPr>
        <w:pStyle w:val="af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B17EFE" w:rsidRDefault="00B17EFE" w:rsidP="00B17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5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4"/>
        <w:gridCol w:w="2003"/>
        <w:gridCol w:w="1725"/>
        <w:gridCol w:w="573"/>
        <w:gridCol w:w="641"/>
        <w:gridCol w:w="1206"/>
        <w:gridCol w:w="455"/>
        <w:gridCol w:w="750"/>
        <w:gridCol w:w="714"/>
        <w:gridCol w:w="709"/>
        <w:gridCol w:w="708"/>
        <w:gridCol w:w="710"/>
        <w:gridCol w:w="709"/>
        <w:gridCol w:w="715"/>
        <w:gridCol w:w="702"/>
        <w:gridCol w:w="708"/>
        <w:gridCol w:w="716"/>
        <w:gridCol w:w="716"/>
        <w:gridCol w:w="689"/>
        <w:gridCol w:w="709"/>
      </w:tblGrid>
      <w:tr w:rsidR="00B17EFE" w:rsidRPr="009E069B" w:rsidTr="00672A50">
        <w:trPr>
          <w:tblHeader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B17EFE" w:rsidRPr="009E069B" w:rsidRDefault="00B17EFE" w:rsidP="00FD3068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9E069B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17EFE" w:rsidRPr="009E069B" w:rsidTr="00672A50">
        <w:trPr>
          <w:tblHeader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E" w:rsidRPr="009E069B" w:rsidRDefault="00B17EFE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E" w:rsidRPr="009E069B" w:rsidRDefault="00B17EFE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E" w:rsidRPr="009E069B" w:rsidRDefault="00B17EFE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E" w:rsidRPr="009E069B" w:rsidRDefault="00B17EFE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B17EFE" w:rsidRPr="009E069B" w:rsidTr="00672A50">
        <w:trPr>
          <w:tblHeader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17EFE" w:rsidRPr="009E069B" w:rsidTr="00E14DF7">
        <w:trPr>
          <w:trHeight w:val="1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9E069B" w:rsidRDefault="00B17EFE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793960" w:rsidRDefault="00E14DF7" w:rsidP="00672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9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E" w:rsidRPr="00672A50" w:rsidRDefault="00B17EFE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9E069B" w:rsidTr="00672A50">
        <w:trPr>
          <w:trHeight w:val="93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672A50" w:rsidRPr="009E069B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ы в се</w:t>
            </w: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льском поселении»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9E069B" w:rsidRDefault="00672A50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A45370" w:rsidRDefault="00A45370" w:rsidP="0054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1408,9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93960" w:rsidRDefault="00543D68" w:rsidP="00672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9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="00E14DF7" w:rsidRPr="007939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4DF7" w:rsidRPr="009E069B" w:rsidTr="00672A5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B23763" w:rsidRDefault="00E14DF7" w:rsidP="00672A50">
            <w:pPr>
              <w:pStyle w:val="afc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B17EFE" w:rsidRDefault="00E14DF7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B17EFE" w:rsidRDefault="00E14DF7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0410028380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B17EFE" w:rsidRDefault="00E14DF7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1408,9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543D68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E14D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4DF7" w:rsidRPr="009E069B" w:rsidTr="00672A5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Default="00E14DF7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E14DF7" w:rsidRPr="00B23763" w:rsidRDefault="00E14DF7" w:rsidP="0067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«Повышение безопасности дорожного движения </w:t>
            </w: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на территории сельского поселения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9E069B" w:rsidRDefault="00E14DF7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7" w:rsidRPr="00672A50" w:rsidRDefault="00E14DF7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9E069B" w:rsidTr="00672A5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9E069B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Default="00672A50" w:rsidP="00FD3068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  <w:p w:rsidR="00672A50" w:rsidRPr="00B23763" w:rsidRDefault="00672A50" w:rsidP="00FD3068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9E069B" w:rsidRDefault="00672A50" w:rsidP="00F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9E069B" w:rsidRDefault="00672A50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B17EFE" w:rsidRDefault="00672A50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B17EFE" w:rsidRDefault="00672A50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0420028390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B17EFE" w:rsidRDefault="00672A50" w:rsidP="00B1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A4537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543D68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72A50" w:rsidRPr="00672A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67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17EFE" w:rsidRPr="008B0307" w:rsidRDefault="00B17EFE" w:rsidP="00B17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672A5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A50" w:rsidRDefault="00672A5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A50" w:rsidRDefault="00672A5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A50" w:rsidRDefault="00672A5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A50" w:rsidRDefault="00672A50" w:rsidP="00672A5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672A50" w:rsidRPr="008A0952" w:rsidRDefault="00672A50" w:rsidP="00672A5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A50" w:rsidRPr="008A0952" w:rsidRDefault="00672A50" w:rsidP="0067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672A50" w:rsidRDefault="00672A50" w:rsidP="0067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 w:cs="Times New Roman"/>
          <w:sz w:val="24"/>
          <w:szCs w:val="24"/>
        </w:rPr>
        <w:t>изацию муниципальной  программы</w:t>
      </w:r>
    </w:p>
    <w:p w:rsidR="00672A50" w:rsidRDefault="00672A50" w:rsidP="00672A50">
      <w:pPr>
        <w:pStyle w:val="af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672A50" w:rsidRDefault="00672A50" w:rsidP="0067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5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5"/>
        <w:gridCol w:w="2297"/>
        <w:gridCol w:w="2948"/>
        <w:gridCol w:w="985"/>
        <w:gridCol w:w="730"/>
        <w:gridCol w:w="740"/>
        <w:gridCol w:w="936"/>
        <w:gridCol w:w="995"/>
        <w:gridCol w:w="849"/>
        <w:gridCol w:w="771"/>
        <w:gridCol w:w="681"/>
        <w:gridCol w:w="680"/>
        <w:gridCol w:w="680"/>
        <w:gridCol w:w="681"/>
        <w:gridCol w:w="681"/>
        <w:gridCol w:w="772"/>
      </w:tblGrid>
      <w:tr w:rsidR="00672A50" w:rsidRPr="00710FB4" w:rsidTr="00710FB4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72A50" w:rsidRPr="00710FB4" w:rsidRDefault="00672A50" w:rsidP="00FD3068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Наименование муниципальной программы, номер </w:t>
            </w:r>
          </w:p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наименование подпро</w:t>
            </w: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расходов,</w:t>
            </w:r>
          </w:p>
          <w:p w:rsidR="00672A50" w:rsidRPr="00710FB4" w:rsidRDefault="00672A50" w:rsidP="00FD3068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всего</w:t>
            </w:r>
          </w:p>
          <w:p w:rsidR="00672A50" w:rsidRPr="00710FB4" w:rsidRDefault="00672A50" w:rsidP="00FD3068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2A50" w:rsidRPr="00710FB4" w:rsidTr="00710FB4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710FB4" w:rsidRDefault="00672A50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710FB4" w:rsidRDefault="00672A50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710FB4" w:rsidRDefault="00672A50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710FB4" w:rsidRDefault="00672A50" w:rsidP="00FD306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710FB4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72A50" w:rsidRDefault="00672A50" w:rsidP="0067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7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2297"/>
        <w:gridCol w:w="2950"/>
        <w:gridCol w:w="992"/>
        <w:gridCol w:w="724"/>
        <w:gridCol w:w="735"/>
        <w:gridCol w:w="949"/>
        <w:gridCol w:w="994"/>
        <w:gridCol w:w="850"/>
        <w:gridCol w:w="851"/>
        <w:gridCol w:w="676"/>
        <w:gridCol w:w="677"/>
        <w:gridCol w:w="678"/>
        <w:gridCol w:w="676"/>
        <w:gridCol w:w="677"/>
        <w:gridCol w:w="767"/>
      </w:tblGrid>
      <w:tr w:rsidR="00672A50" w:rsidRPr="00672A50" w:rsidTr="00206B25">
        <w:trPr>
          <w:trHeight w:val="58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</w:p>
        </w:tc>
      </w:tr>
      <w:tr w:rsidR="00710FB4" w:rsidRPr="00672A50" w:rsidTr="00710FB4">
        <w:trPr>
          <w:trHeight w:val="3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 xml:space="preserve">Муниципальная программа Кагальницкого сельского поселения </w:t>
            </w:r>
            <w:r w:rsidRPr="00710FB4">
              <w:rPr>
                <w:rFonts w:ascii="Times New Roman" w:hAnsi="Times New Roman" w:cs="Times New Roman"/>
                <w:kern w:val="2"/>
              </w:rPr>
              <w:t>«Развитие транспортной системы»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FB4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8D54AC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10FB4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710FB4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3B40DB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672A50">
              <w:rPr>
                <w:rFonts w:ascii="Times New Roman" w:hAnsi="Times New Roman" w:cs="Times New Roman"/>
                <w:kern w:val="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rPr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0FB4">
              <w:rPr>
                <w:rFonts w:ascii="Times New Roman" w:hAnsi="Times New Roman" w:cs="Times New Roman"/>
                <w:kern w:val="2"/>
              </w:rPr>
              <w:t xml:space="preserve">«Развитие транспортной инфраструктуры в </w:t>
            </w:r>
            <w:r w:rsidRPr="00710FB4">
              <w:rPr>
                <w:rFonts w:ascii="Times New Roman" w:hAnsi="Times New Roman" w:cs="Times New Roman"/>
                <w:kern w:val="2"/>
              </w:rPr>
              <w:lastRenderedPageBreak/>
              <w:t>сельском поселении»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C81F0C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1408,9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206B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FB4" w:rsidRPr="00672A50" w:rsidTr="00710FB4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5863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1408,9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090444" w:rsidP="0054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206B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10FB4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710FB4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Default="00710FB4" w:rsidP="00710FB4">
            <w:pPr>
              <w:jc w:val="center"/>
            </w:pPr>
            <w:r w:rsidRPr="00EE3A49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4" w:rsidRPr="00672A50" w:rsidRDefault="00710FB4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1408,9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1344,7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206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672A50">
              <w:rPr>
                <w:rFonts w:ascii="Times New Roman" w:hAnsi="Times New Roman" w:cs="Times New Roman"/>
                <w:kern w:val="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0" w:rsidRPr="00672A50" w:rsidRDefault="00672A50" w:rsidP="00FD3068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rPr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  <w:p w:rsidR="00206B25" w:rsidRPr="00672A50" w:rsidRDefault="00206B25" w:rsidP="00FD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«</w:t>
            </w:r>
            <w:r w:rsidRPr="00710FB4">
              <w:rPr>
                <w:rFonts w:ascii="Times New Roman" w:hAnsi="Times New Roman" w:cs="Times New Roman"/>
                <w:kern w:val="2"/>
              </w:rPr>
              <w:t>«Повышение безопасности дорожного движения на территории сельского поселения»</w:t>
            </w:r>
            <w:r w:rsidRPr="00672A50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FB4" w:rsidRPr="00672A50" w:rsidTr="00710FB4">
        <w:trPr>
          <w:trHeight w:val="2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747467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FB4" w:rsidRPr="00672A50" w:rsidTr="00710FB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710FB4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710FB4" w:rsidRPr="00672A50" w:rsidTr="00710FB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B4" w:rsidRPr="00672A50" w:rsidRDefault="00710FB4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Default="00710FB4" w:rsidP="00710FB4">
            <w:pPr>
              <w:jc w:val="center"/>
            </w:pPr>
            <w:r w:rsidRPr="00625B45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710FB4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4" w:rsidRPr="00672A50" w:rsidRDefault="00710FB4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  <w:tr w:rsidR="00206B25" w:rsidRPr="00672A50" w:rsidTr="00710FB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5" w:rsidRPr="00672A50" w:rsidRDefault="00206B25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090444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79514F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34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5" w:rsidRPr="00672A50" w:rsidRDefault="00206B25" w:rsidP="00FD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A50" w:rsidRPr="00672A50" w:rsidTr="00710FB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0" w:rsidRPr="00672A50" w:rsidRDefault="00672A50" w:rsidP="00FD306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72A50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672A50">
              <w:rPr>
                <w:rFonts w:ascii="Times New Roman" w:hAnsi="Times New Roman" w:cs="Times New Roman"/>
                <w:kern w:val="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50" w:rsidRPr="00672A50" w:rsidRDefault="00672A50" w:rsidP="00FD3068">
            <w:pPr>
              <w:jc w:val="center"/>
              <w:rPr>
                <w:rFonts w:ascii="Times New Roman" w:hAnsi="Times New Roman" w:cs="Times New Roman"/>
              </w:rPr>
            </w:pPr>
            <w:r w:rsidRPr="00672A50">
              <w:rPr>
                <w:rFonts w:ascii="Times New Roman" w:hAnsi="Times New Roman" w:cs="Times New Roman"/>
                <w:spacing w:val="-6"/>
                <w:kern w:val="2"/>
              </w:rPr>
              <w:t>–</w:t>
            </w:r>
          </w:p>
        </w:tc>
      </w:tr>
    </w:tbl>
    <w:p w:rsidR="00672A50" w:rsidRDefault="00672A50" w:rsidP="0067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762C8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54" w:rsidRDefault="00420454" w:rsidP="00C957EF">
      <w:pPr>
        <w:spacing w:after="0" w:line="240" w:lineRule="auto"/>
      </w:pPr>
      <w:r>
        <w:separator/>
      </w:r>
    </w:p>
  </w:endnote>
  <w:endnote w:type="continuationSeparator" w:id="0">
    <w:p w:rsidR="00420454" w:rsidRDefault="00420454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AE" w:rsidRDefault="000148AE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54" w:rsidRDefault="00420454" w:rsidP="00C957EF">
      <w:pPr>
        <w:spacing w:after="0" w:line="240" w:lineRule="auto"/>
      </w:pPr>
      <w:r>
        <w:separator/>
      </w:r>
    </w:p>
  </w:footnote>
  <w:footnote w:type="continuationSeparator" w:id="0">
    <w:p w:rsidR="00420454" w:rsidRDefault="00420454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68AC64EB"/>
    <w:multiLevelType w:val="multilevel"/>
    <w:tmpl w:val="41DE3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D7A26C6"/>
    <w:multiLevelType w:val="multilevel"/>
    <w:tmpl w:val="41DE3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9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48AE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74998"/>
    <w:rsid w:val="00083267"/>
    <w:rsid w:val="00090444"/>
    <w:rsid w:val="000912A2"/>
    <w:rsid w:val="00091DE7"/>
    <w:rsid w:val="000943F7"/>
    <w:rsid w:val="00095166"/>
    <w:rsid w:val="000A266D"/>
    <w:rsid w:val="000C22A0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B0A"/>
    <w:rsid w:val="00181E25"/>
    <w:rsid w:val="0018444A"/>
    <w:rsid w:val="00191446"/>
    <w:rsid w:val="00195816"/>
    <w:rsid w:val="00196F29"/>
    <w:rsid w:val="001A2096"/>
    <w:rsid w:val="001A716E"/>
    <w:rsid w:val="001B0D0C"/>
    <w:rsid w:val="001B7A23"/>
    <w:rsid w:val="001C3DC6"/>
    <w:rsid w:val="001D1F28"/>
    <w:rsid w:val="001E5004"/>
    <w:rsid w:val="001F0D7A"/>
    <w:rsid w:val="001F3B91"/>
    <w:rsid w:val="001F6509"/>
    <w:rsid w:val="001F6CCF"/>
    <w:rsid w:val="00201575"/>
    <w:rsid w:val="00206B25"/>
    <w:rsid w:val="00211F26"/>
    <w:rsid w:val="002120FC"/>
    <w:rsid w:val="0021220A"/>
    <w:rsid w:val="00214CBD"/>
    <w:rsid w:val="00227AF9"/>
    <w:rsid w:val="0023006A"/>
    <w:rsid w:val="0023202C"/>
    <w:rsid w:val="002331E2"/>
    <w:rsid w:val="002476B4"/>
    <w:rsid w:val="00254158"/>
    <w:rsid w:val="002547F1"/>
    <w:rsid w:val="00254D04"/>
    <w:rsid w:val="00255584"/>
    <w:rsid w:val="0025679E"/>
    <w:rsid w:val="00263A0D"/>
    <w:rsid w:val="002740F0"/>
    <w:rsid w:val="002762C8"/>
    <w:rsid w:val="002836D2"/>
    <w:rsid w:val="0028699F"/>
    <w:rsid w:val="002A4468"/>
    <w:rsid w:val="002B1E19"/>
    <w:rsid w:val="002B274D"/>
    <w:rsid w:val="002C4F4E"/>
    <w:rsid w:val="002C767E"/>
    <w:rsid w:val="002E11EA"/>
    <w:rsid w:val="002E5645"/>
    <w:rsid w:val="002F21D2"/>
    <w:rsid w:val="002F70FD"/>
    <w:rsid w:val="00313362"/>
    <w:rsid w:val="00314520"/>
    <w:rsid w:val="003167EE"/>
    <w:rsid w:val="00325C36"/>
    <w:rsid w:val="00326007"/>
    <w:rsid w:val="00331511"/>
    <w:rsid w:val="00343DB6"/>
    <w:rsid w:val="00343E36"/>
    <w:rsid w:val="0036656C"/>
    <w:rsid w:val="003702A2"/>
    <w:rsid w:val="003735A1"/>
    <w:rsid w:val="00391F03"/>
    <w:rsid w:val="00393C64"/>
    <w:rsid w:val="00394D89"/>
    <w:rsid w:val="003A29AC"/>
    <w:rsid w:val="003A4829"/>
    <w:rsid w:val="003B3434"/>
    <w:rsid w:val="003E4990"/>
    <w:rsid w:val="003E5B4E"/>
    <w:rsid w:val="004035B6"/>
    <w:rsid w:val="00407B95"/>
    <w:rsid w:val="00417F4F"/>
    <w:rsid w:val="00420454"/>
    <w:rsid w:val="00422AE0"/>
    <w:rsid w:val="00427DF9"/>
    <w:rsid w:val="004447E3"/>
    <w:rsid w:val="00446122"/>
    <w:rsid w:val="00451EF5"/>
    <w:rsid w:val="00453F88"/>
    <w:rsid w:val="00482FCC"/>
    <w:rsid w:val="00487562"/>
    <w:rsid w:val="00487A8E"/>
    <w:rsid w:val="004A1711"/>
    <w:rsid w:val="004A565D"/>
    <w:rsid w:val="004A6ACC"/>
    <w:rsid w:val="004B50B2"/>
    <w:rsid w:val="004C4914"/>
    <w:rsid w:val="004C5A81"/>
    <w:rsid w:val="004C788B"/>
    <w:rsid w:val="004D0486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3D8A"/>
    <w:rsid w:val="00515229"/>
    <w:rsid w:val="00517EED"/>
    <w:rsid w:val="005212CB"/>
    <w:rsid w:val="005429EA"/>
    <w:rsid w:val="00543CA5"/>
    <w:rsid w:val="00543D68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34A12"/>
    <w:rsid w:val="006508D0"/>
    <w:rsid w:val="006566D5"/>
    <w:rsid w:val="006649D1"/>
    <w:rsid w:val="00664B2A"/>
    <w:rsid w:val="006675EC"/>
    <w:rsid w:val="00672A50"/>
    <w:rsid w:val="00674028"/>
    <w:rsid w:val="006753BE"/>
    <w:rsid w:val="00677D3A"/>
    <w:rsid w:val="00682841"/>
    <w:rsid w:val="00684761"/>
    <w:rsid w:val="006878BE"/>
    <w:rsid w:val="0069031F"/>
    <w:rsid w:val="006951AD"/>
    <w:rsid w:val="00696118"/>
    <w:rsid w:val="006961AC"/>
    <w:rsid w:val="00696D04"/>
    <w:rsid w:val="006C154C"/>
    <w:rsid w:val="006C2D3D"/>
    <w:rsid w:val="006D14D7"/>
    <w:rsid w:val="006D4BBA"/>
    <w:rsid w:val="006D51C3"/>
    <w:rsid w:val="006E020A"/>
    <w:rsid w:val="006E0EC4"/>
    <w:rsid w:val="006E6D46"/>
    <w:rsid w:val="006E7ABA"/>
    <w:rsid w:val="006F0ECA"/>
    <w:rsid w:val="006F22EF"/>
    <w:rsid w:val="006F2FCB"/>
    <w:rsid w:val="00701656"/>
    <w:rsid w:val="00710FB4"/>
    <w:rsid w:val="00714CAC"/>
    <w:rsid w:val="007174C2"/>
    <w:rsid w:val="0072114F"/>
    <w:rsid w:val="007223EA"/>
    <w:rsid w:val="00731C3E"/>
    <w:rsid w:val="00735F04"/>
    <w:rsid w:val="007423B0"/>
    <w:rsid w:val="00742DC7"/>
    <w:rsid w:val="00743AFF"/>
    <w:rsid w:val="0076076B"/>
    <w:rsid w:val="00786BB6"/>
    <w:rsid w:val="00792C72"/>
    <w:rsid w:val="00793960"/>
    <w:rsid w:val="0079514F"/>
    <w:rsid w:val="00797591"/>
    <w:rsid w:val="007A1BB4"/>
    <w:rsid w:val="007A1DE3"/>
    <w:rsid w:val="007A4DEC"/>
    <w:rsid w:val="007C2482"/>
    <w:rsid w:val="007C33A7"/>
    <w:rsid w:val="007C49B6"/>
    <w:rsid w:val="007C78A1"/>
    <w:rsid w:val="007E334E"/>
    <w:rsid w:val="007E68D1"/>
    <w:rsid w:val="007E7780"/>
    <w:rsid w:val="007F1E66"/>
    <w:rsid w:val="007F54DA"/>
    <w:rsid w:val="007F673C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4D08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8D1E50"/>
    <w:rsid w:val="0090343A"/>
    <w:rsid w:val="009111B8"/>
    <w:rsid w:val="00914C2C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4C3"/>
    <w:rsid w:val="00955885"/>
    <w:rsid w:val="00960EE7"/>
    <w:rsid w:val="0096157D"/>
    <w:rsid w:val="009672E0"/>
    <w:rsid w:val="009735F5"/>
    <w:rsid w:val="009742E5"/>
    <w:rsid w:val="0098157B"/>
    <w:rsid w:val="009866D2"/>
    <w:rsid w:val="00993D8A"/>
    <w:rsid w:val="009A1C4F"/>
    <w:rsid w:val="009A7EF5"/>
    <w:rsid w:val="009C0927"/>
    <w:rsid w:val="009C427C"/>
    <w:rsid w:val="009C7CD0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764D"/>
    <w:rsid w:val="00A45113"/>
    <w:rsid w:val="00A45370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97249"/>
    <w:rsid w:val="00AA33EA"/>
    <w:rsid w:val="00AB4C28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2438"/>
    <w:rsid w:val="00B14D98"/>
    <w:rsid w:val="00B16358"/>
    <w:rsid w:val="00B17EFE"/>
    <w:rsid w:val="00B322BD"/>
    <w:rsid w:val="00B3514F"/>
    <w:rsid w:val="00B431FF"/>
    <w:rsid w:val="00B531A9"/>
    <w:rsid w:val="00B617BE"/>
    <w:rsid w:val="00B6425F"/>
    <w:rsid w:val="00B70334"/>
    <w:rsid w:val="00B70CB8"/>
    <w:rsid w:val="00B71679"/>
    <w:rsid w:val="00B7380B"/>
    <w:rsid w:val="00B754F8"/>
    <w:rsid w:val="00B76684"/>
    <w:rsid w:val="00B87D8E"/>
    <w:rsid w:val="00B90487"/>
    <w:rsid w:val="00BA271C"/>
    <w:rsid w:val="00BA3899"/>
    <w:rsid w:val="00BB5938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36470"/>
    <w:rsid w:val="00C43504"/>
    <w:rsid w:val="00C445B8"/>
    <w:rsid w:val="00C47119"/>
    <w:rsid w:val="00C47FB3"/>
    <w:rsid w:val="00C531D1"/>
    <w:rsid w:val="00C5444F"/>
    <w:rsid w:val="00C54C3F"/>
    <w:rsid w:val="00C56F0E"/>
    <w:rsid w:val="00C61B64"/>
    <w:rsid w:val="00C64955"/>
    <w:rsid w:val="00C729B3"/>
    <w:rsid w:val="00C7680F"/>
    <w:rsid w:val="00C77EE5"/>
    <w:rsid w:val="00C81038"/>
    <w:rsid w:val="00C81F0C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05DAD"/>
    <w:rsid w:val="00D12F10"/>
    <w:rsid w:val="00D21CE4"/>
    <w:rsid w:val="00D35E0F"/>
    <w:rsid w:val="00D379DC"/>
    <w:rsid w:val="00D57534"/>
    <w:rsid w:val="00D703EA"/>
    <w:rsid w:val="00D70FBB"/>
    <w:rsid w:val="00D71DA8"/>
    <w:rsid w:val="00D72BA6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E52D2"/>
    <w:rsid w:val="00DE683D"/>
    <w:rsid w:val="00DF295E"/>
    <w:rsid w:val="00DF3831"/>
    <w:rsid w:val="00DF50E2"/>
    <w:rsid w:val="00DF7D2D"/>
    <w:rsid w:val="00E10C05"/>
    <w:rsid w:val="00E11588"/>
    <w:rsid w:val="00E11C47"/>
    <w:rsid w:val="00E13F75"/>
    <w:rsid w:val="00E144B0"/>
    <w:rsid w:val="00E14DF7"/>
    <w:rsid w:val="00E2168A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D40D2"/>
    <w:rsid w:val="00EF33C4"/>
    <w:rsid w:val="00EF5ECD"/>
    <w:rsid w:val="00F018BC"/>
    <w:rsid w:val="00F02DC1"/>
    <w:rsid w:val="00F10CC0"/>
    <w:rsid w:val="00F14B6E"/>
    <w:rsid w:val="00F16122"/>
    <w:rsid w:val="00F17F74"/>
    <w:rsid w:val="00F20436"/>
    <w:rsid w:val="00F23445"/>
    <w:rsid w:val="00F23C1A"/>
    <w:rsid w:val="00F308F0"/>
    <w:rsid w:val="00F33B9C"/>
    <w:rsid w:val="00F34AFB"/>
    <w:rsid w:val="00F4694E"/>
    <w:rsid w:val="00F5433F"/>
    <w:rsid w:val="00F6006B"/>
    <w:rsid w:val="00F61050"/>
    <w:rsid w:val="00F629DD"/>
    <w:rsid w:val="00F643E9"/>
    <w:rsid w:val="00F80B9E"/>
    <w:rsid w:val="00F81F11"/>
    <w:rsid w:val="00F9008B"/>
    <w:rsid w:val="00F90598"/>
    <w:rsid w:val="00F92789"/>
    <w:rsid w:val="00F94790"/>
    <w:rsid w:val="00FA077E"/>
    <w:rsid w:val="00FA0CBB"/>
    <w:rsid w:val="00FA1619"/>
    <w:rsid w:val="00FB0497"/>
    <w:rsid w:val="00FB28AE"/>
    <w:rsid w:val="00FB5F02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3280-4E78-47C2-9A5A-7349356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51</cp:revision>
  <cp:lastPrinted>2022-07-05T05:42:00Z</cp:lastPrinted>
  <dcterms:created xsi:type="dcterms:W3CDTF">2022-02-03T20:13:00Z</dcterms:created>
  <dcterms:modified xsi:type="dcterms:W3CDTF">2022-08-12T07:46:00Z</dcterms:modified>
</cp:coreProperties>
</file>