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8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декабря 2023г.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№__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C000000">
      <w:pPr>
        <w:ind w:right="4536"/>
        <w:jc w:val="both"/>
        <w:rPr>
          <w:sz w:val="28"/>
        </w:rPr>
      </w:pPr>
    </w:p>
    <w:p w14:paraId="0D000000">
      <w:pPr>
        <w:ind w:right="453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</w:rPr>
        <w:t>А</w:t>
      </w:r>
      <w:r>
        <w:rPr>
          <w:sz w:val="28"/>
        </w:rPr>
        <w:t>дминистрации Кагальницкого сельского поселения от 25.10.2018 г. № 145 «</w:t>
      </w:r>
      <w:r>
        <w:rPr>
          <w:sz w:val="28"/>
        </w:rPr>
        <w:t>Об утве</w:t>
      </w:r>
      <w:r>
        <w:rPr>
          <w:sz w:val="28"/>
        </w:rPr>
        <w:t xml:space="preserve">рждении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Развитие муниципальной службы» </w:t>
      </w:r>
    </w:p>
    <w:p w14:paraId="0E000000">
      <w:pPr>
        <w:ind w:firstLine="709" w:left="142"/>
        <w:jc w:val="both"/>
        <w:rPr>
          <w:color w:val="333333"/>
          <w:sz w:val="28"/>
        </w:rPr>
      </w:pPr>
    </w:p>
    <w:p w14:paraId="0F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</w:t>
      </w:r>
      <w:r>
        <w:rPr>
          <w:rFonts w:ascii="Times New Roman" w:hAnsi="Times New Roman"/>
          <w:sz w:val="28"/>
        </w:rPr>
        <w:t>Администрация Кагальницкого сельского поселения</w:t>
      </w:r>
    </w:p>
    <w:p w14:paraId="10000000">
      <w:pPr>
        <w:ind w:firstLine="567" w:left="0"/>
        <w:jc w:val="both"/>
        <w:rPr>
          <w:rFonts w:ascii="Times New Roman" w:hAnsi="Times New Roman"/>
          <w:sz w:val="28"/>
        </w:rPr>
      </w:pPr>
    </w:p>
    <w:p w14:paraId="1100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2000000">
      <w:pPr>
        <w:ind/>
        <w:jc w:val="center"/>
        <w:rPr>
          <w:sz w:val="28"/>
        </w:rPr>
      </w:pPr>
    </w:p>
    <w:p w14:paraId="13000000">
      <w:pPr>
        <w:pStyle w:val="Style_2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45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4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p w14:paraId="15000000">
      <w:pPr>
        <w:ind w:firstLine="556" w:left="0"/>
        <w:jc w:val="both"/>
        <w:rPr>
          <w:sz w:val="28"/>
        </w:rPr>
      </w:pPr>
    </w:p>
    <w:tbl>
      <w:tblPr>
        <w:tblStyle w:val="Style_3"/>
        <w:tblInd w:type="dxa" w:w="-931"/>
        <w:tblLayout w:type="fixed"/>
      </w:tblPr>
      <w:tblGrid>
        <w:gridCol w:w="3768"/>
        <w:gridCol w:w="5259"/>
      </w:tblGrid>
      <w:tr>
        <w:tc>
          <w:tcPr>
            <w:tcW w:type="dxa" w:w="3768"/>
            <w:shd w:fill="auto" w:val="clear"/>
          </w:tcPr>
          <w:p w14:paraId="16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17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обеспечение</w:t>
            </w:r>
          </w:p>
          <w:p w14:paraId="18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муниципальной</w:t>
            </w:r>
          </w:p>
          <w:p w14:paraId="19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1A000000">
            <w:pPr>
              <w:ind w:firstLine="0" w:left="0"/>
              <w:rPr>
                <w:sz w:val="28"/>
              </w:rPr>
            </w:pPr>
          </w:p>
        </w:tc>
        <w:tc>
          <w:tcPr>
            <w:tcW w:type="dxa" w:w="5259"/>
            <w:shd w:fill="auto" w:val="clear"/>
          </w:tcPr>
          <w:p w14:paraId="1B000000">
            <w:pPr>
              <w:ind w:firstLine="0" w:left="0"/>
              <w:jc w:val="both"/>
              <w:rPr>
                <w:b w:val="1"/>
                <w:color w:val="000000"/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муниципальной Программы «Развитие муниципальной службы»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z w:val="28"/>
              </w:rPr>
              <w:t xml:space="preserve"> всего </w:t>
            </w:r>
            <w:r>
              <w:rPr>
                <w:sz w:val="28"/>
              </w:rPr>
              <w:t>–425</w:t>
            </w:r>
            <w:r>
              <w:rPr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1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2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100</w:t>
            </w:r>
            <w:r>
              <w:rPr>
                <w:sz w:val="28"/>
              </w:rPr>
              <w:t xml:space="preserve">,0 </w:t>
            </w:r>
            <w:r>
              <w:rPr>
                <w:sz w:val="28"/>
              </w:rPr>
              <w:t>тыс. рублей</w:t>
            </w:r>
          </w:p>
          <w:p w14:paraId="24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5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6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7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8000000">
            <w:pPr>
              <w:ind w:firstLine="0" w:left="0"/>
              <w:jc w:val="both"/>
              <w:rPr>
                <w:sz w:val="28"/>
              </w:rPr>
            </w:pPr>
          </w:p>
          <w:p w14:paraId="2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муниципальной Программы «Развитие муниципальной службы» за счет средств </w:t>
            </w:r>
            <w:r>
              <w:rPr>
                <w:sz w:val="28"/>
              </w:rPr>
              <w:t xml:space="preserve">местного </w:t>
            </w:r>
            <w:r>
              <w:rPr>
                <w:sz w:val="28"/>
              </w:rPr>
              <w:t>бюд</w:t>
            </w:r>
            <w:r>
              <w:rPr>
                <w:sz w:val="28"/>
              </w:rPr>
              <w:t xml:space="preserve">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составит </w:t>
            </w:r>
            <w:r>
              <w:rPr>
                <w:sz w:val="28"/>
              </w:rPr>
              <w:t xml:space="preserve">всего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425</w:t>
            </w:r>
            <w:r>
              <w:rPr>
                <w:color w:val="000000"/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z w:val="28"/>
              </w:rPr>
              <w:t xml:space="preserve">, в том числе: </w:t>
            </w:r>
          </w:p>
          <w:p w14:paraId="2A000000">
            <w:pPr>
              <w:ind w:firstLine="0" w:left="0"/>
              <w:jc w:val="both"/>
              <w:rPr>
                <w:sz w:val="28"/>
                <w:highlight w:val="yellow"/>
              </w:rPr>
            </w:pPr>
          </w:p>
          <w:p w14:paraId="2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2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100</w:t>
            </w:r>
            <w:r>
              <w:rPr>
                <w:sz w:val="28"/>
              </w:rPr>
              <w:t xml:space="preserve">,0 </w:t>
            </w:r>
            <w:r>
              <w:rPr>
                <w:sz w:val="28"/>
              </w:rPr>
              <w:t>тыс. рублей</w:t>
            </w:r>
          </w:p>
          <w:p w14:paraId="3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4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5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36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7000000">
            <w:pPr>
              <w:ind w:firstLine="0" w:left="0"/>
              <w:jc w:val="both"/>
              <w:rPr>
                <w:sz w:val="28"/>
              </w:rPr>
            </w:pPr>
          </w:p>
        </w:tc>
      </w:tr>
    </w:tbl>
    <w:p w14:paraId="38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145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>» изложить в новой редакции:</w:t>
      </w:r>
    </w:p>
    <w:p w14:paraId="39000000">
      <w:pPr>
        <w:ind w:firstLine="284" w:left="0"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23"/>
        <w:gridCol w:w="6589"/>
      </w:tblGrid>
      <w:tr>
        <w:tc>
          <w:tcPr>
            <w:tcW w:type="dxa" w:w="2623"/>
            <w:tcMar>
              <w:left w:type="dxa" w:w="28"/>
              <w:right w:type="dxa" w:w="28"/>
            </w:tcMar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  <w:r>
              <w:rPr>
                <w:sz w:val="28"/>
              </w:rPr>
              <w:t xml:space="preserve">–обеспечение подпрограммы </w:t>
            </w:r>
            <w:r>
              <w:rPr>
                <w:sz w:val="28"/>
              </w:rPr>
              <w:t>1</w:t>
            </w:r>
          </w:p>
        </w:tc>
        <w:tc>
          <w:tcPr>
            <w:tcW w:type="dxa" w:w="6589"/>
            <w:tcMar>
              <w:left w:type="dxa" w:w="28"/>
              <w:right w:type="dxa" w:w="28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финансового обеспечения реализации подпрограммы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на </w:t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 – 20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 годы – 425</w:t>
            </w:r>
            <w:r>
              <w:rPr>
                <w:sz w:val="28"/>
              </w:rPr>
              <w:t>,0</w:t>
            </w:r>
            <w:r>
              <w:rPr>
                <w:b w:val="1"/>
                <w:i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рублей.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</w:t>
            </w:r>
          </w:p>
          <w:p w14:paraId="3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4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4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100</w:t>
            </w:r>
            <w:r>
              <w:rPr>
                <w:sz w:val="28"/>
              </w:rPr>
              <w:t xml:space="preserve">,0 </w:t>
            </w:r>
            <w:r>
              <w:rPr>
                <w:sz w:val="28"/>
              </w:rPr>
              <w:t>тыс. рублей</w:t>
            </w:r>
          </w:p>
          <w:p w14:paraId="45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6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7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9000000">
            <w:pPr>
              <w:ind/>
              <w:jc w:val="both"/>
              <w:rPr>
                <w:sz w:val="28"/>
              </w:rPr>
            </w:pPr>
          </w:p>
        </w:tc>
      </w:tr>
    </w:tbl>
    <w:p w14:paraId="4A000000">
      <w:pPr>
        <w:ind w:firstLine="567" w:left="0"/>
        <w:jc w:val="both"/>
        <w:rPr>
          <w:sz w:val="28"/>
        </w:rPr>
      </w:pPr>
    </w:p>
    <w:p w14:paraId="4B000000">
      <w:pPr>
        <w:ind w:firstLine="567" w:left="0"/>
        <w:jc w:val="both"/>
        <w:rPr>
          <w:sz w:val="28"/>
        </w:rPr>
      </w:pP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14:paraId="4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4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4E000000">
      <w:pPr>
        <w:ind w:firstLine="426" w:left="0"/>
        <w:jc w:val="both"/>
        <w:rPr>
          <w:sz w:val="28"/>
        </w:rPr>
      </w:pPr>
    </w:p>
    <w:p w14:paraId="4F000000">
      <w:pPr>
        <w:ind w:firstLine="426" w:left="0"/>
        <w:jc w:val="both"/>
        <w:rPr>
          <w:sz w:val="28"/>
        </w:rPr>
      </w:pPr>
    </w:p>
    <w:p w14:paraId="50000000">
      <w:pPr>
        <w:ind w:firstLine="426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51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Малерян К.А.</w:t>
      </w:r>
    </w:p>
    <w:p w14:paraId="52000000">
      <w:pPr>
        <w:sectPr>
          <w:footerReference r:id="rId1" w:type="default"/>
          <w:pgSz w:h="16838" w:orient="portrait" w:w="11906"/>
          <w:pgMar w:bottom="397" w:footer="720" w:gutter="0" w:header="720" w:left="1276" w:right="991" w:top="851"/>
        </w:sectPr>
      </w:pPr>
    </w:p>
    <w:p w14:paraId="53000000">
      <w:pPr>
        <w:tabs>
          <w:tab w:leader="none" w:pos="14459" w:val="left"/>
        </w:tabs>
        <w:ind w:hanging="426" w:left="426" w:right="-30"/>
        <w:jc w:val="right"/>
      </w:pPr>
      <w:r>
        <w:t>Приложение к проекту постановлени</w:t>
      </w:r>
      <w:r>
        <w:t>я</w:t>
      </w:r>
      <w:r>
        <w:t xml:space="preserve"> от __</w:t>
      </w:r>
      <w:r>
        <w:t>.12</w:t>
      </w:r>
      <w:r>
        <w:t>.2023г.</w:t>
      </w:r>
      <w:r>
        <w:t>№___</w:t>
      </w:r>
    </w:p>
    <w:p w14:paraId="54000000">
      <w:pPr>
        <w:tabs>
          <w:tab w:leader="none" w:pos="14459" w:val="left"/>
        </w:tabs>
        <w:ind w:hanging="426" w:left="426" w:right="-30"/>
        <w:jc w:val="right"/>
      </w:pPr>
      <w:r>
        <w:t xml:space="preserve"> «</w:t>
      </w:r>
      <w:r>
        <w:t xml:space="preserve">О внесении изменений в постановление </w:t>
      </w:r>
    </w:p>
    <w:p w14:paraId="55000000">
      <w:pPr>
        <w:tabs>
          <w:tab w:leader="none" w:pos="12758" w:val="left"/>
        </w:tabs>
        <w:ind w:hanging="426" w:left="426" w:right="-30"/>
        <w:jc w:val="right"/>
      </w:pPr>
      <w:r>
        <w:t>А</w:t>
      </w:r>
      <w:r>
        <w:t>дминистрации Кагальницкого сельского</w:t>
      </w:r>
      <w:r>
        <w:t xml:space="preserve"> </w:t>
      </w:r>
      <w:r>
        <w:t>поселения от 25.10.2018 № 145</w:t>
      </w:r>
    </w:p>
    <w:p w14:paraId="56000000">
      <w:pPr>
        <w:tabs>
          <w:tab w:leader="none" w:pos="14459" w:val="left"/>
        </w:tabs>
        <w:ind w:hanging="426" w:left="426" w:right="-30"/>
        <w:jc w:val="right"/>
      </w:pPr>
      <w:r>
        <w:t>«Развитие муниципальной службы»</w:t>
      </w:r>
    </w:p>
    <w:p w14:paraId="57000000">
      <w:pPr>
        <w:widowControl w:val="0"/>
        <w:ind/>
        <w:jc w:val="right"/>
        <w:outlineLvl w:val="2"/>
        <w:rPr>
          <w:color w:val="000000"/>
          <w:sz w:val="28"/>
        </w:rPr>
      </w:pPr>
    </w:p>
    <w:p w14:paraId="58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Приложение № 3</w:t>
      </w:r>
    </w:p>
    <w:p w14:paraId="59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  <w:r>
        <w:rPr>
          <w:color w:val="000000"/>
          <w:sz w:val="28"/>
        </w:rPr>
        <w:t xml:space="preserve"> Кагальницкого сельского поселения </w:t>
      </w:r>
    </w:p>
    <w:p w14:paraId="5A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B000000">
      <w:pPr>
        <w:widowControl w:val="0"/>
        <w:ind/>
        <w:jc w:val="center"/>
        <w:rPr>
          <w:color w:val="000000"/>
          <w:sz w:val="28"/>
        </w:rPr>
      </w:pPr>
    </w:p>
    <w:p w14:paraId="5C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Расходы </w:t>
      </w:r>
    </w:p>
    <w:p w14:paraId="5D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бюджета сельского поселения </w:t>
      </w:r>
      <w:r>
        <w:rPr>
          <w:color w:val="000000"/>
          <w:sz w:val="28"/>
        </w:rPr>
        <w:t>на реализацию муниципальной программы Кагальницкого сельского поселения</w:t>
      </w:r>
    </w:p>
    <w:p w14:paraId="5E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F000000">
      <w:pPr>
        <w:rPr>
          <w:sz w:val="28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9"/>
        <w:gridCol w:w="2514"/>
        <w:gridCol w:w="1560"/>
        <w:gridCol w:w="571"/>
        <w:gridCol w:w="435"/>
        <w:gridCol w:w="1137"/>
        <w:gridCol w:w="429"/>
        <w:gridCol w:w="794"/>
        <w:gridCol w:w="711"/>
        <w:gridCol w:w="644"/>
        <w:gridCol w:w="708"/>
        <w:gridCol w:w="708"/>
        <w:gridCol w:w="710"/>
        <w:gridCol w:w="713"/>
        <w:gridCol w:w="673"/>
        <w:gridCol w:w="640"/>
        <w:gridCol w:w="630"/>
        <w:gridCol w:w="618"/>
        <w:gridCol w:w="606"/>
        <w:gridCol w:w="592"/>
      </w:tblGrid>
      <w:tr>
        <w:trPr>
          <w:tblHeader/>
        </w:trPr>
        <w:tc>
          <w:tcPr>
            <w:tcW w:type="dxa" w:w="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61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5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9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rPr>
          <w:trHeight w:hRule="atLeast" w:val="899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  <w:r>
              <w:rPr>
                <w:sz w:val="22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1.2.</w:t>
            </w:r>
            <w:r>
              <w:rPr>
                <w:sz w:val="22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0705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10"/>
                <w:sz w:val="22"/>
              </w:rPr>
              <w:t>0110028540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</w:tbl>
    <w:p w14:paraId="DC000000">
      <w:pPr>
        <w:widowControl w:val="0"/>
        <w:ind/>
        <w:outlineLvl w:val="2"/>
        <w:rPr>
          <w:color w:val="000000"/>
          <w:sz w:val="28"/>
        </w:rPr>
      </w:pPr>
    </w:p>
    <w:p w14:paraId="DD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z w:val="28"/>
        </w:rPr>
        <w:t>иложение № 4</w:t>
      </w:r>
    </w:p>
    <w:p w14:paraId="DE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к муниципальной программе Кагальницкого сельского поселения </w:t>
      </w:r>
    </w:p>
    <w:p w14:paraId="DF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«Развитие муниципальной службы»</w:t>
      </w:r>
    </w:p>
    <w:p w14:paraId="E000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E1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РАСХОДЫ</w:t>
      </w:r>
    </w:p>
    <w:p w14:paraId="E2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а реализацию муниципальной программы Кагальницкого сельского поселения «Развитие муниципальной службы»</w:t>
      </w:r>
    </w:p>
    <w:p w14:paraId="E3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410"/>
        <w:gridCol w:w="1276"/>
        <w:gridCol w:w="850"/>
        <w:gridCol w:w="709"/>
        <w:gridCol w:w="851"/>
        <w:gridCol w:w="708"/>
        <w:gridCol w:w="755"/>
        <w:gridCol w:w="780"/>
        <w:gridCol w:w="850"/>
        <w:gridCol w:w="709"/>
        <w:gridCol w:w="850"/>
        <w:gridCol w:w="709"/>
        <w:gridCol w:w="851"/>
        <w:gridCol w:w="708"/>
      </w:tblGrid>
      <w:tr>
        <w:trPr>
          <w:trHeight w:hRule="atLeast" w:val="19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4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4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всего (тыс. рублей)</w:t>
            </w:r>
          </w:p>
        </w:tc>
        <w:tc>
          <w:tcPr>
            <w:tcW w:type="dxa" w:w="93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4"/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0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1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2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3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4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3"/>
        <w:gridCol w:w="2403"/>
        <w:gridCol w:w="1253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240"/>
        </w:trP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>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870"/>
        </w:trP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  <w:p w14:paraId="3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3F010000">
      <w:pPr>
        <w:rPr>
          <w:sz w:val="28"/>
        </w:rPr>
      </w:pPr>
    </w:p>
    <w:p w14:paraId="40010000">
      <w:pPr>
        <w:rPr>
          <w:sz w:val="28"/>
        </w:rPr>
      </w:pPr>
    </w:p>
    <w:p w14:paraId="41010000">
      <w:pPr>
        <w:rPr>
          <w:sz w:val="28"/>
        </w:rPr>
      </w:pPr>
    </w:p>
    <w:p w14:paraId="42010000">
      <w:pPr>
        <w:rPr>
          <w:sz w:val="28"/>
        </w:rPr>
      </w:pPr>
    </w:p>
    <w:p w14:paraId="43010000">
      <w:pPr>
        <w:rPr>
          <w:sz w:val="28"/>
        </w:rPr>
      </w:pPr>
    </w:p>
    <w:p w14:paraId="44010000">
      <w:pPr>
        <w:rPr>
          <w:sz w:val="28"/>
        </w:rPr>
      </w:pPr>
    </w:p>
    <w:sectPr>
      <w:footerReference r:id="rId2" w:type="default"/>
      <w:pgSz w:h="11906" w:orient="landscape" w:w="16838"/>
      <w:pgMar w:bottom="0" w:footer="720" w:gutter="0" w:header="720" w:left="720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13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37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-Absatz-Standardschriftart1111111111111111"/>
    <w:link w:val="Style_6_ch"/>
  </w:style>
  <w:style w:styleId="Style_6_ch" w:type="character">
    <w:name w:val="WW-Absatz-Standardschriftart1111111111111111"/>
    <w:link w:val="Style_6"/>
  </w:style>
  <w:style w:styleId="Style_7" w:type="paragraph">
    <w:name w:val="Информация об изменениях документа"/>
    <w:basedOn w:val="Style_8"/>
    <w:next w:val="Style_5"/>
    <w:link w:val="Style_7_ch"/>
  </w:style>
  <w:style w:styleId="Style_7_ch" w:type="character">
    <w:name w:val="Информация об изменениях документа"/>
    <w:basedOn w:val="Style_8_ch"/>
    <w:link w:val="Style_7"/>
  </w:style>
  <w:style w:styleId="Style_9" w:type="paragraph">
    <w:name w:val="Заголовок чужого сообщения"/>
    <w:link w:val="Style_9_ch"/>
    <w:rPr>
      <w:color w:val="FF0000"/>
      <w:sz w:val="26"/>
    </w:rPr>
  </w:style>
  <w:style w:styleId="Style_9_ch" w:type="character">
    <w:name w:val="Заголовок чужого сообщения"/>
    <w:link w:val="Style_9"/>
    <w:rPr>
      <w:color w:val="FF0000"/>
      <w:sz w:val="26"/>
    </w:rPr>
  </w:style>
  <w:style w:styleId="Style_10" w:type="paragraph">
    <w:name w:val="Абзац списка2"/>
    <w:basedOn w:val="Style_5"/>
    <w:link w:val="Style_10_ch"/>
    <w:rPr>
      <w:sz w:val="20"/>
    </w:rPr>
  </w:style>
  <w:style w:styleId="Style_10_ch" w:type="character">
    <w:name w:val="Абзац списка2"/>
    <w:basedOn w:val="Style_5_ch"/>
    <w:link w:val="Style_10"/>
    <w:rPr>
      <w:sz w:val="20"/>
    </w:rPr>
  </w:style>
  <w:style w:styleId="Style_11" w:type="paragraph">
    <w:name w:val="List Paragraph"/>
    <w:basedOn w:val="Style_5"/>
    <w:link w:val="Style_11_ch"/>
    <w:pPr>
      <w:spacing w:line="276" w:lineRule="auto"/>
      <w:ind w:firstLine="709" w:left="720"/>
      <w:contextualSpacing w:val="1"/>
      <w:jc w:val="both"/>
    </w:pPr>
    <w:rPr>
      <w:sz w:val="28"/>
    </w:rPr>
  </w:style>
  <w:style w:styleId="Style_11_ch" w:type="character">
    <w:name w:val="List Paragraph"/>
    <w:basedOn w:val="Style_5_ch"/>
    <w:link w:val="Style_11"/>
    <w:rPr>
      <w:sz w:val="28"/>
    </w:rPr>
  </w:style>
  <w:style w:styleId="Style_12" w:type="paragraph">
    <w:name w:val="Основной текст Знак1"/>
    <w:link w:val="Style_12_ch"/>
    <w:rPr>
      <w:sz w:val="28"/>
    </w:rPr>
  </w:style>
  <w:style w:styleId="Style_12_ch" w:type="character">
    <w:name w:val="Основной текст Знак1"/>
    <w:link w:val="Style_12"/>
    <w:rPr>
      <w:sz w:val="28"/>
    </w:rPr>
  </w:style>
  <w:style w:styleId="Style_13" w:type="paragraph">
    <w:name w:val="Body Text First Indent Char"/>
    <w:link w:val="Style_13_ch"/>
    <w:rPr>
      <w:rFonts w:ascii="Times New Roman" w:hAnsi="Times New Roman"/>
      <w:sz w:val="24"/>
    </w:rPr>
  </w:style>
  <w:style w:styleId="Style_13_ch" w:type="character">
    <w:name w:val="Body Text First Indent Char"/>
    <w:link w:val="Style_13"/>
    <w:rPr>
      <w:rFonts w:ascii="Times New Roman" w:hAnsi="Times New Roman"/>
      <w:sz w:val="24"/>
    </w:rPr>
  </w:style>
  <w:style w:styleId="Style_14" w:type="paragraph">
    <w:name w:val="toc 2"/>
    <w:next w:val="Style_5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font01"/>
    <w:link w:val="Style_15_ch"/>
    <w:rPr>
      <w:rFonts w:ascii="Arial" w:hAnsi="Arial"/>
      <w:sz w:val="28"/>
    </w:rPr>
  </w:style>
  <w:style w:styleId="Style_15_ch" w:type="character">
    <w:name w:val="font01"/>
    <w:link w:val="Style_15"/>
    <w:rPr>
      <w:rFonts w:ascii="Arial" w:hAnsi="Arial"/>
      <w:sz w:val="28"/>
    </w:rPr>
  </w:style>
  <w:style w:styleId="Style_16" w:type="paragraph">
    <w:name w:val="Внимание: недобросовестность!"/>
    <w:basedOn w:val="Style_17"/>
    <w:next w:val="Style_5"/>
    <w:link w:val="Style_16_ch"/>
  </w:style>
  <w:style w:styleId="Style_16_ch" w:type="character">
    <w:name w:val="Внимание: недобросовестность!"/>
    <w:basedOn w:val="Style_17_ch"/>
    <w:link w:val="Style_16"/>
  </w:style>
  <w:style w:styleId="Style_18" w:type="paragraph">
    <w:name w:val="WW-Absatz-Standardschriftart11111111111111111111111111111111"/>
    <w:link w:val="Style_18_ch"/>
  </w:style>
  <w:style w:styleId="Style_18_ch" w:type="character">
    <w:name w:val="WW-Absatz-Standardschriftart11111111111111111111111111111111"/>
    <w:link w:val="Style_18"/>
  </w:style>
  <w:style w:styleId="Style_19" w:type="paragraph">
    <w:name w:val="WW-Absatz-Standardschriftart111111111"/>
    <w:link w:val="Style_19_ch"/>
  </w:style>
  <w:style w:styleId="Style_19_ch" w:type="character">
    <w:name w:val="WW-Absatz-Standardschriftart111111111"/>
    <w:link w:val="Style_19"/>
  </w:style>
  <w:style w:styleId="Style_20" w:type="paragraph">
    <w:name w:val="Знак"/>
    <w:basedOn w:val="Style_5"/>
    <w:link w:val="Style_20_ch"/>
    <w:pPr>
      <w:spacing w:after="160" w:before="0" w:line="240" w:lineRule="exact"/>
      <w:ind/>
    </w:pPr>
    <w:rPr>
      <w:b w:val="1"/>
      <w:sz w:val="28"/>
    </w:rPr>
  </w:style>
  <w:style w:styleId="Style_20_ch" w:type="character">
    <w:name w:val="Знак"/>
    <w:basedOn w:val="Style_5_ch"/>
    <w:link w:val="Style_20"/>
    <w:rPr>
      <w:b w:val="1"/>
      <w:sz w:val="28"/>
    </w:rPr>
  </w:style>
  <w:style w:styleId="Style_21" w:type="paragraph">
    <w:name w:val="Продолжение ссылки"/>
    <w:link w:val="Style_21_ch"/>
  </w:style>
  <w:style w:styleId="Style_21_ch" w:type="character">
    <w:name w:val="Продолжение ссылки"/>
    <w:link w:val="Style_21"/>
  </w:style>
  <w:style w:styleId="Style_22" w:type="paragraph">
    <w:name w:val="Основной шрифт абзаца5"/>
    <w:link w:val="Style_22_ch"/>
  </w:style>
  <w:style w:styleId="Style_22_ch" w:type="character">
    <w:name w:val="Основной шрифт абзаца5"/>
    <w:link w:val="Style_22"/>
  </w:style>
  <w:style w:styleId="Style_23" w:type="paragraph">
    <w:name w:val="apple-converted-space"/>
    <w:link w:val="Style_23_ch"/>
  </w:style>
  <w:style w:styleId="Style_23_ch" w:type="character">
    <w:name w:val="apple-converted-space"/>
    <w:link w:val="Style_23"/>
  </w:style>
  <w:style w:styleId="Style_24" w:type="paragraph">
    <w:name w:val="toc 4"/>
    <w:next w:val="Style_5"/>
    <w:link w:val="Style_2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4_ch" w:type="character">
    <w:name w:val="toc 4"/>
    <w:link w:val="Style_24"/>
    <w:rPr>
      <w:rFonts w:ascii="XO Thames" w:hAnsi="XO Thames"/>
      <w:sz w:val="28"/>
    </w:rPr>
  </w:style>
  <w:style w:styleId="Style_25" w:type="paragraph">
    <w:name w:val="Название2"/>
    <w:basedOn w:val="Style_5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2"/>
    <w:basedOn w:val="Style_5_ch"/>
    <w:link w:val="Style_25"/>
    <w:rPr>
      <w:i w:val="1"/>
      <w:sz w:val="24"/>
    </w:rPr>
  </w:style>
  <w:style w:styleId="Style_26" w:type="paragraph">
    <w:name w:val="heading 7"/>
    <w:basedOn w:val="Style_5"/>
    <w:next w:val="Style_5"/>
    <w:link w:val="Style_26_ch"/>
    <w:uiPriority w:val="9"/>
    <w:qFormat/>
    <w:pPr>
      <w:keepNext w:val="1"/>
      <w:ind/>
      <w:jc w:val="right"/>
      <w:outlineLvl w:val="6"/>
    </w:pPr>
    <w:rPr>
      <w:b w:val="1"/>
      <w:i w:val="1"/>
      <w:color w:val="FF0000"/>
    </w:rPr>
  </w:style>
  <w:style w:styleId="Style_26_ch" w:type="character">
    <w:name w:val="heading 7"/>
    <w:basedOn w:val="Style_5_ch"/>
    <w:link w:val="Style_26"/>
    <w:rPr>
      <w:b w:val="1"/>
      <w:i w:val="1"/>
      <w:color w:val="FF0000"/>
    </w:rPr>
  </w:style>
  <w:style w:styleId="Style_27" w:type="paragraph">
    <w:name w:val="Содержимое врезки"/>
    <w:basedOn w:val="Style_28"/>
    <w:link w:val="Style_27_ch"/>
  </w:style>
  <w:style w:styleId="Style_27_ch" w:type="character">
    <w:name w:val="Содержимое врезки"/>
    <w:basedOn w:val="Style_28_ch"/>
    <w:link w:val="Style_27"/>
  </w:style>
  <w:style w:styleId="Style_29" w:type="paragraph">
    <w:name w:val="Стиль1"/>
    <w:basedOn w:val="Style_5"/>
    <w:link w:val="Style_29_ch"/>
    <w:pPr>
      <w:tabs>
        <w:tab w:leader="none" w:pos="1041" w:val="left"/>
        <w:tab w:leader="none" w:pos="2340" w:val="left"/>
      </w:tabs>
      <w:ind w:hanging="360" w:left="2340"/>
    </w:pPr>
    <w:rPr>
      <w:sz w:val="20"/>
    </w:rPr>
  </w:style>
  <w:style w:styleId="Style_29_ch" w:type="character">
    <w:name w:val="Стиль1"/>
    <w:basedOn w:val="Style_5_ch"/>
    <w:link w:val="Style_29"/>
    <w:rPr>
      <w:sz w:val="20"/>
    </w:rPr>
  </w:style>
  <w:style w:styleId="Style_30" w:type="paragraph">
    <w:name w:val="WW8Num4z0"/>
    <w:link w:val="Style_30_ch"/>
    <w:rPr>
      <w:rFonts w:ascii="Symbol" w:hAnsi="Symbol"/>
      <w:sz w:val="20"/>
    </w:rPr>
  </w:style>
  <w:style w:styleId="Style_30_ch" w:type="character">
    <w:name w:val="WW8Num4z0"/>
    <w:link w:val="Style_30"/>
    <w:rPr>
      <w:rFonts w:ascii="Symbol" w:hAnsi="Symbol"/>
      <w:sz w:val="20"/>
    </w:rPr>
  </w:style>
  <w:style w:styleId="Style_31" w:type="paragraph">
    <w:name w:val="WW8NumSt25z0"/>
    <w:link w:val="Style_31_ch"/>
    <w:rPr>
      <w:rFonts w:ascii="Times New Roman" w:hAnsi="Times New Roman"/>
    </w:rPr>
  </w:style>
  <w:style w:styleId="Style_31_ch" w:type="character">
    <w:name w:val="WW8NumSt25z0"/>
    <w:link w:val="Style_31"/>
    <w:rPr>
      <w:rFonts w:ascii="Times New Roman" w:hAnsi="Times New Roman"/>
    </w:rPr>
  </w:style>
  <w:style w:styleId="Style_32" w:type="paragraph">
    <w:name w:val="WW8Num5z0"/>
    <w:link w:val="Style_32_ch"/>
    <w:rPr>
      <w:rFonts w:ascii="Times New Roman" w:hAnsi="Times New Roman"/>
    </w:rPr>
  </w:style>
  <w:style w:styleId="Style_32_ch" w:type="character">
    <w:name w:val="WW8Num5z0"/>
    <w:link w:val="Style_32"/>
    <w:rPr>
      <w:rFonts w:ascii="Times New Roman" w:hAnsi="Times New Roman"/>
    </w:rPr>
  </w:style>
  <w:style w:styleId="Style_33" w:type="paragraph">
    <w:name w:val="Сравнение редакций"/>
    <w:link w:val="Style_33_ch"/>
    <w:rPr>
      <w:color w:val="26282F"/>
      <w:sz w:val="26"/>
    </w:rPr>
  </w:style>
  <w:style w:styleId="Style_33_ch" w:type="character">
    <w:name w:val="Сравнение редакций"/>
    <w:link w:val="Style_33"/>
    <w:rPr>
      <w:color w:val="26282F"/>
      <w:sz w:val="26"/>
    </w:rPr>
  </w:style>
  <w:style w:styleId="Style_34" w:type="paragraph">
    <w:name w:val="Текст (справка)"/>
    <w:basedOn w:val="Style_5"/>
    <w:next w:val="Style_5"/>
    <w:link w:val="Style_34_ch"/>
    <w:pPr>
      <w:widowControl w:val="0"/>
      <w:ind w:firstLine="0" w:left="170" w:right="170"/>
    </w:pPr>
    <w:rPr>
      <w:rFonts w:ascii="Arial" w:hAnsi="Arial"/>
    </w:rPr>
  </w:style>
  <w:style w:styleId="Style_34_ch" w:type="character">
    <w:name w:val="Текст (справка)"/>
    <w:basedOn w:val="Style_5_ch"/>
    <w:link w:val="Style_34"/>
    <w:rPr>
      <w:rFonts w:ascii="Arial" w:hAnsi="Arial"/>
    </w:rPr>
  </w:style>
  <w:style w:styleId="Style_35" w:type="paragraph">
    <w:name w:val="WW8Num19z0"/>
    <w:link w:val="Style_35_ch"/>
    <w:rPr>
      <w:rFonts w:ascii="Times New Roman" w:hAnsi="Times New Roman"/>
      <w:i w:val="0"/>
    </w:rPr>
  </w:style>
  <w:style w:styleId="Style_35_ch" w:type="character">
    <w:name w:val="WW8Num19z0"/>
    <w:link w:val="Style_35"/>
    <w:rPr>
      <w:rFonts w:ascii="Times New Roman" w:hAnsi="Times New Roman"/>
      <w:i w:val="0"/>
    </w:rPr>
  </w:style>
  <w:style w:styleId="Style_36" w:type="paragraph">
    <w:name w:val="toc 6"/>
    <w:next w:val="Style_5"/>
    <w:link w:val="Style_3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6_ch" w:type="character">
    <w:name w:val="toc 6"/>
    <w:link w:val="Style_36"/>
    <w:rPr>
      <w:rFonts w:ascii="XO Thames" w:hAnsi="XO Thames"/>
      <w:sz w:val="28"/>
    </w:rPr>
  </w:style>
  <w:style w:styleId="Style_37" w:type="paragraph">
    <w:name w:val="Знак2 Знак Знак Знак Знак Знак Знак Знак Знак Знак Знак Знак Знак Знак Знак Знак"/>
    <w:basedOn w:val="Style_5"/>
    <w:link w:val="Style_37_ch"/>
    <w:pPr>
      <w:spacing w:afterAutospacing="on" w:beforeAutospacing="on"/>
      <w:ind/>
    </w:pPr>
    <w:rPr>
      <w:rFonts w:ascii="Tahoma" w:hAnsi="Tahoma"/>
      <w:sz w:val="20"/>
    </w:rPr>
  </w:style>
  <w:style w:styleId="Style_37_ch" w:type="character">
    <w:name w:val="Знак2 Знак Знак Знак Знак Знак Знак Знак Знак Знак Знак Знак Знак Знак Знак Знак"/>
    <w:basedOn w:val="Style_5_ch"/>
    <w:link w:val="Style_37"/>
    <w:rPr>
      <w:rFonts w:ascii="Tahoma" w:hAnsi="Tahoma"/>
      <w:sz w:val="20"/>
    </w:rPr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39" w:type="paragraph">
    <w:name w:val="toc 7"/>
    <w:next w:val="Style_5"/>
    <w:link w:val="Style_3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9_ch" w:type="character">
    <w:name w:val="toc 7"/>
    <w:link w:val="Style_39"/>
    <w:rPr>
      <w:rFonts w:ascii="XO Thames" w:hAnsi="XO Thames"/>
      <w:sz w:val="28"/>
    </w:rPr>
  </w:style>
  <w:style w:styleId="Style_40" w:type="paragraph">
    <w:name w:val="Основной текст с отступом 31"/>
    <w:basedOn w:val="Style_5"/>
    <w:link w:val="Style_40_ch"/>
    <w:pPr>
      <w:ind w:firstLine="0" w:left="360" w:right="0"/>
      <w:jc w:val="both"/>
    </w:pPr>
  </w:style>
  <w:style w:styleId="Style_40_ch" w:type="character">
    <w:name w:val="Основной текст с отступом 31"/>
    <w:basedOn w:val="Style_5_ch"/>
    <w:link w:val="Style_40"/>
  </w:style>
  <w:style w:styleId="Style_41" w:type="paragraph">
    <w:name w:val="Текст информации об изменениях"/>
    <w:basedOn w:val="Style_5"/>
    <w:next w:val="Style_5"/>
    <w:link w:val="Style_41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41_ch" w:type="character">
    <w:name w:val="Текст информации об изменениях"/>
    <w:basedOn w:val="Style_5_ch"/>
    <w:link w:val="Style_41"/>
    <w:rPr>
      <w:rFonts w:ascii="Arial" w:hAnsi="Arial"/>
      <w:color w:val="353842"/>
      <w:sz w:val="20"/>
    </w:rPr>
  </w:style>
  <w:style w:styleId="Style_42" w:type="paragraph">
    <w:name w:val="WW-Absatz-Standardschriftart1111111111111111111111111111111111111"/>
    <w:link w:val="Style_42_ch"/>
  </w:style>
  <w:style w:styleId="Style_42_ch" w:type="character">
    <w:name w:val="WW-Absatz-Standardschriftart1111111111111111111111111111111111111"/>
    <w:link w:val="Style_42"/>
  </w:style>
  <w:style w:styleId="Style_43" w:type="paragraph">
    <w:name w:val="WW-Absatz-Standardschriftart111111111111111111111111111"/>
    <w:link w:val="Style_43_ch"/>
  </w:style>
  <w:style w:styleId="Style_43_ch" w:type="character">
    <w:name w:val="WW-Absatz-Standardschriftart111111111111111111111111111"/>
    <w:link w:val="Style_43"/>
  </w:style>
  <w:style w:styleId="Style_44" w:type="paragraph">
    <w:name w:val="WW-Absatz-Standardschriftart1"/>
    <w:link w:val="Style_44_ch"/>
  </w:style>
  <w:style w:styleId="Style_44_ch" w:type="character">
    <w:name w:val="WW-Absatz-Standardschriftart1"/>
    <w:link w:val="Style_44"/>
  </w:style>
  <w:style w:styleId="Style_45" w:type="paragraph">
    <w:name w:val="endnote text"/>
    <w:basedOn w:val="Style_5"/>
    <w:link w:val="Style_45_ch"/>
    <w:rPr>
      <w:sz w:val="20"/>
    </w:rPr>
  </w:style>
  <w:style w:styleId="Style_45_ch" w:type="character">
    <w:name w:val="endnote text"/>
    <w:basedOn w:val="Style_5_ch"/>
    <w:link w:val="Style_45"/>
    <w:rPr>
      <w:sz w:val="20"/>
    </w:rPr>
  </w:style>
  <w:style w:styleId="Style_46" w:type="paragraph">
    <w:name w:val="Стиль"/>
    <w:link w:val="Style_46_ch"/>
    <w:pPr>
      <w:widowControl w:val="0"/>
      <w:ind/>
    </w:pPr>
    <w:rPr>
      <w:sz w:val="24"/>
    </w:rPr>
  </w:style>
  <w:style w:styleId="Style_46_ch" w:type="character">
    <w:name w:val="Стиль"/>
    <w:link w:val="Style_46"/>
    <w:rPr>
      <w:sz w:val="24"/>
    </w:rPr>
  </w:style>
  <w:style w:styleId="Style_47" w:type="paragraph">
    <w:name w:val="endnote reference"/>
    <w:link w:val="Style_47_ch"/>
    <w:rPr>
      <w:vertAlign w:val="superscript"/>
    </w:rPr>
  </w:style>
  <w:style w:styleId="Style_47_ch" w:type="character">
    <w:name w:val="endnote reference"/>
    <w:link w:val="Style_47"/>
    <w:rPr>
      <w:vertAlign w:val="superscript"/>
    </w:rPr>
  </w:style>
  <w:style w:styleId="Style_48" w:type="paragraph">
    <w:name w:val="Знак Знак Знак Знак Знак Знак"/>
    <w:basedOn w:val="Style_5"/>
    <w:link w:val="Style_48_ch"/>
    <w:pPr>
      <w:spacing w:afterAutospacing="on" w:beforeAutospacing="on"/>
      <w:ind w:firstLine="709" w:left="0"/>
      <w:jc w:val="both"/>
    </w:pPr>
    <w:rPr>
      <w:rFonts w:ascii="Tahoma" w:hAnsi="Tahoma"/>
      <w:sz w:val="20"/>
    </w:rPr>
  </w:style>
  <w:style w:styleId="Style_48_ch" w:type="character">
    <w:name w:val="Знак Знак Знак Знак Знак Знак"/>
    <w:basedOn w:val="Style_5_ch"/>
    <w:link w:val="Style_48"/>
    <w:rPr>
      <w:rFonts w:ascii="Tahoma" w:hAnsi="Tahoma"/>
      <w:sz w:val="20"/>
    </w:rPr>
  </w:style>
  <w:style w:styleId="Style_49" w:type="paragraph">
    <w:name w:val="Указатель1"/>
    <w:basedOn w:val="Style_5"/>
    <w:link w:val="Style_49_ch"/>
  </w:style>
  <w:style w:styleId="Style_49_ch" w:type="character">
    <w:name w:val="Указатель1"/>
    <w:basedOn w:val="Style_5_ch"/>
    <w:link w:val="Style_49"/>
  </w:style>
  <w:style w:styleId="Style_50" w:type="paragraph">
    <w:name w:val="heading 3"/>
    <w:basedOn w:val="Style_5"/>
    <w:next w:val="Style_5"/>
    <w:link w:val="Style_5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50_ch" w:type="character">
    <w:name w:val="heading 3"/>
    <w:basedOn w:val="Style_5_ch"/>
    <w:link w:val="Style_50"/>
    <w:rPr>
      <w:rFonts w:ascii="Cambria" w:hAnsi="Cambria"/>
      <w:b w:val="1"/>
      <w:sz w:val="26"/>
    </w:rPr>
  </w:style>
  <w:style w:styleId="Style_51" w:type="paragraph">
    <w:name w:val="HTML Preformatted"/>
    <w:basedOn w:val="Style_5"/>
    <w:link w:val="Style_5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1_ch" w:type="character">
    <w:name w:val="HTML Preformatted"/>
    <w:basedOn w:val="Style_5_ch"/>
    <w:link w:val="Style_51"/>
    <w:rPr>
      <w:rFonts w:ascii="Courier New" w:hAnsi="Courier New"/>
      <w:sz w:val="20"/>
    </w:rPr>
  </w:style>
  <w:style w:styleId="Style_52" w:type="paragraph">
    <w:name w:val="Оглавление"/>
    <w:basedOn w:val="Style_53"/>
    <w:next w:val="Style_5"/>
    <w:link w:val="Style_52_ch"/>
    <w:pPr>
      <w:ind w:firstLine="0" w:left="140"/>
    </w:pPr>
    <w:rPr>
      <w:rFonts w:ascii="Arial" w:hAnsi="Arial"/>
      <w:sz w:val="24"/>
    </w:rPr>
  </w:style>
  <w:style w:styleId="Style_52_ch" w:type="character">
    <w:name w:val="Оглавление"/>
    <w:basedOn w:val="Style_53_ch"/>
    <w:link w:val="Style_52"/>
    <w:rPr>
      <w:rFonts w:ascii="Arial" w:hAnsi="Arial"/>
      <w:sz w:val="24"/>
    </w:rPr>
  </w:style>
  <w:style w:styleId="Style_54" w:type="paragraph">
    <w:name w:val="Название4"/>
    <w:basedOn w:val="Style_5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Название4"/>
    <w:basedOn w:val="Style_5_ch"/>
    <w:link w:val="Style_54"/>
    <w:rPr>
      <w:i w:val="1"/>
      <w:sz w:val="24"/>
    </w:rPr>
  </w:style>
  <w:style w:styleId="Style_55" w:type="paragraph">
    <w:name w:val="Интерактивный заголовок"/>
    <w:basedOn w:val="Style_56"/>
    <w:next w:val="Style_5"/>
    <w:link w:val="Style_55_ch"/>
    <w:pPr>
      <w:keepNext w:val="0"/>
      <w:widowControl w:val="0"/>
      <w:spacing w:after="0" w:before="0"/>
      <w:ind/>
      <w:jc w:val="both"/>
    </w:pPr>
    <w:rPr>
      <w:sz w:val="24"/>
      <w:u w:val="single"/>
    </w:rPr>
  </w:style>
  <w:style w:styleId="Style_55_ch" w:type="character">
    <w:name w:val="Интерактивный заголовок"/>
    <w:basedOn w:val="Style_56_ch"/>
    <w:link w:val="Style_55"/>
    <w:rPr>
      <w:sz w:val="24"/>
      <w:u w:val="single"/>
    </w:rPr>
  </w:style>
  <w:style w:styleId="Style_53" w:type="paragraph">
    <w:name w:val="Таблицы (моноширинный)"/>
    <w:basedOn w:val="Style_5"/>
    <w:next w:val="Style_5"/>
    <w:link w:val="Style_53_ch"/>
    <w:pPr>
      <w:widowControl w:val="0"/>
      <w:ind/>
      <w:jc w:val="both"/>
    </w:pPr>
    <w:rPr>
      <w:rFonts w:ascii="Courier New" w:hAnsi="Courier New"/>
      <w:sz w:val="22"/>
    </w:rPr>
  </w:style>
  <w:style w:styleId="Style_53_ch" w:type="character">
    <w:name w:val="Таблицы (моноширинный)"/>
    <w:basedOn w:val="Style_5_ch"/>
    <w:link w:val="Style_53"/>
    <w:rPr>
      <w:rFonts w:ascii="Courier New" w:hAnsi="Courier New"/>
      <w:sz w:val="22"/>
    </w:rPr>
  </w:style>
  <w:style w:styleId="Style_57" w:type="paragraph">
    <w:name w:val="Название6"/>
    <w:basedOn w:val="Style_5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Название6"/>
    <w:basedOn w:val="Style_5_ch"/>
    <w:link w:val="Style_57"/>
    <w:rPr>
      <w:i w:val="1"/>
      <w:sz w:val="24"/>
    </w:rPr>
  </w:style>
  <w:style w:styleId="Style_58" w:type="paragraph">
    <w:name w:val="Название5"/>
    <w:basedOn w:val="Style_5"/>
    <w:link w:val="Style_58_ch"/>
    <w:pPr>
      <w:spacing w:after="120" w:before="120"/>
      <w:ind/>
    </w:pPr>
    <w:rPr>
      <w:i w:val="1"/>
      <w:sz w:val="24"/>
    </w:rPr>
  </w:style>
  <w:style w:styleId="Style_58_ch" w:type="character">
    <w:name w:val="Название5"/>
    <w:basedOn w:val="Style_5_ch"/>
    <w:link w:val="Style_58"/>
    <w:rPr>
      <w:i w:val="1"/>
      <w:sz w:val="24"/>
    </w:rPr>
  </w:style>
  <w:style w:styleId="Style_59" w:type="paragraph">
    <w:name w:val="Комментарий пользователя"/>
    <w:basedOn w:val="Style_8"/>
    <w:next w:val="Style_5"/>
    <w:link w:val="Style_59_ch"/>
  </w:style>
  <w:style w:styleId="Style_59_ch" w:type="character">
    <w:name w:val="Комментарий пользователя"/>
    <w:basedOn w:val="Style_8_ch"/>
    <w:link w:val="Style_59"/>
  </w:style>
  <w:style w:styleId="Style_60" w:type="paragraph">
    <w:name w:val="Базовый"/>
    <w:link w:val="Style_60_ch"/>
    <w:pPr>
      <w:spacing w:after="200" w:line="276" w:lineRule="auto"/>
      <w:ind/>
    </w:pPr>
    <w:rPr>
      <w:rFonts w:ascii="Calibri" w:hAnsi="Calibri"/>
      <w:sz w:val="22"/>
    </w:rPr>
  </w:style>
  <w:style w:styleId="Style_60_ch" w:type="character">
    <w:name w:val="Базовый"/>
    <w:link w:val="Style_60"/>
    <w:rPr>
      <w:rFonts w:ascii="Calibri" w:hAnsi="Calibri"/>
      <w:sz w:val="22"/>
    </w:rPr>
  </w:style>
  <w:style w:styleId="Style_61" w:type="paragraph">
    <w:name w:val="WW-Absatz-Standardschriftart111111111111111"/>
    <w:link w:val="Style_61_ch"/>
  </w:style>
  <w:style w:styleId="Style_61_ch" w:type="character">
    <w:name w:val="WW-Absatz-Standardschriftart111111111111111"/>
    <w:link w:val="Style_61"/>
  </w:style>
  <w:style w:styleId="Style_62" w:type="paragraph">
    <w:name w:val="WW8Num13z0"/>
    <w:link w:val="Style_62_ch"/>
  </w:style>
  <w:style w:styleId="Style_62_ch" w:type="character">
    <w:name w:val="WW8Num13z0"/>
    <w:link w:val="Style_62"/>
  </w:style>
  <w:style w:styleId="Style_63" w:type="paragraph">
    <w:name w:val="caps"/>
    <w:link w:val="Style_63_ch"/>
  </w:style>
  <w:style w:styleId="Style_63_ch" w:type="character">
    <w:name w:val="caps"/>
    <w:link w:val="Style_63"/>
  </w:style>
  <w:style w:styleId="Style_64" w:type="paragraph">
    <w:name w:val="ConsPlusNonformat"/>
    <w:link w:val="Style_64_ch"/>
    <w:pPr>
      <w:widowControl w:val="0"/>
      <w:ind/>
    </w:pPr>
    <w:rPr>
      <w:rFonts w:ascii="Courier New" w:hAnsi="Courier New"/>
    </w:rPr>
  </w:style>
  <w:style w:styleId="Style_64_ch" w:type="character">
    <w:name w:val="ConsPlusNonformat"/>
    <w:link w:val="Style_64"/>
    <w:rPr>
      <w:rFonts w:ascii="Courier New" w:hAnsi="Courier New"/>
    </w:rPr>
  </w:style>
  <w:style w:styleId="Style_65" w:type="paragraph">
    <w:name w:val="contentheader2cols"/>
    <w:basedOn w:val="Style_5"/>
    <w:link w:val="Style_65_ch"/>
    <w:pPr>
      <w:spacing w:before="70"/>
      <w:ind w:firstLine="0" w:left="351"/>
    </w:pPr>
    <w:rPr>
      <w:b w:val="1"/>
      <w:color w:val="3560A7"/>
      <w:sz w:val="30"/>
    </w:rPr>
  </w:style>
  <w:style w:styleId="Style_65_ch" w:type="character">
    <w:name w:val="contentheader2cols"/>
    <w:basedOn w:val="Style_5_ch"/>
    <w:link w:val="Style_65"/>
    <w:rPr>
      <w:b w:val="1"/>
      <w:color w:val="3560A7"/>
      <w:sz w:val="30"/>
    </w:rPr>
  </w:style>
  <w:style w:styleId="Style_66" w:type="paragraph">
    <w:name w:val="s_1"/>
    <w:basedOn w:val="Style_5"/>
    <w:link w:val="Style_66_ch"/>
    <w:pPr>
      <w:spacing w:afterAutospacing="on" w:beforeAutospacing="on"/>
      <w:ind/>
    </w:pPr>
  </w:style>
  <w:style w:styleId="Style_66_ch" w:type="character">
    <w:name w:val="s_1"/>
    <w:basedOn w:val="Style_5_ch"/>
    <w:link w:val="Style_66"/>
  </w:style>
  <w:style w:styleId="Style_67" w:type="paragraph">
    <w:name w:val="Знак Знак8"/>
    <w:link w:val="Style_67_ch"/>
    <w:rPr>
      <w:b w:val="1"/>
      <w:i w:val="1"/>
      <w:sz w:val="26"/>
    </w:rPr>
  </w:style>
  <w:style w:styleId="Style_67_ch" w:type="character">
    <w:name w:val="Знак Знак8"/>
    <w:link w:val="Style_67"/>
    <w:rPr>
      <w:b w:val="1"/>
      <w:i w:val="1"/>
      <w:sz w:val="26"/>
    </w:rPr>
  </w:style>
  <w:style w:styleId="Style_68" w:type="paragraph">
    <w:name w:val="Формула"/>
    <w:basedOn w:val="Style_5"/>
    <w:next w:val="Style_5"/>
    <w:link w:val="Style_68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68_ch" w:type="character">
    <w:name w:val="Формула"/>
    <w:basedOn w:val="Style_5_ch"/>
    <w:link w:val="Style_68"/>
    <w:rPr>
      <w:rFonts w:ascii="Arial" w:hAnsi="Arial"/>
      <w:shd w:fill="FAF3E9" w:val="clear"/>
    </w:rPr>
  </w:style>
  <w:style w:styleId="Style_69" w:type="paragraph">
    <w:name w:val="Body Text First Indent"/>
    <w:basedOn w:val="Style_28"/>
    <w:link w:val="Style_69_ch"/>
    <w:pPr>
      <w:ind w:firstLine="210" w:left="0"/>
    </w:pPr>
  </w:style>
  <w:style w:styleId="Style_69_ch" w:type="character">
    <w:name w:val="Body Text First Indent"/>
    <w:basedOn w:val="Style_28_ch"/>
    <w:link w:val="Style_69"/>
  </w:style>
  <w:style w:styleId="Style_70" w:type="paragraph">
    <w:name w:val="WW-Absatz-Standardschriftart11111"/>
    <w:link w:val="Style_70_ch"/>
  </w:style>
  <w:style w:styleId="Style_70_ch" w:type="character">
    <w:name w:val="WW-Absatz-Standardschriftart11111"/>
    <w:link w:val="Style_70"/>
  </w:style>
  <w:style w:styleId="Style_71" w:type="paragraph">
    <w:name w:val="Выделение для Базового Поиска (курсив)"/>
    <w:link w:val="Style_71_ch"/>
    <w:rPr>
      <w:i w:val="1"/>
      <w:color w:val="0058A9"/>
      <w:sz w:val="26"/>
    </w:rPr>
  </w:style>
  <w:style w:styleId="Style_71_ch" w:type="character">
    <w:name w:val="Выделение для Базового Поиска (курсив)"/>
    <w:link w:val="Style_71"/>
    <w:rPr>
      <w:i w:val="1"/>
      <w:color w:val="0058A9"/>
      <w:sz w:val="26"/>
    </w:rPr>
  </w:style>
  <w:style w:styleId="Style_72" w:type="paragraph">
    <w:name w:val="heading 9"/>
    <w:basedOn w:val="Style_5"/>
    <w:next w:val="Style_5"/>
    <w:link w:val="Style_72_ch"/>
    <w:uiPriority w:val="9"/>
    <w:qFormat/>
    <w:pPr>
      <w:keepNext w:val="1"/>
      <w:ind w:firstLine="0" w:left="72"/>
      <w:jc w:val="center"/>
      <w:outlineLvl w:val="8"/>
    </w:pPr>
    <w:rPr>
      <w:b w:val="1"/>
      <w:sz w:val="28"/>
    </w:rPr>
  </w:style>
  <w:style w:styleId="Style_72_ch" w:type="character">
    <w:name w:val="heading 9"/>
    <w:basedOn w:val="Style_5_ch"/>
    <w:link w:val="Style_72"/>
    <w:rPr>
      <w:b w:val="1"/>
      <w:sz w:val="28"/>
    </w:rPr>
  </w:style>
  <w:style w:styleId="Style_73" w:type="paragraph">
    <w:name w:val="Основной текст 23"/>
    <w:basedOn w:val="Style_5"/>
    <w:link w:val="Style_73_ch"/>
    <w:pPr>
      <w:ind/>
      <w:jc w:val="both"/>
    </w:pPr>
  </w:style>
  <w:style w:styleId="Style_73_ch" w:type="character">
    <w:name w:val="Основной текст 23"/>
    <w:basedOn w:val="Style_5_ch"/>
    <w:link w:val="Style_73"/>
  </w:style>
  <w:style w:styleId="Style_74" w:type="paragraph">
    <w:name w:val="WW-Absatz-Standardschriftart1111111111111111111111"/>
    <w:link w:val="Style_74_ch"/>
  </w:style>
  <w:style w:styleId="Style_74_ch" w:type="character">
    <w:name w:val="WW-Absatz-Standardschriftart1111111111111111111111"/>
    <w:link w:val="Style_74"/>
  </w:style>
  <w:style w:styleId="Style_75" w:type="paragraph">
    <w:name w:val="section2"/>
    <w:basedOn w:val="Style_5"/>
    <w:link w:val="Style_75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75_ch" w:type="character">
    <w:name w:val="section2"/>
    <w:basedOn w:val="Style_5_ch"/>
    <w:link w:val="Style_75"/>
    <w:rPr>
      <w:rFonts w:ascii="Verdana" w:hAnsi="Verdana"/>
      <w:color w:val="000000"/>
      <w:sz w:val="16"/>
    </w:rPr>
  </w:style>
  <w:style w:styleId="Style_76" w:type="paragraph">
    <w:name w:val="Заголовок группы контролов"/>
    <w:basedOn w:val="Style_5"/>
    <w:next w:val="Style_5"/>
    <w:link w:val="Style_76_ch"/>
    <w:pPr>
      <w:widowControl w:val="0"/>
      <w:ind/>
      <w:jc w:val="both"/>
    </w:pPr>
    <w:rPr>
      <w:rFonts w:ascii="Arial" w:hAnsi="Arial"/>
      <w:b w:val="1"/>
      <w:color w:val="000000"/>
    </w:rPr>
  </w:style>
  <w:style w:styleId="Style_76_ch" w:type="character">
    <w:name w:val="Заголовок группы контролов"/>
    <w:basedOn w:val="Style_5_ch"/>
    <w:link w:val="Style_76"/>
    <w:rPr>
      <w:rFonts w:ascii="Arial" w:hAnsi="Arial"/>
      <w:b w:val="1"/>
      <w:color w:val="000000"/>
    </w:rPr>
  </w:style>
  <w:style w:styleId="Style_77" w:type="paragraph">
    <w:name w:val="Переменная часть"/>
    <w:basedOn w:val="Style_78"/>
    <w:next w:val="Style_5"/>
    <w:link w:val="Style_77_ch"/>
    <w:rPr>
      <w:rFonts w:ascii="Arial" w:hAnsi="Arial"/>
      <w:sz w:val="20"/>
    </w:rPr>
  </w:style>
  <w:style w:styleId="Style_77_ch" w:type="character">
    <w:name w:val="Переменная часть"/>
    <w:basedOn w:val="Style_78_ch"/>
    <w:link w:val="Style_77"/>
    <w:rPr>
      <w:rFonts w:ascii="Arial" w:hAnsi="Arial"/>
      <w:sz w:val="20"/>
    </w:rPr>
  </w:style>
  <w:style w:styleId="Style_79" w:type="paragraph">
    <w:name w:val="font11"/>
    <w:link w:val="Style_79_ch"/>
    <w:rPr>
      <w:rFonts w:ascii="Times New Roman" w:hAnsi="Times New Roman"/>
      <w:sz w:val="28"/>
    </w:rPr>
  </w:style>
  <w:style w:styleId="Style_79_ch" w:type="character">
    <w:name w:val="font11"/>
    <w:link w:val="Style_79"/>
    <w:rPr>
      <w:rFonts w:ascii="Times New Roman" w:hAnsi="Times New Roman"/>
      <w:sz w:val="28"/>
    </w:rPr>
  </w:style>
  <w:style w:styleId="Style_80" w:type="paragraph">
    <w:name w:val="WW8Num1z2"/>
    <w:link w:val="Style_80_ch"/>
    <w:rPr>
      <w:rFonts w:ascii="Wingdings" w:hAnsi="Wingdings"/>
    </w:rPr>
  </w:style>
  <w:style w:styleId="Style_80_ch" w:type="character">
    <w:name w:val="WW8Num1z2"/>
    <w:link w:val="Style_80"/>
    <w:rPr>
      <w:rFonts w:ascii="Wingdings" w:hAnsi="Wingdings"/>
    </w:rPr>
  </w:style>
  <w:style w:styleId="Style_81" w:type="paragraph">
    <w:name w:val="Default"/>
    <w:link w:val="Style_81_ch"/>
    <w:rPr>
      <w:rFonts w:ascii="Calibri" w:hAnsi="Calibri"/>
      <w:color w:val="000000"/>
      <w:sz w:val="24"/>
    </w:rPr>
  </w:style>
  <w:style w:styleId="Style_81_ch" w:type="character">
    <w:name w:val="Default"/>
    <w:link w:val="Style_81"/>
    <w:rPr>
      <w:rFonts w:ascii="Calibri" w:hAnsi="Calibri"/>
      <w:color w:val="000000"/>
      <w:sz w:val="24"/>
    </w:rPr>
  </w:style>
  <w:style w:styleId="Style_82" w:type="paragraph">
    <w:name w:val="Основной шрифт абзаца4"/>
    <w:link w:val="Style_82_ch"/>
  </w:style>
  <w:style w:styleId="Style_82_ch" w:type="character">
    <w:name w:val="Основной шрифт абзаца4"/>
    <w:link w:val="Style_82"/>
  </w:style>
  <w:style w:styleId="Style_83" w:type="paragraph">
    <w:name w:val="WW-Absatz-Standardschriftart1111111111"/>
    <w:link w:val="Style_83_ch"/>
  </w:style>
  <w:style w:styleId="Style_83_ch" w:type="character">
    <w:name w:val="WW-Absatz-Standardschriftart1111111111"/>
    <w:link w:val="Style_83"/>
  </w:style>
  <w:style w:styleId="Style_84" w:type="paragraph">
    <w:name w:val="WW8Num12z0"/>
    <w:link w:val="Style_84_ch"/>
    <w:rPr>
      <w:rFonts w:ascii="Times New Roman" w:hAnsi="Times New Roman"/>
    </w:rPr>
  </w:style>
  <w:style w:styleId="Style_84_ch" w:type="character">
    <w:name w:val="WW8Num12z0"/>
    <w:link w:val="Style_84"/>
    <w:rPr>
      <w:rFonts w:ascii="Times New Roman" w:hAnsi="Times New Roman"/>
    </w:rPr>
  </w:style>
  <w:style w:styleId="Style_85" w:type="paragraph">
    <w:name w:val="Цветовое выделение"/>
    <w:link w:val="Style_85_ch"/>
    <w:rPr>
      <w:b w:val="1"/>
      <w:color w:val="26282F"/>
      <w:sz w:val="26"/>
    </w:rPr>
  </w:style>
  <w:style w:styleId="Style_85_ch" w:type="character">
    <w:name w:val="Цветовое выделение"/>
    <w:link w:val="Style_85"/>
    <w:rPr>
      <w:b w:val="1"/>
      <w:color w:val="26282F"/>
      <w:sz w:val="26"/>
    </w:rPr>
  </w:style>
  <w:style w:styleId="Style_86" w:type="paragraph">
    <w:name w:val="Подзаголовок для информации об изменениях"/>
    <w:basedOn w:val="Style_41"/>
    <w:next w:val="Style_5"/>
    <w:link w:val="Style_86_ch"/>
    <w:rPr>
      <w:b w:val="1"/>
      <w:sz w:val="24"/>
    </w:rPr>
  </w:style>
  <w:style w:styleId="Style_86_ch" w:type="character">
    <w:name w:val="Подзаголовок для информации об изменениях"/>
    <w:basedOn w:val="Style_41_ch"/>
    <w:link w:val="Style_86"/>
    <w:rPr>
      <w:b w:val="1"/>
      <w:sz w:val="24"/>
    </w:rPr>
  </w:style>
  <w:style w:styleId="Style_87" w:type="paragraph">
    <w:name w:val="Текст (прав. подпись)"/>
    <w:basedOn w:val="Style_5"/>
    <w:next w:val="Style_5"/>
    <w:link w:val="Style_87_ch"/>
    <w:pPr>
      <w:widowControl w:val="0"/>
      <w:ind/>
      <w:jc w:val="right"/>
    </w:pPr>
    <w:rPr>
      <w:rFonts w:ascii="Arial" w:hAnsi="Arial"/>
    </w:rPr>
  </w:style>
  <w:style w:styleId="Style_87_ch" w:type="character">
    <w:name w:val="Текст (прав. подпись)"/>
    <w:basedOn w:val="Style_5_ch"/>
    <w:link w:val="Style_87"/>
    <w:rPr>
      <w:rFonts w:ascii="Arial" w:hAnsi="Arial"/>
    </w:rPr>
  </w:style>
  <w:style w:styleId="Style_88" w:type="paragraph">
    <w:name w:val="Пример."/>
    <w:basedOn w:val="Style_17"/>
    <w:next w:val="Style_5"/>
    <w:link w:val="Style_88_ch"/>
  </w:style>
  <w:style w:styleId="Style_88_ch" w:type="character">
    <w:name w:val="Пример."/>
    <w:basedOn w:val="Style_17_ch"/>
    <w:link w:val="Style_88"/>
  </w:style>
  <w:style w:styleId="Style_89" w:type="paragraph">
    <w:name w:val="List Paragraph"/>
    <w:basedOn w:val="Style_5"/>
    <w:link w:val="Style_89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89_ch" w:type="character">
    <w:name w:val="List Paragraph"/>
    <w:basedOn w:val="Style_5_ch"/>
    <w:link w:val="Style_89"/>
    <w:rPr>
      <w:rFonts w:ascii="Calibri" w:hAnsi="Calibri"/>
      <w:sz w:val="22"/>
    </w:rPr>
  </w:style>
  <w:style w:styleId="Style_90" w:type="paragraph">
    <w:name w:val="Основной шрифт абзаца6"/>
    <w:link w:val="Style_90_ch"/>
  </w:style>
  <w:style w:styleId="Style_90_ch" w:type="character">
    <w:name w:val="Основной шрифт абзаца6"/>
    <w:link w:val="Style_90"/>
  </w:style>
  <w:style w:styleId="Style_91" w:type="paragraph">
    <w:name w:val="Объект"/>
    <w:basedOn w:val="Style_5"/>
    <w:next w:val="Style_5"/>
    <w:link w:val="Style_91_ch"/>
    <w:pPr>
      <w:widowControl w:val="0"/>
      <w:ind/>
      <w:jc w:val="both"/>
    </w:pPr>
    <w:rPr>
      <w:sz w:val="26"/>
    </w:rPr>
  </w:style>
  <w:style w:styleId="Style_91_ch" w:type="character">
    <w:name w:val="Объект"/>
    <w:basedOn w:val="Style_5_ch"/>
    <w:link w:val="Style_91"/>
    <w:rPr>
      <w:sz w:val="26"/>
    </w:rPr>
  </w:style>
  <w:style w:styleId="Style_92" w:type="paragraph">
    <w:name w:val="WW-Absatz-Standardschriftart111111111111111111"/>
    <w:link w:val="Style_92_ch"/>
  </w:style>
  <w:style w:styleId="Style_92_ch" w:type="character">
    <w:name w:val="WW-Absatz-Standardschriftart111111111111111111"/>
    <w:link w:val="Style_92"/>
  </w:style>
  <w:style w:styleId="Style_17" w:type="paragraph">
    <w:name w:val="Внимание"/>
    <w:basedOn w:val="Style_5"/>
    <w:next w:val="Style_5"/>
    <w:link w:val="Style_17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17_ch" w:type="character">
    <w:name w:val="Внимание"/>
    <w:basedOn w:val="Style_5_ch"/>
    <w:link w:val="Style_17"/>
    <w:rPr>
      <w:rFonts w:ascii="Arial" w:hAnsi="Arial"/>
      <w:shd w:fill="FAF3E9" w:val="clear"/>
    </w:rPr>
  </w:style>
  <w:style w:styleId="Style_93" w:type="paragraph">
    <w:name w:val="Опечатки"/>
    <w:link w:val="Style_93_ch"/>
    <w:rPr>
      <w:color w:val="FF0000"/>
      <w:sz w:val="26"/>
    </w:rPr>
  </w:style>
  <w:style w:styleId="Style_93_ch" w:type="character">
    <w:name w:val="Опечатки"/>
    <w:link w:val="Style_93"/>
    <w:rPr>
      <w:color w:val="FF0000"/>
      <w:sz w:val="26"/>
    </w:rPr>
  </w:style>
  <w:style w:styleId="Style_94" w:type="paragraph">
    <w:name w:val="WW-Absatz-Standardschriftart11111111111111"/>
    <w:link w:val="Style_94_ch"/>
  </w:style>
  <w:style w:styleId="Style_94_ch" w:type="character">
    <w:name w:val="WW-Absatz-Standardschriftart11111111111111"/>
    <w:link w:val="Style_94"/>
  </w:style>
  <w:style w:styleId="Style_95" w:type="paragraph">
    <w:name w:val="Заголовок таблицы"/>
    <w:basedOn w:val="Style_96"/>
    <w:link w:val="Style_95_ch"/>
    <w:pPr>
      <w:ind/>
      <w:jc w:val="center"/>
    </w:pPr>
    <w:rPr>
      <w:b w:val="1"/>
    </w:rPr>
  </w:style>
  <w:style w:styleId="Style_95_ch" w:type="character">
    <w:name w:val="Заголовок таблицы"/>
    <w:basedOn w:val="Style_96_ch"/>
    <w:link w:val="Style_95"/>
    <w:rPr>
      <w:b w:val="1"/>
    </w:rPr>
  </w:style>
  <w:style w:styleId="Style_97" w:type="paragraph">
    <w:name w:val="Технический комментарий"/>
    <w:basedOn w:val="Style_5"/>
    <w:next w:val="Style_5"/>
    <w:link w:val="Style_97_ch"/>
    <w:pPr>
      <w:widowControl w:val="0"/>
      <w:ind/>
    </w:pPr>
    <w:rPr>
      <w:rFonts w:ascii="Arial" w:hAnsi="Arial"/>
      <w:color w:val="463F31"/>
      <w:shd w:fill="FFFFA6" w:val="clear"/>
    </w:rPr>
  </w:style>
  <w:style w:styleId="Style_97_ch" w:type="character">
    <w:name w:val="Технический комментарий"/>
    <w:basedOn w:val="Style_5_ch"/>
    <w:link w:val="Style_97"/>
    <w:rPr>
      <w:rFonts w:ascii="Arial" w:hAnsi="Arial"/>
      <w:color w:val="463F31"/>
      <w:shd w:fill="FFFFA6" w:val="clear"/>
    </w:rPr>
  </w:style>
  <w:style w:styleId="Style_98" w:type="paragraph">
    <w:name w:val="Подчёркнуный текст"/>
    <w:basedOn w:val="Style_5"/>
    <w:next w:val="Style_5"/>
    <w:link w:val="Style_98_ch"/>
    <w:pPr>
      <w:widowControl w:val="0"/>
      <w:ind/>
      <w:jc w:val="both"/>
    </w:pPr>
    <w:rPr>
      <w:rFonts w:ascii="Arial" w:hAnsi="Arial"/>
    </w:rPr>
  </w:style>
  <w:style w:styleId="Style_98_ch" w:type="character">
    <w:name w:val="Подчёркнуный текст"/>
    <w:basedOn w:val="Style_5_ch"/>
    <w:link w:val="Style_98"/>
    <w:rPr>
      <w:rFonts w:ascii="Arial" w:hAnsi="Arial"/>
    </w:rPr>
  </w:style>
  <w:style w:styleId="Style_99" w:type="paragraph">
    <w:name w:val="Примечание."/>
    <w:basedOn w:val="Style_17"/>
    <w:next w:val="Style_5"/>
    <w:link w:val="Style_99_ch"/>
  </w:style>
  <w:style w:styleId="Style_99_ch" w:type="character">
    <w:name w:val="Примечание."/>
    <w:basedOn w:val="Style_17_ch"/>
    <w:link w:val="Style_99"/>
  </w:style>
  <w:style w:styleId="Style_100" w:type="paragraph">
    <w:name w:val="WW-Absatz-Standardschriftart111111111111111111111111111111111111"/>
    <w:link w:val="Style_100_ch"/>
  </w:style>
  <w:style w:styleId="Style_100_ch" w:type="character">
    <w:name w:val="WW-Absatz-Standardschriftart111111111111111111111111111111111111"/>
    <w:link w:val="Style_100"/>
  </w:style>
  <w:style w:styleId="Style_1" w:type="paragraph">
    <w:name w:val="footer"/>
    <w:basedOn w:val="Style_5"/>
    <w:link w:val="Style_1_ch"/>
    <w:pPr>
      <w:tabs>
        <w:tab w:leader="none" w:pos="4728" w:val="center"/>
        <w:tab w:leader="none" w:pos="9457" w:val="right"/>
      </w:tabs>
      <w:ind/>
    </w:pPr>
  </w:style>
  <w:style w:styleId="Style_1_ch" w:type="character">
    <w:name w:val="footer"/>
    <w:basedOn w:val="Style_5_ch"/>
    <w:link w:val="Style_1"/>
  </w:style>
  <w:style w:styleId="Style_28" w:type="paragraph">
    <w:name w:val="Body Text"/>
    <w:basedOn w:val="Style_5"/>
    <w:link w:val="Style_28_ch"/>
    <w:pPr>
      <w:spacing w:after="120" w:before="0"/>
      <w:ind/>
    </w:pPr>
  </w:style>
  <w:style w:styleId="Style_28_ch" w:type="character">
    <w:name w:val="Body Text"/>
    <w:basedOn w:val="Style_5_ch"/>
    <w:link w:val="Style_28"/>
  </w:style>
  <w:style w:styleId="Style_101" w:type="paragraph">
    <w:name w:val="WW-Absatz-Standardschriftart11111111111111111111111111"/>
    <w:link w:val="Style_101_ch"/>
  </w:style>
  <w:style w:styleId="Style_101_ch" w:type="character">
    <w:name w:val="WW-Absatz-Standardschriftart11111111111111111111111111"/>
    <w:link w:val="Style_101"/>
  </w:style>
  <w:style w:styleId="Style_102" w:type="paragraph">
    <w:name w:val="Колонтитул (левый)"/>
    <w:basedOn w:val="Style_103"/>
    <w:next w:val="Style_5"/>
    <w:link w:val="Style_102_ch"/>
    <w:pPr>
      <w:ind/>
      <w:jc w:val="both"/>
    </w:pPr>
    <w:rPr>
      <w:sz w:val="16"/>
    </w:rPr>
  </w:style>
  <w:style w:styleId="Style_102_ch" w:type="character">
    <w:name w:val="Колонтитул (левый)"/>
    <w:basedOn w:val="Style_103_ch"/>
    <w:link w:val="Style_102"/>
    <w:rPr>
      <w:sz w:val="16"/>
    </w:rPr>
  </w:style>
  <w:style w:styleId="Style_104" w:type="paragraph">
    <w:name w:val="ConsNormal"/>
    <w:link w:val="Style_104_ch"/>
    <w:pPr>
      <w:widowControl w:val="0"/>
      <w:ind w:firstLine="720" w:left="0" w:right="19772"/>
    </w:pPr>
    <w:rPr>
      <w:rFonts w:ascii="Arial" w:hAnsi="Arial"/>
    </w:rPr>
  </w:style>
  <w:style w:styleId="Style_104_ch" w:type="character">
    <w:name w:val="ConsNormal"/>
    <w:link w:val="Style_104"/>
    <w:rPr>
      <w:rFonts w:ascii="Arial" w:hAnsi="Arial"/>
    </w:rPr>
  </w:style>
  <w:style w:styleId="Style_105" w:type="paragraph">
    <w:name w:val="toc 3"/>
    <w:next w:val="Style_5"/>
    <w:link w:val="Style_10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5_ch" w:type="character">
    <w:name w:val="toc 3"/>
    <w:link w:val="Style_105"/>
    <w:rPr>
      <w:rFonts w:ascii="XO Thames" w:hAnsi="XO Thames"/>
      <w:sz w:val="28"/>
    </w:rPr>
  </w:style>
  <w:style w:styleId="Style_106" w:type="paragraph">
    <w:name w:val="Сравнение редакций. Добавленный фрагмент"/>
    <w:link w:val="Style_106_ch"/>
    <w:rPr>
      <w:color w:val="000000"/>
      <w:shd w:fill="C1D7FF" w:val="clear"/>
    </w:rPr>
  </w:style>
  <w:style w:styleId="Style_106_ch" w:type="character">
    <w:name w:val="Сравнение редакций. Добавленный фрагмент"/>
    <w:link w:val="Style_106"/>
    <w:rPr>
      <w:color w:val="000000"/>
      <w:shd w:fill="C1D7FF" w:val="clear"/>
    </w:rPr>
  </w:style>
  <w:style w:styleId="Style_107" w:type="paragraph">
    <w:name w:val="Обычный + 14 пт"/>
    <w:basedOn w:val="Style_5"/>
    <w:link w:val="Style_107_ch"/>
    <w:pPr>
      <w:ind w:firstLine="720" w:left="3600" w:right="0"/>
    </w:pPr>
    <w:rPr>
      <w:spacing w:val="-4"/>
      <w:sz w:val="28"/>
    </w:rPr>
  </w:style>
  <w:style w:styleId="Style_107_ch" w:type="character">
    <w:name w:val="Обычный + 14 пт"/>
    <w:basedOn w:val="Style_5_ch"/>
    <w:link w:val="Style_107"/>
    <w:rPr>
      <w:spacing w:val="-4"/>
      <w:sz w:val="28"/>
    </w:rPr>
  </w:style>
  <w:style w:styleId="Style_108" w:type="paragraph">
    <w:name w:val="WW8Num17z0"/>
    <w:link w:val="Style_108_ch"/>
    <w:rPr>
      <w:rFonts w:ascii="Times New Roman" w:hAnsi="Times New Roman"/>
    </w:rPr>
  </w:style>
  <w:style w:styleId="Style_108_ch" w:type="character">
    <w:name w:val="WW8Num17z0"/>
    <w:link w:val="Style_108"/>
    <w:rPr>
      <w:rFonts w:ascii="Times New Roman" w:hAnsi="Times New Roman"/>
    </w:rPr>
  </w:style>
  <w:style w:styleId="Style_109" w:type="paragraph">
    <w:name w:val="WW-Absatz-Standardschriftart11111111111111111111111111111111111"/>
    <w:link w:val="Style_109_ch"/>
  </w:style>
  <w:style w:styleId="Style_109_ch" w:type="character">
    <w:name w:val="WW-Absatz-Standardschriftart11111111111111111111111111111111111"/>
    <w:link w:val="Style_109"/>
  </w:style>
  <w:style w:styleId="Style_110" w:type="paragraph">
    <w:name w:val="ConsCell"/>
    <w:link w:val="Style_110_ch"/>
    <w:pPr>
      <w:widowControl w:val="0"/>
      <w:ind w:hanging="450" w:left="450" w:right="19772"/>
    </w:pPr>
    <w:rPr>
      <w:rFonts w:ascii="Arial" w:hAnsi="Arial"/>
    </w:rPr>
  </w:style>
  <w:style w:styleId="Style_110_ch" w:type="character">
    <w:name w:val="ConsCell"/>
    <w:link w:val="Style_110"/>
    <w:rPr>
      <w:rFonts w:ascii="Arial" w:hAnsi="Arial"/>
    </w:rPr>
  </w:style>
  <w:style w:styleId="Style_111" w:type="paragraph">
    <w:name w:val="Document Map"/>
    <w:basedOn w:val="Style_5"/>
    <w:link w:val="Style_111_ch"/>
    <w:rPr>
      <w:rFonts w:ascii="Tahoma" w:hAnsi="Tahoma"/>
      <w:sz w:val="20"/>
    </w:rPr>
  </w:style>
  <w:style w:styleId="Style_111_ch" w:type="character">
    <w:name w:val="Document Map"/>
    <w:basedOn w:val="Style_5_ch"/>
    <w:link w:val="Style_111"/>
    <w:rPr>
      <w:rFonts w:ascii="Tahoma" w:hAnsi="Tahoma"/>
      <w:sz w:val="20"/>
    </w:rPr>
  </w:style>
  <w:style w:styleId="Style_112" w:type="paragraph">
    <w:name w:val="Указатель3"/>
    <w:basedOn w:val="Style_5"/>
    <w:link w:val="Style_112_ch"/>
  </w:style>
  <w:style w:styleId="Style_112_ch" w:type="character">
    <w:name w:val="Указатель3"/>
    <w:basedOn w:val="Style_5_ch"/>
    <w:link w:val="Style_112"/>
  </w:style>
  <w:style w:styleId="Style_113" w:type="paragraph">
    <w:name w:val="page number"/>
    <w:basedOn w:val="Style_22"/>
    <w:link w:val="Style_113_ch"/>
  </w:style>
  <w:style w:styleId="Style_113_ch" w:type="character">
    <w:name w:val="page number"/>
    <w:basedOn w:val="Style_22_ch"/>
    <w:link w:val="Style_113"/>
  </w:style>
  <w:style w:styleId="Style_2" w:type="paragraph">
    <w:name w:val="Normal (Web)"/>
    <w:basedOn w:val="Style_5"/>
    <w:link w:val="Style_2_ch"/>
    <w:pPr>
      <w:spacing w:after="119" w:before="280"/>
      <w:ind/>
    </w:pPr>
  </w:style>
  <w:style w:styleId="Style_2_ch" w:type="character">
    <w:name w:val="Normal (Web)"/>
    <w:basedOn w:val="Style_5_ch"/>
    <w:link w:val="Style_2"/>
  </w:style>
  <w:style w:styleId="Style_114" w:type="paragraph">
    <w:name w:val="Postan"/>
    <w:basedOn w:val="Style_5"/>
    <w:link w:val="Style_114_ch"/>
    <w:pPr>
      <w:ind/>
      <w:jc w:val="center"/>
    </w:pPr>
    <w:rPr>
      <w:sz w:val="28"/>
    </w:rPr>
  </w:style>
  <w:style w:styleId="Style_114_ch" w:type="character">
    <w:name w:val="Postan"/>
    <w:basedOn w:val="Style_5_ch"/>
    <w:link w:val="Style_114"/>
    <w:rPr>
      <w:sz w:val="28"/>
    </w:rPr>
  </w:style>
  <w:style w:styleId="Style_115" w:type="paragraph">
    <w:name w:val="Font Style11"/>
    <w:link w:val="Style_115_ch"/>
    <w:rPr>
      <w:rFonts w:ascii="Times New Roman" w:hAnsi="Times New Roman"/>
      <w:spacing w:val="10"/>
      <w:sz w:val="22"/>
    </w:rPr>
  </w:style>
  <w:style w:styleId="Style_115_ch" w:type="character">
    <w:name w:val="Font Style11"/>
    <w:link w:val="Style_115"/>
    <w:rPr>
      <w:rFonts w:ascii="Times New Roman" w:hAnsi="Times New Roman"/>
      <w:spacing w:val="10"/>
      <w:sz w:val="22"/>
    </w:rPr>
  </w:style>
  <w:style w:styleId="Style_116" w:type="paragraph">
    <w:name w:val="WW-Absatz-Standardschriftart1111111111111111111111111"/>
    <w:link w:val="Style_116_ch"/>
  </w:style>
  <w:style w:styleId="Style_116_ch" w:type="character">
    <w:name w:val="WW-Absatz-Standardschriftart1111111111111111111111111"/>
    <w:link w:val="Style_116"/>
  </w:style>
  <w:style w:styleId="Style_96" w:type="paragraph">
    <w:name w:val="Содержимое таблицы"/>
    <w:basedOn w:val="Style_5"/>
    <w:link w:val="Style_96_ch"/>
  </w:style>
  <w:style w:styleId="Style_96_ch" w:type="character">
    <w:name w:val="Содержимое таблицы"/>
    <w:basedOn w:val="Style_5_ch"/>
    <w:link w:val="Style_96"/>
  </w:style>
  <w:style w:styleId="Style_117" w:type="paragraph">
    <w:name w:val="WW-Absatz-Standardschriftart11111111111111111111"/>
    <w:link w:val="Style_117_ch"/>
  </w:style>
  <w:style w:styleId="Style_117_ch" w:type="character">
    <w:name w:val="WW-Absatz-Standardschriftart11111111111111111111"/>
    <w:link w:val="Style_117"/>
  </w:style>
  <w:style w:styleId="Style_118" w:type="paragraph">
    <w:name w:val="ConsPlusCell"/>
    <w:link w:val="Style_118_ch"/>
    <w:pPr>
      <w:widowControl w:val="0"/>
      <w:ind/>
    </w:pPr>
    <w:rPr>
      <w:rFonts w:ascii="Calibri" w:hAnsi="Calibri"/>
      <w:sz w:val="22"/>
    </w:rPr>
  </w:style>
  <w:style w:styleId="Style_118_ch" w:type="character">
    <w:name w:val="ConsPlusCell"/>
    <w:link w:val="Style_118"/>
    <w:rPr>
      <w:rFonts w:ascii="Calibri" w:hAnsi="Calibri"/>
      <w:sz w:val="22"/>
    </w:rPr>
  </w:style>
  <w:style w:styleId="Style_119" w:type="paragraph">
    <w:name w:val="Гипертекстовая ссылка"/>
    <w:link w:val="Style_119_ch"/>
    <w:rPr>
      <w:color w:val="106BBE"/>
      <w:sz w:val="26"/>
    </w:rPr>
  </w:style>
  <w:style w:styleId="Style_119_ch" w:type="character">
    <w:name w:val="Гипертекстовая ссылка"/>
    <w:link w:val="Style_119"/>
    <w:rPr>
      <w:color w:val="106BBE"/>
      <w:sz w:val="26"/>
    </w:rPr>
  </w:style>
  <w:style w:styleId="Style_120" w:type="paragraph">
    <w:name w:val="WW-Absatz-Standardschriftart1111111"/>
    <w:link w:val="Style_120_ch"/>
  </w:style>
  <w:style w:styleId="Style_120_ch" w:type="character">
    <w:name w:val="WW-Absatz-Standardschriftart1111111"/>
    <w:link w:val="Style_120"/>
  </w:style>
  <w:style w:styleId="Style_121" w:type="paragraph">
    <w:name w:val="Активная гипертекстовая ссылка"/>
    <w:link w:val="Style_121_ch"/>
    <w:rPr>
      <w:color w:val="106BBE"/>
      <w:sz w:val="26"/>
      <w:u w:val="single"/>
    </w:rPr>
  </w:style>
  <w:style w:styleId="Style_121_ch" w:type="character">
    <w:name w:val="Активная гипертекстовая ссылка"/>
    <w:link w:val="Style_121"/>
    <w:rPr>
      <w:color w:val="106BBE"/>
      <w:sz w:val="26"/>
      <w:u w:val="single"/>
    </w:rPr>
  </w:style>
  <w:style w:styleId="Style_122" w:type="paragraph">
    <w:name w:val="WW8NumSt22z0"/>
    <w:link w:val="Style_122_ch"/>
    <w:rPr>
      <w:rFonts w:ascii="Times New Roman" w:hAnsi="Times New Roman"/>
    </w:rPr>
  </w:style>
  <w:style w:styleId="Style_122_ch" w:type="character">
    <w:name w:val="WW8NumSt22z0"/>
    <w:link w:val="Style_122"/>
    <w:rPr>
      <w:rFonts w:ascii="Times New Roman" w:hAnsi="Times New Roman"/>
    </w:rPr>
  </w:style>
  <w:style w:styleId="Style_123" w:type="paragraph">
    <w:name w:val="WW8Num9z0"/>
    <w:link w:val="Style_123_ch"/>
    <w:rPr>
      <w:rFonts w:ascii="Symbol" w:hAnsi="Symbol"/>
      <w:sz w:val="20"/>
    </w:rPr>
  </w:style>
  <w:style w:styleId="Style_123_ch" w:type="character">
    <w:name w:val="WW8Num9z0"/>
    <w:link w:val="Style_123"/>
    <w:rPr>
      <w:rFonts w:ascii="Symbol" w:hAnsi="Symbol"/>
      <w:sz w:val="20"/>
    </w:rPr>
  </w:style>
  <w:style w:styleId="Style_124" w:type="paragraph">
    <w:name w:val="Ссылка на официальную публикацию"/>
    <w:basedOn w:val="Style_5"/>
    <w:next w:val="Style_5"/>
    <w:link w:val="Style_124_ch"/>
    <w:pPr>
      <w:widowControl w:val="0"/>
      <w:ind/>
      <w:jc w:val="both"/>
    </w:pPr>
    <w:rPr>
      <w:rFonts w:ascii="Arial" w:hAnsi="Arial"/>
    </w:rPr>
  </w:style>
  <w:style w:styleId="Style_124_ch" w:type="character">
    <w:name w:val="Ссылка на официальную публикацию"/>
    <w:basedOn w:val="Style_5_ch"/>
    <w:link w:val="Style_124"/>
    <w:rPr>
      <w:rFonts w:ascii="Arial" w:hAnsi="Arial"/>
    </w:rPr>
  </w:style>
  <w:style w:styleId="Style_125" w:type="paragraph">
    <w:name w:val="Основной текст с отступом 32"/>
    <w:basedOn w:val="Style_5"/>
    <w:link w:val="Style_125_ch"/>
    <w:pPr>
      <w:spacing w:after="120" w:before="0"/>
      <w:ind w:firstLine="0" w:left="283" w:right="0"/>
    </w:pPr>
    <w:rPr>
      <w:sz w:val="16"/>
    </w:rPr>
  </w:style>
  <w:style w:styleId="Style_125_ch" w:type="character">
    <w:name w:val="Основной текст с отступом 32"/>
    <w:basedOn w:val="Style_5_ch"/>
    <w:link w:val="Style_125"/>
    <w:rPr>
      <w:sz w:val="16"/>
    </w:rPr>
  </w:style>
  <w:style w:styleId="Style_126" w:type="paragraph">
    <w:name w:val="Заголовок своего сообщения"/>
    <w:link w:val="Style_126_ch"/>
    <w:rPr>
      <w:color w:val="26282F"/>
      <w:sz w:val="26"/>
    </w:rPr>
  </w:style>
  <w:style w:styleId="Style_126_ch" w:type="character">
    <w:name w:val="Заголовок своего сообщения"/>
    <w:link w:val="Style_126"/>
    <w:rPr>
      <w:color w:val="26282F"/>
      <w:sz w:val="26"/>
    </w:rPr>
  </w:style>
  <w:style w:styleId="Style_127" w:type="paragraph">
    <w:name w:val="Default Paragraph Font"/>
    <w:link w:val="Style_127_ch"/>
  </w:style>
  <w:style w:styleId="Style_127_ch" w:type="character">
    <w:name w:val="Default Paragraph Font"/>
    <w:link w:val="Style_127"/>
  </w:style>
  <w:style w:styleId="Style_128" w:type="paragraph">
    <w:name w:val="heading 5"/>
    <w:basedOn w:val="Style_5"/>
    <w:next w:val="Style_5"/>
    <w:link w:val="Style_12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28_ch" w:type="character">
    <w:name w:val="heading 5"/>
    <w:basedOn w:val="Style_5_ch"/>
    <w:link w:val="Style_128"/>
    <w:rPr>
      <w:b w:val="1"/>
      <w:i w:val="1"/>
      <w:sz w:val="26"/>
    </w:rPr>
  </w:style>
  <w:style w:styleId="Style_129" w:type="paragraph">
    <w:name w:val="apple-style-span"/>
    <w:link w:val="Style_129_ch"/>
  </w:style>
  <w:style w:styleId="Style_129_ch" w:type="character">
    <w:name w:val="apple-style-span"/>
    <w:link w:val="Style_129"/>
  </w:style>
  <w:style w:styleId="Style_130" w:type="paragraph">
    <w:name w:val="WW-Absatz-Standardschriftart11111111111111111111111111111111111111"/>
    <w:link w:val="Style_130_ch"/>
  </w:style>
  <w:style w:styleId="Style_130_ch" w:type="character">
    <w:name w:val="WW-Absatz-Standardschriftart11111111111111111111111111111111111111"/>
    <w:link w:val="Style_130"/>
  </w:style>
  <w:style w:styleId="Style_131" w:type="paragraph">
    <w:name w:val="Колонтитул (правый)"/>
    <w:basedOn w:val="Style_87"/>
    <w:next w:val="Style_5"/>
    <w:link w:val="Style_131_ch"/>
    <w:pPr>
      <w:ind/>
      <w:jc w:val="both"/>
    </w:pPr>
    <w:rPr>
      <w:sz w:val="16"/>
    </w:rPr>
  </w:style>
  <w:style w:styleId="Style_131_ch" w:type="character">
    <w:name w:val="Колонтитул (правый)"/>
    <w:basedOn w:val="Style_87_ch"/>
    <w:link w:val="Style_131"/>
    <w:rPr>
      <w:sz w:val="16"/>
    </w:rPr>
  </w:style>
  <w:style w:styleId="Style_132" w:type="paragraph">
    <w:name w:val="heading 1"/>
    <w:basedOn w:val="Style_5"/>
    <w:next w:val="Style_5"/>
    <w:link w:val="Style_132_ch"/>
    <w:uiPriority w:val="9"/>
    <w:qFormat/>
    <w:pPr>
      <w:keepNext w:val="1"/>
      <w:numPr>
        <w:ilvl w:val="0"/>
        <w:numId w:val="2"/>
      </w:numPr>
      <w:ind/>
      <w:outlineLvl w:val="0"/>
    </w:pPr>
    <w:rPr>
      <w:b w:val="1"/>
    </w:rPr>
  </w:style>
  <w:style w:styleId="Style_132_ch" w:type="character">
    <w:name w:val="heading 1"/>
    <w:basedOn w:val="Style_5_ch"/>
    <w:link w:val="Style_132"/>
    <w:rPr>
      <w:b w:val="1"/>
    </w:rPr>
  </w:style>
  <w:style w:styleId="Style_133" w:type="paragraph">
    <w:name w:val="WW-Absatz-Standardschriftart11111111111111111111111"/>
    <w:link w:val="Style_133_ch"/>
  </w:style>
  <w:style w:styleId="Style_133_ch" w:type="character">
    <w:name w:val="WW-Absatz-Standardschriftart11111111111111111111111"/>
    <w:link w:val="Style_133"/>
  </w:style>
  <w:style w:styleId="Style_134" w:type="paragraph">
    <w:name w:val="Основной шрифт абзаца3"/>
    <w:link w:val="Style_134_ch"/>
  </w:style>
  <w:style w:styleId="Style_134_ch" w:type="character">
    <w:name w:val="Основной шрифт абзаца3"/>
    <w:link w:val="Style_134"/>
  </w:style>
  <w:style w:styleId="Style_135" w:type="paragraph">
    <w:name w:val="Body Text Indent 2"/>
    <w:basedOn w:val="Style_5"/>
    <w:link w:val="Style_135_ch"/>
    <w:pPr>
      <w:spacing w:after="120" w:line="480" w:lineRule="auto"/>
      <w:ind w:firstLine="0" w:left="283"/>
    </w:pPr>
  </w:style>
  <w:style w:styleId="Style_135_ch" w:type="character">
    <w:name w:val="Body Text Indent 2"/>
    <w:basedOn w:val="Style_5_ch"/>
    <w:link w:val="Style_135"/>
  </w:style>
  <w:style w:styleId="Style_136" w:type="paragraph">
    <w:name w:val="Emphasis"/>
    <w:link w:val="Style_136_ch"/>
    <w:rPr>
      <w:i w:val="1"/>
    </w:rPr>
  </w:style>
  <w:style w:styleId="Style_136_ch" w:type="character">
    <w:name w:val="Emphasis"/>
    <w:link w:val="Style_136"/>
    <w:rPr>
      <w:i w:val="1"/>
    </w:rPr>
  </w:style>
  <w:style w:styleId="Style_137" w:type="paragraph">
    <w:name w:val="Hyperlink"/>
    <w:link w:val="Style_137_ch"/>
    <w:rPr>
      <w:color w:val="000080"/>
      <w:u w:val="single"/>
    </w:rPr>
  </w:style>
  <w:style w:styleId="Style_137_ch" w:type="character">
    <w:name w:val="Hyperlink"/>
    <w:link w:val="Style_137"/>
    <w:rPr>
      <w:color w:val="000080"/>
      <w:u w:val="single"/>
    </w:rPr>
  </w:style>
  <w:style w:styleId="Style_138" w:type="paragraph">
    <w:name w:val="Footnote"/>
    <w:basedOn w:val="Style_5"/>
    <w:link w:val="Style_138_ch"/>
    <w:rPr>
      <w:sz w:val="20"/>
    </w:rPr>
  </w:style>
  <w:style w:styleId="Style_138_ch" w:type="character">
    <w:name w:val="Footnote"/>
    <w:basedOn w:val="Style_5_ch"/>
    <w:link w:val="Style_138"/>
    <w:rPr>
      <w:sz w:val="20"/>
    </w:rPr>
  </w:style>
  <w:style w:styleId="Style_139" w:type="paragraph">
    <w:name w:val="heading 8"/>
    <w:basedOn w:val="Style_5"/>
    <w:next w:val="Style_5"/>
    <w:link w:val="Style_139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139_ch" w:type="character">
    <w:name w:val="heading 8"/>
    <w:basedOn w:val="Style_5_ch"/>
    <w:link w:val="Style_139"/>
    <w:rPr>
      <w:rFonts w:ascii="Cambria" w:hAnsi="Cambria"/>
      <w:color w:val="404040"/>
      <w:sz w:val="20"/>
    </w:rPr>
  </w:style>
  <w:style w:styleId="Style_140" w:type="paragraph">
    <w:name w:val="ЭР-содержание (правое окно)"/>
    <w:basedOn w:val="Style_5"/>
    <w:next w:val="Style_5"/>
    <w:link w:val="Style_140_ch"/>
    <w:pPr>
      <w:widowControl w:val="0"/>
      <w:spacing w:before="300"/>
      <w:ind/>
    </w:pPr>
    <w:rPr>
      <w:rFonts w:ascii="Arial" w:hAnsi="Arial"/>
      <w:sz w:val="26"/>
    </w:rPr>
  </w:style>
  <w:style w:styleId="Style_140_ch" w:type="character">
    <w:name w:val="ЭР-содержание (правое окно)"/>
    <w:basedOn w:val="Style_5_ch"/>
    <w:link w:val="Style_140"/>
    <w:rPr>
      <w:rFonts w:ascii="Arial" w:hAnsi="Arial"/>
      <w:sz w:val="26"/>
    </w:rPr>
  </w:style>
  <w:style w:styleId="Style_141" w:type="paragraph">
    <w:name w:val="WW-Absatz-Standardschriftart111111111111"/>
    <w:link w:val="Style_141_ch"/>
  </w:style>
  <w:style w:styleId="Style_141_ch" w:type="character">
    <w:name w:val="WW-Absatz-Standardschriftart111111111111"/>
    <w:link w:val="Style_141"/>
  </w:style>
  <w:style w:styleId="Style_142" w:type="paragraph">
    <w:name w:val="toc 1"/>
    <w:next w:val="Style_5"/>
    <w:link w:val="Style_1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2_ch" w:type="character">
    <w:name w:val="toc 1"/>
    <w:link w:val="Style_142"/>
    <w:rPr>
      <w:rFonts w:ascii="XO Thames" w:hAnsi="XO Thames"/>
      <w:b w:val="1"/>
      <w:sz w:val="28"/>
    </w:rPr>
  </w:style>
  <w:style w:styleId="Style_56" w:type="paragraph">
    <w:name w:val="Заголовок"/>
    <w:basedOn w:val="Style_5"/>
    <w:next w:val="Style_28"/>
    <w:link w:val="Style_56_ch"/>
    <w:pPr>
      <w:keepNext w:val="1"/>
      <w:spacing w:after="120" w:before="240"/>
      <w:ind/>
    </w:pPr>
    <w:rPr>
      <w:rFonts w:ascii="Arial" w:hAnsi="Arial"/>
      <w:sz w:val="28"/>
    </w:rPr>
  </w:style>
  <w:style w:styleId="Style_56_ch" w:type="character">
    <w:name w:val="Заголовок"/>
    <w:basedOn w:val="Style_5_ch"/>
    <w:link w:val="Style_56"/>
    <w:rPr>
      <w:rFonts w:ascii="Arial" w:hAnsi="Arial"/>
      <w:sz w:val="28"/>
    </w:rPr>
  </w:style>
  <w:style w:styleId="Style_143" w:type="paragraph">
    <w:name w:val="Основной текст Знак2"/>
    <w:link w:val="Style_143_ch"/>
    <w:rPr>
      <w:sz w:val="24"/>
    </w:rPr>
  </w:style>
  <w:style w:styleId="Style_143_ch" w:type="character">
    <w:name w:val="Основной текст Знак2"/>
    <w:link w:val="Style_143"/>
    <w:rPr>
      <w:sz w:val="24"/>
    </w:rPr>
  </w:style>
  <w:style w:styleId="Style_144" w:type="paragraph">
    <w:name w:val="Моноширинный"/>
    <w:basedOn w:val="Style_5"/>
    <w:next w:val="Style_5"/>
    <w:link w:val="Style_144_ch"/>
    <w:pPr>
      <w:widowControl w:val="0"/>
      <w:ind/>
      <w:jc w:val="both"/>
    </w:pPr>
    <w:rPr>
      <w:rFonts w:ascii="Courier New" w:hAnsi="Courier New"/>
      <w:sz w:val="22"/>
    </w:rPr>
  </w:style>
  <w:style w:styleId="Style_144_ch" w:type="character">
    <w:name w:val="Моноширинный"/>
    <w:basedOn w:val="Style_5_ch"/>
    <w:link w:val="Style_144"/>
    <w:rPr>
      <w:rFonts w:ascii="Courier New" w:hAnsi="Courier New"/>
      <w:sz w:val="22"/>
    </w:rPr>
  </w:style>
  <w:style w:styleId="Style_145" w:type="paragraph">
    <w:name w:val="Standard"/>
    <w:link w:val="Style_145_ch"/>
    <w:pPr>
      <w:widowControl w:val="0"/>
      <w:ind/>
    </w:pPr>
    <w:rPr>
      <w:sz w:val="24"/>
    </w:rPr>
  </w:style>
  <w:style w:styleId="Style_145_ch" w:type="character">
    <w:name w:val="Standard"/>
    <w:link w:val="Style_145"/>
    <w:rPr>
      <w:sz w:val="24"/>
    </w:rPr>
  </w:style>
  <w:style w:styleId="Style_146" w:type="paragraph">
    <w:name w:val="WW-Absatz-Standardschriftart1111111111111111111111111111111"/>
    <w:link w:val="Style_146_ch"/>
  </w:style>
  <w:style w:styleId="Style_146_ch" w:type="character">
    <w:name w:val="WW-Absatz-Standardschriftart1111111111111111111111111111111"/>
    <w:link w:val="Style_146"/>
  </w:style>
  <w:style w:styleId="Style_147" w:type="paragraph">
    <w:name w:val="WW-Absatz-Standardschriftart111111111111111111111111111111111"/>
    <w:link w:val="Style_147_ch"/>
  </w:style>
  <w:style w:styleId="Style_147_ch" w:type="character">
    <w:name w:val="WW-Absatz-Standardschriftart111111111111111111111111111111111"/>
    <w:link w:val="Style_147"/>
  </w:style>
  <w:style w:styleId="Style_148" w:type="paragraph">
    <w:name w:val="listparagraph"/>
    <w:basedOn w:val="Style_5"/>
    <w:link w:val="Style_148_ch"/>
    <w:pPr>
      <w:spacing w:after="30" w:before="30"/>
      <w:ind/>
    </w:pPr>
  </w:style>
  <w:style w:styleId="Style_148_ch" w:type="character">
    <w:name w:val="listparagraph"/>
    <w:basedOn w:val="Style_5_ch"/>
    <w:link w:val="Style_148"/>
  </w:style>
  <w:style w:styleId="Style_149" w:type="paragraph">
    <w:name w:val="Header and Footer"/>
    <w:link w:val="Style_149_ch"/>
    <w:pPr>
      <w:spacing w:line="240" w:lineRule="auto"/>
      <w:ind/>
      <w:jc w:val="both"/>
    </w:pPr>
    <w:rPr>
      <w:rFonts w:ascii="XO Thames" w:hAnsi="XO Thames"/>
      <w:sz w:val="20"/>
    </w:rPr>
  </w:style>
  <w:style w:styleId="Style_149_ch" w:type="character">
    <w:name w:val="Header and Footer"/>
    <w:link w:val="Style_149"/>
    <w:rPr>
      <w:rFonts w:ascii="XO Thames" w:hAnsi="XO Thames"/>
      <w:sz w:val="20"/>
    </w:rPr>
  </w:style>
  <w:style w:styleId="Style_150" w:type="paragraph">
    <w:name w:val="Текст концевой сноски Знак1"/>
    <w:link w:val="Style_150_ch"/>
    <w:rPr>
      <w:rFonts w:ascii="Arial" w:hAnsi="Arial"/>
      <w:sz w:val="20"/>
    </w:rPr>
  </w:style>
  <w:style w:styleId="Style_150_ch" w:type="character">
    <w:name w:val="Текст концевой сноски Знак1"/>
    <w:link w:val="Style_150"/>
    <w:rPr>
      <w:rFonts w:ascii="Arial" w:hAnsi="Arial"/>
      <w:sz w:val="20"/>
    </w:rPr>
  </w:style>
  <w:style w:styleId="Style_151" w:type="paragraph">
    <w:name w:val="font21"/>
    <w:link w:val="Style_151_ch"/>
    <w:rPr>
      <w:rFonts w:ascii="Times New Roman" w:hAnsi="Times New Roman"/>
      <w:sz w:val="28"/>
    </w:rPr>
  </w:style>
  <w:style w:styleId="Style_151_ch" w:type="character">
    <w:name w:val="font21"/>
    <w:link w:val="Style_151"/>
    <w:rPr>
      <w:rFonts w:ascii="Times New Roman" w:hAnsi="Times New Roman"/>
      <w:sz w:val="28"/>
    </w:rPr>
  </w:style>
  <w:style w:styleId="Style_152" w:type="paragraph">
    <w:name w:val="WW8NumSt26z0"/>
    <w:link w:val="Style_152_ch"/>
    <w:rPr>
      <w:rFonts w:ascii="Times New Roman" w:hAnsi="Times New Roman"/>
    </w:rPr>
  </w:style>
  <w:style w:styleId="Style_152_ch" w:type="character">
    <w:name w:val="WW8NumSt26z0"/>
    <w:link w:val="Style_152"/>
    <w:rPr>
      <w:rFonts w:ascii="Times New Roman" w:hAnsi="Times New Roman"/>
    </w:rPr>
  </w:style>
  <w:style w:styleId="Style_153" w:type="paragraph">
    <w:name w:val="WW8Num1z0"/>
    <w:link w:val="Style_153_ch"/>
    <w:rPr>
      <w:rFonts w:ascii="Times New Roman" w:hAnsi="Times New Roman"/>
    </w:rPr>
  </w:style>
  <w:style w:styleId="Style_153_ch" w:type="character">
    <w:name w:val="WW8Num1z0"/>
    <w:link w:val="Style_153"/>
    <w:rPr>
      <w:rFonts w:ascii="Times New Roman" w:hAnsi="Times New Roman"/>
    </w:rPr>
  </w:style>
  <w:style w:styleId="Style_154" w:type="paragraph">
    <w:name w:val="formattext"/>
    <w:basedOn w:val="Style_5"/>
    <w:link w:val="Style_154_ch"/>
    <w:pPr>
      <w:spacing w:afterAutospacing="on" w:beforeAutospacing="on"/>
      <w:ind/>
    </w:pPr>
  </w:style>
  <w:style w:styleId="Style_154_ch" w:type="character">
    <w:name w:val="formattext"/>
    <w:basedOn w:val="Style_5_ch"/>
    <w:link w:val="Style_154"/>
  </w:style>
  <w:style w:styleId="Style_155" w:type="paragraph">
    <w:name w:val="Заголовок приложения"/>
    <w:basedOn w:val="Style_5"/>
    <w:next w:val="Style_5"/>
    <w:link w:val="Style_155_ch"/>
    <w:pPr>
      <w:widowControl w:val="0"/>
      <w:ind/>
      <w:jc w:val="right"/>
    </w:pPr>
    <w:rPr>
      <w:rFonts w:ascii="Arial" w:hAnsi="Arial"/>
    </w:rPr>
  </w:style>
  <w:style w:styleId="Style_155_ch" w:type="character">
    <w:name w:val="Заголовок приложения"/>
    <w:basedOn w:val="Style_5_ch"/>
    <w:link w:val="Style_155"/>
    <w:rPr>
      <w:rFonts w:ascii="Arial" w:hAnsi="Arial"/>
    </w:rPr>
  </w:style>
  <w:style w:styleId="Style_156" w:type="paragraph">
    <w:name w:val="Указатель6"/>
    <w:basedOn w:val="Style_5"/>
    <w:link w:val="Style_156_ch"/>
  </w:style>
  <w:style w:styleId="Style_156_ch" w:type="character">
    <w:name w:val="Указатель6"/>
    <w:basedOn w:val="Style_5_ch"/>
    <w:link w:val="Style_156"/>
  </w:style>
  <w:style w:styleId="Style_8" w:type="paragraph">
    <w:name w:val="Комментарий"/>
    <w:basedOn w:val="Style_34"/>
    <w:next w:val="Style_5"/>
    <w:link w:val="Style_8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8_ch" w:type="character">
    <w:name w:val="Комментарий"/>
    <w:basedOn w:val="Style_34_ch"/>
    <w:link w:val="Style_8"/>
    <w:rPr>
      <w:color w:val="353842"/>
      <w:shd w:fill="F0F0F0" w:val="clear"/>
    </w:rPr>
  </w:style>
  <w:style w:styleId="Style_157" w:type="paragraph">
    <w:name w:val="Центрированный (таблица)"/>
    <w:basedOn w:val="Style_158"/>
    <w:next w:val="Style_5"/>
    <w:link w:val="Style_157_ch"/>
    <w:pPr>
      <w:ind/>
      <w:jc w:val="center"/>
    </w:pPr>
  </w:style>
  <w:style w:styleId="Style_157_ch" w:type="character">
    <w:name w:val="Центрированный (таблица)"/>
    <w:basedOn w:val="Style_158_ch"/>
    <w:link w:val="Style_157"/>
  </w:style>
  <w:style w:styleId="Style_159" w:type="paragraph">
    <w:name w:val="Текст в таблице"/>
    <w:basedOn w:val="Style_158"/>
    <w:next w:val="Style_5"/>
    <w:link w:val="Style_159_ch"/>
    <w:pPr>
      <w:ind w:firstLine="500" w:left="0"/>
    </w:pPr>
  </w:style>
  <w:style w:styleId="Style_159_ch" w:type="character">
    <w:name w:val="Текст в таблице"/>
    <w:basedOn w:val="Style_158_ch"/>
    <w:link w:val="Style_159"/>
  </w:style>
  <w:style w:styleId="Style_160" w:type="paragraph">
    <w:name w:val="Body Text 2"/>
    <w:basedOn w:val="Style_5"/>
    <w:link w:val="Style_160_ch"/>
    <w:pPr>
      <w:spacing w:after="120" w:line="480" w:lineRule="auto"/>
      <w:ind/>
    </w:pPr>
  </w:style>
  <w:style w:styleId="Style_160_ch" w:type="character">
    <w:name w:val="Body Text 2"/>
    <w:basedOn w:val="Style_5_ch"/>
    <w:link w:val="Style_160"/>
  </w:style>
  <w:style w:styleId="Style_161" w:type="paragraph">
    <w:name w:val="Текст1"/>
    <w:basedOn w:val="Style_5"/>
    <w:link w:val="Style_161_ch"/>
    <w:rPr>
      <w:rFonts w:ascii="Courier New" w:hAnsi="Courier New"/>
      <w:sz w:val="20"/>
    </w:rPr>
  </w:style>
  <w:style w:styleId="Style_161_ch" w:type="character">
    <w:name w:val="Текст1"/>
    <w:basedOn w:val="Style_5_ch"/>
    <w:link w:val="Style_161"/>
    <w:rPr>
      <w:rFonts w:ascii="Courier New" w:hAnsi="Courier New"/>
      <w:sz w:val="20"/>
    </w:rPr>
  </w:style>
  <w:style w:styleId="Style_162" w:type="paragraph">
    <w:name w:val="Текст ЭР (см. также)"/>
    <w:basedOn w:val="Style_5"/>
    <w:next w:val="Style_5"/>
    <w:link w:val="Style_162_ch"/>
    <w:pPr>
      <w:widowControl w:val="0"/>
      <w:spacing w:before="200"/>
      <w:ind/>
    </w:pPr>
    <w:rPr>
      <w:rFonts w:ascii="Arial" w:hAnsi="Arial"/>
      <w:sz w:val="22"/>
    </w:rPr>
  </w:style>
  <w:style w:styleId="Style_162_ch" w:type="character">
    <w:name w:val="Текст ЭР (см. также)"/>
    <w:basedOn w:val="Style_5_ch"/>
    <w:link w:val="Style_162"/>
    <w:rPr>
      <w:rFonts w:ascii="Arial" w:hAnsi="Arial"/>
      <w:sz w:val="22"/>
    </w:rPr>
  </w:style>
  <w:style w:styleId="Style_163" w:type="paragraph">
    <w:name w:val="toc 9"/>
    <w:next w:val="Style_5"/>
    <w:link w:val="Style_16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3_ch" w:type="character">
    <w:name w:val="toc 9"/>
    <w:link w:val="Style_163"/>
    <w:rPr>
      <w:rFonts w:ascii="XO Thames" w:hAnsi="XO Thames"/>
      <w:sz w:val="28"/>
    </w:rPr>
  </w:style>
  <w:style w:styleId="Style_164" w:type="paragraph">
    <w:name w:val="WW8Num2z0"/>
    <w:link w:val="Style_164_ch"/>
    <w:rPr>
      <w:rFonts w:ascii="Times New Roman" w:hAnsi="Times New Roman"/>
    </w:rPr>
  </w:style>
  <w:style w:styleId="Style_164_ch" w:type="character">
    <w:name w:val="WW8Num2z0"/>
    <w:link w:val="Style_164"/>
    <w:rPr>
      <w:rFonts w:ascii="Times New Roman" w:hAnsi="Times New Roman"/>
    </w:rPr>
  </w:style>
  <w:style w:styleId="Style_165" w:type="paragraph">
    <w:name w:val="Основной текст с отступом 22"/>
    <w:basedOn w:val="Style_5"/>
    <w:link w:val="Style_165_ch"/>
    <w:pPr>
      <w:spacing w:after="120" w:before="0" w:line="480" w:lineRule="auto"/>
      <w:ind w:firstLine="0" w:left="283" w:right="0"/>
    </w:pPr>
  </w:style>
  <w:style w:styleId="Style_165_ch" w:type="character">
    <w:name w:val="Основной текст с отступом 22"/>
    <w:basedOn w:val="Style_5_ch"/>
    <w:link w:val="Style_165"/>
  </w:style>
  <w:style w:styleId="Style_166" w:type="paragraph">
    <w:name w:val="WW-Absatz-Standardschriftart11111111111111111111111111111"/>
    <w:link w:val="Style_166_ch"/>
  </w:style>
  <w:style w:styleId="Style_166_ch" w:type="character">
    <w:name w:val="WW-Absatz-Standardschriftart11111111111111111111111111111"/>
    <w:link w:val="Style_166"/>
  </w:style>
  <w:style w:styleId="Style_167" w:type="paragraph">
    <w:name w:val="heading"/>
    <w:basedOn w:val="Style_5"/>
    <w:link w:val="Style_167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67_ch" w:type="character">
    <w:name w:val="heading"/>
    <w:basedOn w:val="Style_5_ch"/>
    <w:link w:val="Style_167"/>
    <w:rPr>
      <w:rFonts w:ascii="Verdana" w:hAnsi="Verdana"/>
      <w:color w:val="000000"/>
      <w:sz w:val="16"/>
    </w:rPr>
  </w:style>
  <w:style w:styleId="Style_158" w:type="paragraph">
    <w:name w:val="Нормальный (таблица)"/>
    <w:basedOn w:val="Style_5"/>
    <w:next w:val="Style_5"/>
    <w:link w:val="Style_158_ch"/>
    <w:pPr>
      <w:widowControl w:val="0"/>
      <w:ind/>
      <w:jc w:val="both"/>
    </w:pPr>
    <w:rPr>
      <w:rFonts w:ascii="Arial" w:hAnsi="Arial"/>
    </w:rPr>
  </w:style>
  <w:style w:styleId="Style_158_ch" w:type="character">
    <w:name w:val="Нормальный (таблица)"/>
    <w:basedOn w:val="Style_5_ch"/>
    <w:link w:val="Style_158"/>
    <w:rPr>
      <w:rFonts w:ascii="Arial" w:hAnsi="Arial"/>
    </w:rPr>
  </w:style>
  <w:style w:styleId="Style_168" w:type="paragraph">
    <w:name w:val="consplusnormal"/>
    <w:basedOn w:val="Style_5"/>
    <w:link w:val="Style_168_ch"/>
    <w:pPr>
      <w:spacing w:afterAutospacing="on" w:beforeAutospacing="on"/>
      <w:ind/>
    </w:pPr>
  </w:style>
  <w:style w:styleId="Style_168_ch" w:type="character">
    <w:name w:val="consplusnormal"/>
    <w:basedOn w:val="Style_5_ch"/>
    <w:link w:val="Style_168"/>
  </w:style>
  <w:style w:styleId="Style_169" w:type="paragraph">
    <w:name w:val="WW-Absatz-Standardschriftart111"/>
    <w:link w:val="Style_169_ch"/>
  </w:style>
  <w:style w:styleId="Style_169_ch" w:type="character">
    <w:name w:val="WW-Absatz-Standardschriftart111"/>
    <w:link w:val="Style_169"/>
  </w:style>
  <w:style w:styleId="Style_170" w:type="paragraph">
    <w:name w:val="Необходимые документы"/>
    <w:basedOn w:val="Style_17"/>
    <w:next w:val="Style_5"/>
    <w:link w:val="Style_170_ch"/>
  </w:style>
  <w:style w:styleId="Style_170_ch" w:type="character">
    <w:name w:val="Необходимые документы"/>
    <w:basedOn w:val="Style_17_ch"/>
    <w:link w:val="Style_170"/>
  </w:style>
  <w:style w:styleId="Style_171" w:type="paragraph">
    <w:name w:val="Обычный1"/>
    <w:link w:val="Style_171_ch"/>
  </w:style>
  <w:style w:styleId="Style_171_ch" w:type="character">
    <w:name w:val="Обычный1"/>
    <w:link w:val="Style_171"/>
  </w:style>
  <w:style w:styleId="Style_172" w:type="paragraph">
    <w:name w:val="WW8NumSt2z0"/>
    <w:link w:val="Style_172_ch"/>
    <w:rPr>
      <w:rFonts w:ascii="Times New Roman" w:hAnsi="Times New Roman"/>
    </w:rPr>
  </w:style>
  <w:style w:styleId="Style_172_ch" w:type="character">
    <w:name w:val="WW8NumSt2z0"/>
    <w:link w:val="Style_172"/>
    <w:rPr>
      <w:rFonts w:ascii="Times New Roman" w:hAnsi="Times New Roman"/>
    </w:rPr>
  </w:style>
  <w:style w:styleId="Style_173" w:type="paragraph">
    <w:name w:val="D Osn text"/>
    <w:basedOn w:val="Style_5"/>
    <w:link w:val="Style_173_ch"/>
    <w:pPr>
      <w:spacing w:after="120" w:line="336" w:lineRule="auto"/>
      <w:ind w:firstLine="567" w:left="0"/>
      <w:jc w:val="both"/>
    </w:pPr>
  </w:style>
  <w:style w:styleId="Style_173_ch" w:type="character">
    <w:name w:val="D Osn text"/>
    <w:basedOn w:val="Style_5_ch"/>
    <w:link w:val="Style_173"/>
  </w:style>
  <w:style w:styleId="Style_174" w:type="paragraph">
    <w:name w:val="WW-Absatz-Standardschriftart1111111111111111111111111111111111"/>
    <w:link w:val="Style_174_ch"/>
  </w:style>
  <w:style w:styleId="Style_174_ch" w:type="character">
    <w:name w:val="WW-Absatz-Standardschriftart1111111111111111111111111111111111"/>
    <w:link w:val="Style_174"/>
  </w:style>
  <w:style w:styleId="Style_175" w:type="paragraph">
    <w:name w:val="WW8Num21z0"/>
    <w:link w:val="Style_175_ch"/>
    <w:rPr>
      <w:rFonts w:ascii="Times New Roman" w:hAnsi="Times New Roman"/>
    </w:rPr>
  </w:style>
  <w:style w:styleId="Style_175_ch" w:type="character">
    <w:name w:val="WW8Num21z0"/>
    <w:link w:val="Style_175"/>
    <w:rPr>
      <w:rFonts w:ascii="Times New Roman" w:hAnsi="Times New Roman"/>
    </w:rPr>
  </w:style>
  <w:style w:styleId="Style_176" w:type="paragraph">
    <w:name w:val="WW-Absatz-Standardschriftart1111111111111"/>
    <w:link w:val="Style_176_ch"/>
  </w:style>
  <w:style w:styleId="Style_176_ch" w:type="character">
    <w:name w:val="WW-Absatz-Standardschriftart1111111111111"/>
    <w:link w:val="Style_176"/>
  </w:style>
  <w:style w:styleId="Style_177" w:type="paragraph">
    <w:name w:val="Название1"/>
    <w:basedOn w:val="Style_5"/>
    <w:link w:val="Style_177_ch"/>
    <w:pPr>
      <w:spacing w:after="120" w:before="120"/>
      <w:ind/>
    </w:pPr>
    <w:rPr>
      <w:i w:val="1"/>
      <w:sz w:val="24"/>
    </w:rPr>
  </w:style>
  <w:style w:styleId="Style_177_ch" w:type="character">
    <w:name w:val="Название1"/>
    <w:basedOn w:val="Style_5_ch"/>
    <w:link w:val="Style_177"/>
    <w:rPr>
      <w:i w:val="1"/>
      <w:sz w:val="24"/>
    </w:rPr>
  </w:style>
  <w:style w:styleId="Style_178" w:type="paragraph">
    <w:name w:val="Указатель5"/>
    <w:basedOn w:val="Style_5"/>
    <w:link w:val="Style_178_ch"/>
  </w:style>
  <w:style w:styleId="Style_178_ch" w:type="character">
    <w:name w:val="Указатель5"/>
    <w:basedOn w:val="Style_5_ch"/>
    <w:link w:val="Style_178"/>
  </w:style>
  <w:style w:styleId="Style_179" w:type="paragraph">
    <w:name w:val="toc 8"/>
    <w:next w:val="Style_5"/>
    <w:link w:val="Style_17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9_ch" w:type="character">
    <w:name w:val="toc 8"/>
    <w:link w:val="Style_179"/>
    <w:rPr>
      <w:rFonts w:ascii="XO Thames" w:hAnsi="XO Thames"/>
      <w:sz w:val="28"/>
    </w:rPr>
  </w:style>
  <w:style w:styleId="Style_180" w:type="paragraph">
    <w:name w:val="footnote reference"/>
    <w:link w:val="Style_180_ch"/>
    <w:rPr>
      <w:vertAlign w:val="superscript"/>
    </w:rPr>
  </w:style>
  <w:style w:styleId="Style_180_ch" w:type="character">
    <w:name w:val="footnote reference"/>
    <w:link w:val="Style_180"/>
    <w:rPr>
      <w:vertAlign w:val="superscript"/>
    </w:rPr>
  </w:style>
  <w:style w:styleId="Style_181" w:type="paragraph">
    <w:name w:val="Iau?iue"/>
    <w:link w:val="Style_181_ch"/>
  </w:style>
  <w:style w:styleId="Style_181_ch" w:type="character">
    <w:name w:val="Iau?iue"/>
    <w:link w:val="Style_181"/>
  </w:style>
  <w:style w:styleId="Style_182" w:type="paragraph">
    <w:name w:val="Выделение для Базового Поиска"/>
    <w:link w:val="Style_182_ch"/>
    <w:rPr>
      <w:color w:val="0058A9"/>
      <w:sz w:val="26"/>
    </w:rPr>
  </w:style>
  <w:style w:styleId="Style_182_ch" w:type="character">
    <w:name w:val="Выделение для Базового Поиска"/>
    <w:link w:val="Style_182"/>
    <w:rPr>
      <w:color w:val="0058A9"/>
      <w:sz w:val="26"/>
    </w:rPr>
  </w:style>
  <w:style w:styleId="Style_183" w:type="paragraph">
    <w:name w:val="WW-Absatz-Standardschriftart11111111111111111"/>
    <w:link w:val="Style_183_ch"/>
  </w:style>
  <w:style w:styleId="Style_183_ch" w:type="character">
    <w:name w:val="WW-Absatz-Standardschriftart11111111111111111"/>
    <w:link w:val="Style_183"/>
  </w:style>
  <w:style w:styleId="Style_184" w:type="paragraph">
    <w:name w:val="WW8NumSt4z0"/>
    <w:link w:val="Style_184_ch"/>
    <w:rPr>
      <w:rFonts w:ascii="Times New Roman" w:hAnsi="Times New Roman"/>
    </w:rPr>
  </w:style>
  <w:style w:styleId="Style_184_ch" w:type="character">
    <w:name w:val="WW8NumSt4z0"/>
    <w:link w:val="Style_184"/>
    <w:rPr>
      <w:rFonts w:ascii="Times New Roman" w:hAnsi="Times New Roman"/>
    </w:rPr>
  </w:style>
  <w:style w:styleId="Style_185" w:type="paragraph">
    <w:name w:val="WW-Absatz-Standardschriftart"/>
    <w:link w:val="Style_185_ch"/>
  </w:style>
  <w:style w:styleId="Style_185_ch" w:type="character">
    <w:name w:val="WW-Absatz-Standardschriftart"/>
    <w:link w:val="Style_185"/>
  </w:style>
  <w:style w:styleId="Style_186" w:type="paragraph">
    <w:name w:val="Указатель4"/>
    <w:basedOn w:val="Style_5"/>
    <w:link w:val="Style_186_ch"/>
  </w:style>
  <w:style w:styleId="Style_186_ch" w:type="character">
    <w:name w:val="Указатель4"/>
    <w:basedOn w:val="Style_5_ch"/>
    <w:link w:val="Style_186"/>
  </w:style>
  <w:style w:styleId="Style_187" w:type="paragraph">
    <w:name w:val="Абзац списка3"/>
    <w:basedOn w:val="Style_5"/>
    <w:link w:val="Style_187_ch"/>
    <w:rPr>
      <w:sz w:val="20"/>
    </w:rPr>
  </w:style>
  <w:style w:styleId="Style_187_ch" w:type="character">
    <w:name w:val="Абзац списка3"/>
    <w:basedOn w:val="Style_5_ch"/>
    <w:link w:val="Style_187"/>
    <w:rPr>
      <w:sz w:val="20"/>
    </w:rPr>
  </w:style>
  <w:style w:styleId="Style_188" w:type="paragraph">
    <w:name w:val="Знак Знак Знак Знак2"/>
    <w:basedOn w:val="Style_5"/>
    <w:link w:val="Style_18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88_ch" w:type="character">
    <w:name w:val="Знак Знак Знак Знак2"/>
    <w:basedOn w:val="Style_5_ch"/>
    <w:link w:val="Style_188"/>
    <w:rPr>
      <w:rFonts w:ascii="Tahoma" w:hAnsi="Tahoma"/>
      <w:sz w:val="20"/>
    </w:rPr>
  </w:style>
  <w:style w:styleId="Style_189" w:type="paragraph">
    <w:name w:val="WW-Absatz-Standardschriftart11111111"/>
    <w:link w:val="Style_189_ch"/>
  </w:style>
  <w:style w:styleId="Style_189_ch" w:type="character">
    <w:name w:val="WW-Absatz-Standardschriftart11111111"/>
    <w:link w:val="Style_189"/>
  </w:style>
  <w:style w:styleId="Style_190" w:type="paragraph">
    <w:name w:val="Абзац списка1"/>
    <w:basedOn w:val="Style_5"/>
    <w:link w:val="Style_19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90_ch" w:type="character">
    <w:name w:val="Абзац списка1"/>
    <w:basedOn w:val="Style_5_ch"/>
    <w:link w:val="Style_190"/>
    <w:rPr>
      <w:rFonts w:ascii="Calibri" w:hAnsi="Calibri"/>
      <w:sz w:val="22"/>
    </w:rPr>
  </w:style>
  <w:style w:styleId="Style_191" w:type="paragraph">
    <w:name w:val="Основной текст 21"/>
    <w:basedOn w:val="Style_5"/>
    <w:link w:val="Style_191_ch"/>
    <w:pPr>
      <w:ind/>
      <w:jc w:val="both"/>
    </w:pPr>
  </w:style>
  <w:style w:styleId="Style_191_ch" w:type="character">
    <w:name w:val="Основной текст 21"/>
    <w:basedOn w:val="Style_5_ch"/>
    <w:link w:val="Style_191"/>
  </w:style>
  <w:style w:styleId="Style_192" w:type="paragraph">
    <w:name w:val="Сравнение редакций. Удаленный фрагмент"/>
    <w:link w:val="Style_192_ch"/>
    <w:rPr>
      <w:color w:val="000000"/>
      <w:shd w:fill="C4C413" w:val="clear"/>
    </w:rPr>
  </w:style>
  <w:style w:styleId="Style_192_ch" w:type="character">
    <w:name w:val="Сравнение редакций. Удаленный фрагмент"/>
    <w:link w:val="Style_192"/>
    <w:rPr>
      <w:color w:val="000000"/>
      <w:shd w:fill="C4C413" w:val="clear"/>
    </w:rPr>
  </w:style>
  <w:style w:styleId="Style_193" w:type="paragraph">
    <w:name w:val="Постоянная часть"/>
    <w:basedOn w:val="Style_78"/>
    <w:next w:val="Style_5"/>
    <w:link w:val="Style_193_ch"/>
    <w:rPr>
      <w:rFonts w:ascii="Arial" w:hAnsi="Arial"/>
      <w:sz w:val="22"/>
    </w:rPr>
  </w:style>
  <w:style w:styleId="Style_193_ch" w:type="character">
    <w:name w:val="Постоянная часть"/>
    <w:basedOn w:val="Style_78_ch"/>
    <w:link w:val="Style_193"/>
    <w:rPr>
      <w:rFonts w:ascii="Arial" w:hAnsi="Arial"/>
      <w:sz w:val="22"/>
    </w:rPr>
  </w:style>
  <w:style w:styleId="Style_194" w:type="paragraph">
    <w:name w:val="WW-Absatz-Standardschriftart1111111111111111111"/>
    <w:link w:val="Style_194_ch"/>
  </w:style>
  <w:style w:styleId="Style_194_ch" w:type="character">
    <w:name w:val="WW-Absatz-Standardschriftart1111111111111111111"/>
    <w:link w:val="Style_194"/>
  </w:style>
  <w:style w:styleId="Style_195" w:type="paragraph">
    <w:name w:val="consnormal"/>
    <w:basedOn w:val="Style_5"/>
    <w:link w:val="Style_195_ch"/>
    <w:pPr>
      <w:spacing w:after="75" w:before="75"/>
      <w:ind/>
    </w:pPr>
    <w:rPr>
      <w:rFonts w:ascii="Arial" w:hAnsi="Arial"/>
      <w:color w:val="000000"/>
      <w:sz w:val="20"/>
    </w:rPr>
  </w:style>
  <w:style w:styleId="Style_195_ch" w:type="character">
    <w:name w:val="consnormal"/>
    <w:basedOn w:val="Style_5_ch"/>
    <w:link w:val="Style_195"/>
    <w:rPr>
      <w:rFonts w:ascii="Arial" w:hAnsi="Arial"/>
      <w:color w:val="000000"/>
      <w:sz w:val="20"/>
    </w:rPr>
  </w:style>
  <w:style w:styleId="Style_196" w:type="paragraph">
    <w:name w:val="toc 5"/>
    <w:next w:val="Style_5"/>
    <w:link w:val="Style_19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6_ch" w:type="character">
    <w:name w:val="toc 5"/>
    <w:link w:val="Style_196"/>
    <w:rPr>
      <w:rFonts w:ascii="XO Thames" w:hAnsi="XO Thames"/>
      <w:sz w:val="28"/>
    </w:rPr>
  </w:style>
  <w:style w:styleId="Style_197" w:type="paragraph">
    <w:name w:val="Absatz-Standardschriftart"/>
    <w:link w:val="Style_197_ch"/>
  </w:style>
  <w:style w:styleId="Style_197_ch" w:type="character">
    <w:name w:val="Absatz-Standardschriftart"/>
    <w:link w:val="Style_197"/>
  </w:style>
  <w:style w:styleId="Style_198" w:type="paragraph">
    <w:name w:val="Прижатый влево"/>
    <w:basedOn w:val="Style_5"/>
    <w:next w:val="Style_5"/>
    <w:link w:val="Style_198_ch"/>
    <w:pPr>
      <w:widowControl w:val="0"/>
      <w:ind/>
    </w:pPr>
    <w:rPr>
      <w:rFonts w:ascii="Arial" w:hAnsi="Arial"/>
    </w:rPr>
  </w:style>
  <w:style w:styleId="Style_198_ch" w:type="character">
    <w:name w:val="Прижатый влево"/>
    <w:basedOn w:val="Style_5_ch"/>
    <w:link w:val="Style_198"/>
    <w:rPr>
      <w:rFonts w:ascii="Arial" w:hAnsi="Arial"/>
    </w:rPr>
  </w:style>
  <w:style w:styleId="Style_199" w:type="paragraph">
    <w:name w:val="Заголовок ЭР (левое окно)"/>
    <w:basedOn w:val="Style_5"/>
    <w:next w:val="Style_5"/>
    <w:link w:val="Style_199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199_ch" w:type="character">
    <w:name w:val="Заголовок ЭР (левое окно)"/>
    <w:basedOn w:val="Style_5_ch"/>
    <w:link w:val="Style_199"/>
    <w:rPr>
      <w:rFonts w:ascii="Arial" w:hAnsi="Arial"/>
      <w:b w:val="1"/>
      <w:color w:val="26282F"/>
      <w:sz w:val="28"/>
    </w:rPr>
  </w:style>
  <w:style w:styleId="Style_200" w:type="paragraph">
    <w:name w:val="header"/>
    <w:basedOn w:val="Style_5"/>
    <w:link w:val="Style_200_ch"/>
    <w:pPr>
      <w:tabs>
        <w:tab w:leader="none" w:pos="4728" w:val="center"/>
        <w:tab w:leader="none" w:pos="9457" w:val="right"/>
      </w:tabs>
      <w:ind/>
    </w:pPr>
  </w:style>
  <w:style w:styleId="Style_200_ch" w:type="character">
    <w:name w:val="header"/>
    <w:basedOn w:val="Style_5_ch"/>
    <w:link w:val="Style_200"/>
  </w:style>
  <w:style w:styleId="Style_201" w:type="paragraph">
    <w:name w:val="WW-Absatz-Standardschriftart111111111111111111111"/>
    <w:link w:val="Style_201_ch"/>
  </w:style>
  <w:style w:styleId="Style_201_ch" w:type="character">
    <w:name w:val="WW-Absatz-Standardschriftart111111111111111111111"/>
    <w:link w:val="Style_201"/>
  </w:style>
  <w:style w:styleId="Style_202" w:type="paragraph">
    <w:name w:val="WW-Absatz-Standardschriftart1111111111111111111111111111"/>
    <w:link w:val="Style_202_ch"/>
  </w:style>
  <w:style w:styleId="Style_202_ch" w:type="character">
    <w:name w:val="WW-Absatz-Standardschriftart1111111111111111111111111111"/>
    <w:link w:val="Style_202"/>
  </w:style>
  <w:style w:styleId="Style_203" w:type="paragraph">
    <w:name w:val="postbody1"/>
    <w:link w:val="Style_203_ch"/>
    <w:rPr>
      <w:sz w:val="18"/>
    </w:rPr>
  </w:style>
  <w:style w:styleId="Style_203_ch" w:type="character">
    <w:name w:val="postbody1"/>
    <w:link w:val="Style_203"/>
    <w:rPr>
      <w:sz w:val="18"/>
    </w:rPr>
  </w:style>
  <w:style w:styleId="Style_204" w:type="paragraph">
    <w:name w:val="WW-Absatz-Standardschriftart111111111111111111111111"/>
    <w:link w:val="Style_204_ch"/>
  </w:style>
  <w:style w:styleId="Style_204_ch" w:type="character">
    <w:name w:val="WW-Absatz-Standardschriftart111111111111111111111111"/>
    <w:link w:val="Style_204"/>
  </w:style>
  <w:style w:styleId="Style_205" w:type="paragraph">
    <w:name w:val="Balloon Text"/>
    <w:basedOn w:val="Style_5"/>
    <w:link w:val="Style_205_ch"/>
    <w:rPr>
      <w:rFonts w:ascii="Tahoma" w:hAnsi="Tahoma"/>
      <w:sz w:val="16"/>
    </w:rPr>
  </w:style>
  <w:style w:styleId="Style_205_ch" w:type="character">
    <w:name w:val="Balloon Text"/>
    <w:basedOn w:val="Style_5_ch"/>
    <w:link w:val="Style_205"/>
    <w:rPr>
      <w:rFonts w:ascii="Tahoma" w:hAnsi="Tahoma"/>
      <w:sz w:val="16"/>
    </w:rPr>
  </w:style>
  <w:style w:styleId="Style_206" w:type="paragraph">
    <w:name w:val="Заголовок распахивающейся части диалога"/>
    <w:basedOn w:val="Style_5"/>
    <w:next w:val="Style_5"/>
    <w:link w:val="Style_206_ch"/>
    <w:pPr>
      <w:widowControl w:val="0"/>
      <w:ind/>
      <w:jc w:val="both"/>
    </w:pPr>
    <w:rPr>
      <w:rFonts w:ascii="Arial" w:hAnsi="Arial"/>
      <w:i w:val="1"/>
      <w:color w:val="000080"/>
    </w:rPr>
  </w:style>
  <w:style w:styleId="Style_206_ch" w:type="character">
    <w:name w:val="Заголовок распахивающейся части диалога"/>
    <w:basedOn w:val="Style_5_ch"/>
    <w:link w:val="Style_206"/>
    <w:rPr>
      <w:rFonts w:ascii="Arial" w:hAnsi="Arial"/>
      <w:i w:val="1"/>
      <w:color w:val="000080"/>
    </w:rPr>
  </w:style>
  <w:style w:styleId="Style_207" w:type="paragraph">
    <w:name w:val="Body Text 3"/>
    <w:basedOn w:val="Style_5"/>
    <w:link w:val="Style_207_ch"/>
    <w:pPr>
      <w:spacing w:after="120"/>
      <w:ind/>
    </w:pPr>
    <w:rPr>
      <w:sz w:val="16"/>
    </w:rPr>
  </w:style>
  <w:style w:styleId="Style_207_ch" w:type="character">
    <w:name w:val="Body Text 3"/>
    <w:basedOn w:val="Style_5_ch"/>
    <w:link w:val="Style_207"/>
    <w:rPr>
      <w:sz w:val="16"/>
    </w:rPr>
  </w:style>
  <w:style w:styleId="Style_208" w:type="paragraph">
    <w:name w:val="WW-Absatz-Standardschriftart111111111111111111111111111111"/>
    <w:link w:val="Style_208_ch"/>
  </w:style>
  <w:style w:styleId="Style_208_ch" w:type="character">
    <w:name w:val="WW-Absatz-Standardschriftart111111111111111111111111111111"/>
    <w:link w:val="Style_208"/>
  </w:style>
  <w:style w:styleId="Style_209" w:type="paragraph">
    <w:name w:val="Основной шрифт абзаца2"/>
    <w:link w:val="Style_209_ch"/>
  </w:style>
  <w:style w:styleId="Style_209_ch" w:type="character">
    <w:name w:val="Основной шрифт абзаца2"/>
    <w:link w:val="Style_209"/>
  </w:style>
  <w:style w:styleId="Style_210" w:type="paragraph">
    <w:name w:val="Заголовок ЭР (правое окно)"/>
    <w:basedOn w:val="Style_199"/>
    <w:next w:val="Style_5"/>
    <w:link w:val="Style_210_ch"/>
    <w:pPr>
      <w:spacing w:after="0" w:before="0"/>
      <w:ind/>
      <w:jc w:val="left"/>
    </w:pPr>
    <w:rPr>
      <w:b w:val="0"/>
      <w:color w:val="000000"/>
      <w:sz w:val="24"/>
    </w:rPr>
  </w:style>
  <w:style w:styleId="Style_210_ch" w:type="character">
    <w:name w:val="Заголовок ЭР (правое окно)"/>
    <w:basedOn w:val="Style_199_ch"/>
    <w:link w:val="Style_210"/>
    <w:rPr>
      <w:b w:val="0"/>
      <w:color w:val="000000"/>
      <w:sz w:val="24"/>
    </w:rPr>
  </w:style>
  <w:style w:styleId="Style_211" w:type="paragraph">
    <w:name w:val="Указатель2"/>
    <w:basedOn w:val="Style_5"/>
    <w:link w:val="Style_211_ch"/>
  </w:style>
  <w:style w:styleId="Style_211_ch" w:type="character">
    <w:name w:val="Указатель2"/>
    <w:basedOn w:val="Style_5_ch"/>
    <w:link w:val="Style_211"/>
  </w:style>
  <w:style w:styleId="Style_212" w:type="paragraph">
    <w:name w:val="Информация об изменениях"/>
    <w:basedOn w:val="Style_41"/>
    <w:next w:val="Style_5"/>
    <w:link w:val="Style_212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212_ch" w:type="character">
    <w:name w:val="Информация об изменениях"/>
    <w:basedOn w:val="Style_41_ch"/>
    <w:link w:val="Style_212"/>
    <w:rPr>
      <w:color w:val="000000"/>
      <w:sz w:val="24"/>
      <w:shd w:fill="EAEFED" w:val="clear"/>
    </w:rPr>
  </w:style>
  <w:style w:styleId="Style_213" w:type="paragraph">
    <w:name w:val="Основной текст с отступом 21"/>
    <w:basedOn w:val="Style_5"/>
    <w:link w:val="Style_213_ch"/>
    <w:pPr>
      <w:ind w:firstLine="708" w:left="0" w:right="0"/>
      <w:jc w:val="both"/>
    </w:pPr>
  </w:style>
  <w:style w:styleId="Style_213_ch" w:type="character">
    <w:name w:val="Основной текст с отступом 21"/>
    <w:basedOn w:val="Style_5_ch"/>
    <w:link w:val="Style_213"/>
  </w:style>
  <w:style w:styleId="Style_214" w:type="paragraph">
    <w:name w:val="Endnote Text Char"/>
    <w:link w:val="Style_214_ch"/>
    <w:rPr>
      <w:rFonts w:ascii="Times New Roman" w:hAnsi="Times New Roman"/>
      <w:sz w:val="20"/>
    </w:rPr>
  </w:style>
  <w:style w:styleId="Style_214_ch" w:type="character">
    <w:name w:val="Endnote Text Char"/>
    <w:link w:val="Style_214"/>
    <w:rPr>
      <w:rFonts w:ascii="Times New Roman" w:hAnsi="Times New Roman"/>
      <w:sz w:val="20"/>
    </w:rPr>
  </w:style>
  <w:style w:styleId="Style_215" w:type="paragraph">
    <w:name w:val="Куда обратиться?"/>
    <w:basedOn w:val="Style_17"/>
    <w:next w:val="Style_5"/>
    <w:link w:val="Style_215_ch"/>
  </w:style>
  <w:style w:styleId="Style_215_ch" w:type="character">
    <w:name w:val="Куда обратиться?"/>
    <w:basedOn w:val="Style_17_ch"/>
    <w:link w:val="Style_215"/>
  </w:style>
  <w:style w:styleId="Style_216" w:type="paragraph">
    <w:name w:val="Style1"/>
    <w:basedOn w:val="Style_5"/>
    <w:link w:val="Style_216_ch"/>
    <w:pPr>
      <w:widowControl w:val="0"/>
      <w:spacing w:line="326" w:lineRule="exact"/>
      <w:ind/>
    </w:pPr>
  </w:style>
  <w:style w:styleId="Style_216_ch" w:type="character">
    <w:name w:val="Style1"/>
    <w:basedOn w:val="Style_5_ch"/>
    <w:link w:val="Style_216"/>
  </w:style>
  <w:style w:styleId="Style_217" w:type="paragraph">
    <w:name w:val="Не вступил в силу"/>
    <w:link w:val="Style_217_ch"/>
    <w:rPr>
      <w:color w:val="000000"/>
      <w:sz w:val="26"/>
      <w:shd w:fill="D8EDE8" w:val="clear"/>
    </w:rPr>
  </w:style>
  <w:style w:styleId="Style_217_ch" w:type="character">
    <w:name w:val="Не вступил в силу"/>
    <w:link w:val="Style_217"/>
    <w:rPr>
      <w:color w:val="000000"/>
      <w:sz w:val="26"/>
      <w:shd w:fill="D8EDE8" w:val="clear"/>
    </w:rPr>
  </w:style>
  <w:style w:styleId="Style_78" w:type="paragraph">
    <w:name w:val="Основное меню (преемственное)"/>
    <w:basedOn w:val="Style_5"/>
    <w:next w:val="Style_5"/>
    <w:link w:val="Style_78_ch"/>
    <w:pPr>
      <w:widowControl w:val="0"/>
      <w:ind/>
      <w:jc w:val="both"/>
    </w:pPr>
    <w:rPr>
      <w:rFonts w:ascii="Verdana" w:hAnsi="Verdana"/>
    </w:rPr>
  </w:style>
  <w:style w:styleId="Style_78_ch" w:type="character">
    <w:name w:val="Основное меню (преемственное)"/>
    <w:basedOn w:val="Style_5_ch"/>
    <w:link w:val="Style_78"/>
    <w:rPr>
      <w:rFonts w:ascii="Verdana" w:hAnsi="Verdana"/>
    </w:rPr>
  </w:style>
  <w:style w:styleId="Style_218" w:type="paragraph">
    <w:name w:val="Найденные слова"/>
    <w:link w:val="Style_218_ch"/>
    <w:rPr>
      <w:color w:val="26282F"/>
      <w:sz w:val="26"/>
      <w:shd w:fill="FFF580" w:val="clear"/>
    </w:rPr>
  </w:style>
  <w:style w:styleId="Style_218_ch" w:type="character">
    <w:name w:val="Найденные слова"/>
    <w:link w:val="Style_218"/>
    <w:rPr>
      <w:color w:val="26282F"/>
      <w:sz w:val="26"/>
      <w:shd w:fill="FFF580" w:val="clear"/>
    </w:rPr>
  </w:style>
  <w:style w:styleId="Style_219" w:type="paragraph">
    <w:name w:val="Основной текст с отступом 33"/>
    <w:basedOn w:val="Style_5"/>
    <w:link w:val="Style_219_ch"/>
    <w:pPr>
      <w:ind w:firstLine="0" w:left="360" w:right="0"/>
      <w:jc w:val="both"/>
    </w:pPr>
  </w:style>
  <w:style w:styleId="Style_219_ch" w:type="character">
    <w:name w:val="Основной текст с отступом 33"/>
    <w:basedOn w:val="Style_5_ch"/>
    <w:link w:val="Style_219"/>
  </w:style>
  <w:style w:styleId="Style_220" w:type="paragraph">
    <w:name w:val="List"/>
    <w:basedOn w:val="Style_28"/>
    <w:link w:val="Style_220_ch"/>
  </w:style>
  <w:style w:styleId="Style_220_ch" w:type="character">
    <w:name w:val="List"/>
    <w:basedOn w:val="Style_28_ch"/>
    <w:link w:val="Style_220"/>
  </w:style>
  <w:style w:styleId="Style_221" w:type="paragraph">
    <w:name w:val="Знак Знак Знак Знак"/>
    <w:basedOn w:val="Style_5"/>
    <w:link w:val="Style_22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21_ch" w:type="character">
    <w:name w:val="Знак Знак Знак Знак"/>
    <w:basedOn w:val="Style_5_ch"/>
    <w:link w:val="Style_221"/>
    <w:rPr>
      <w:rFonts w:ascii="Tahoma" w:hAnsi="Tahoma"/>
      <w:sz w:val="20"/>
    </w:rPr>
  </w:style>
  <w:style w:styleId="Style_222" w:type="paragraph">
    <w:name w:val="Subtitle"/>
    <w:next w:val="Style_5"/>
    <w:link w:val="Style_2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2_ch" w:type="character">
    <w:name w:val="Subtitle"/>
    <w:link w:val="Style_222"/>
    <w:rPr>
      <w:rFonts w:ascii="XO Thames" w:hAnsi="XO Thames"/>
      <w:i w:val="1"/>
      <w:sz w:val="24"/>
    </w:rPr>
  </w:style>
  <w:style w:styleId="Style_223" w:type="paragraph">
    <w:name w:val="WW8Num20z0"/>
    <w:link w:val="Style_223_ch"/>
    <w:rPr>
      <w:rFonts w:ascii="Times New Roman" w:hAnsi="Times New Roman"/>
    </w:rPr>
  </w:style>
  <w:style w:styleId="Style_223_ch" w:type="character">
    <w:name w:val="WW8Num20z0"/>
    <w:link w:val="Style_223"/>
    <w:rPr>
      <w:rFonts w:ascii="Times New Roman" w:hAnsi="Times New Roman"/>
    </w:rPr>
  </w:style>
  <w:style w:styleId="Style_224" w:type="paragraph">
    <w:name w:val="Body Text Indent"/>
    <w:basedOn w:val="Style_5"/>
    <w:link w:val="Style_224_ch"/>
    <w:pPr>
      <w:ind w:firstLine="0" w:left="360" w:right="0"/>
      <w:jc w:val="both"/>
    </w:pPr>
  </w:style>
  <w:style w:styleId="Style_224_ch" w:type="character">
    <w:name w:val="Body Text Indent"/>
    <w:basedOn w:val="Style_5_ch"/>
    <w:link w:val="Style_224"/>
  </w:style>
  <w:style w:styleId="Style_225" w:type="paragraph">
    <w:name w:val="Основной текст1"/>
    <w:basedOn w:val="Style_5"/>
    <w:link w:val="Style_225_ch"/>
    <w:pPr>
      <w:widowControl w:val="0"/>
      <w:spacing w:before="600" w:line="278" w:lineRule="exact"/>
      <w:ind/>
      <w:jc w:val="center"/>
    </w:pPr>
    <w:rPr>
      <w:b w:val="1"/>
      <w:spacing w:val="-3"/>
      <w:sz w:val="20"/>
      <w:highlight w:val="white"/>
    </w:rPr>
  </w:style>
  <w:style w:styleId="Style_225_ch" w:type="character">
    <w:name w:val="Основной текст1"/>
    <w:basedOn w:val="Style_5_ch"/>
    <w:link w:val="Style_225"/>
    <w:rPr>
      <w:b w:val="1"/>
      <w:spacing w:val="-3"/>
      <w:sz w:val="20"/>
      <w:highlight w:val="white"/>
    </w:rPr>
  </w:style>
  <w:style w:styleId="Style_226" w:type="paragraph">
    <w:name w:val="WW-Absatz-Standardschriftart11"/>
    <w:link w:val="Style_226_ch"/>
  </w:style>
  <w:style w:styleId="Style_226_ch" w:type="character">
    <w:name w:val="WW-Absatz-Standardschriftart11"/>
    <w:link w:val="Style_226"/>
  </w:style>
  <w:style w:styleId="Style_227" w:type="paragraph">
    <w:name w:val="default"/>
    <w:basedOn w:val="Style_5"/>
    <w:link w:val="Style_227_ch"/>
    <w:pPr>
      <w:spacing w:afterAutospacing="on" w:beforeAutospacing="on"/>
      <w:ind/>
    </w:pPr>
  </w:style>
  <w:style w:styleId="Style_227_ch" w:type="character">
    <w:name w:val="default"/>
    <w:basedOn w:val="Style_5_ch"/>
    <w:link w:val="Style_227"/>
  </w:style>
  <w:style w:styleId="Style_228" w:type="paragraph">
    <w:name w:val="WW-Absatz-Standardschriftart111111111111111111111111111111111111111"/>
    <w:link w:val="Style_228_ch"/>
  </w:style>
  <w:style w:styleId="Style_228_ch" w:type="character">
    <w:name w:val="WW-Absatz-Standardschriftart111111111111111111111111111111111111111"/>
    <w:link w:val="Style_228"/>
  </w:style>
  <w:style w:styleId="Style_229" w:type="paragraph">
    <w:name w:val="Словарная статья"/>
    <w:basedOn w:val="Style_5"/>
    <w:next w:val="Style_5"/>
    <w:link w:val="Style_229_ch"/>
    <w:pPr>
      <w:widowControl w:val="0"/>
      <w:ind w:right="118"/>
      <w:jc w:val="both"/>
    </w:pPr>
    <w:rPr>
      <w:rFonts w:ascii="Arial" w:hAnsi="Arial"/>
    </w:rPr>
  </w:style>
  <w:style w:styleId="Style_229_ch" w:type="character">
    <w:name w:val="Словарная статья"/>
    <w:basedOn w:val="Style_5_ch"/>
    <w:link w:val="Style_229"/>
    <w:rPr>
      <w:rFonts w:ascii="Arial" w:hAnsi="Arial"/>
    </w:rPr>
  </w:style>
  <w:style w:styleId="Style_230" w:type="paragraph">
    <w:name w:val="Внимание: криминал!!"/>
    <w:basedOn w:val="Style_17"/>
    <w:next w:val="Style_5"/>
    <w:link w:val="Style_230_ch"/>
  </w:style>
  <w:style w:styleId="Style_230_ch" w:type="character">
    <w:name w:val="Внимание: криминал!!"/>
    <w:basedOn w:val="Style_17_ch"/>
    <w:link w:val="Style_230"/>
  </w:style>
  <w:style w:styleId="Style_231" w:type="paragraph">
    <w:name w:val="List Bullet"/>
    <w:basedOn w:val="Style_69"/>
    <w:link w:val="Style_231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231_ch" w:type="character">
    <w:name w:val="List Bullet"/>
    <w:basedOn w:val="Style_69_ch"/>
    <w:link w:val="Style_231"/>
    <w:rPr>
      <w:sz w:val="20"/>
    </w:rPr>
  </w:style>
  <w:style w:styleId="Style_232" w:type="paragraph">
    <w:name w:val="Title"/>
    <w:basedOn w:val="Style_5"/>
    <w:link w:val="Style_232_ch"/>
    <w:uiPriority w:val="10"/>
    <w:qFormat/>
    <w:pPr>
      <w:ind/>
      <w:jc w:val="center"/>
    </w:pPr>
  </w:style>
  <w:style w:styleId="Style_232_ch" w:type="character">
    <w:name w:val="Title"/>
    <w:basedOn w:val="Style_5_ch"/>
    <w:link w:val="Style_232"/>
  </w:style>
  <w:style w:styleId="Style_233" w:type="paragraph">
    <w:name w:val="heading 4"/>
    <w:basedOn w:val="Style_5"/>
    <w:next w:val="Style_5"/>
    <w:link w:val="Style_233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233_ch" w:type="character">
    <w:name w:val="heading 4"/>
    <w:basedOn w:val="Style_5_ch"/>
    <w:link w:val="Style_233"/>
    <w:rPr>
      <w:rFonts w:ascii="Cambria" w:hAnsi="Cambria"/>
      <w:b w:val="1"/>
      <w:i w:val="1"/>
      <w:color w:val="4F81BD"/>
      <w:sz w:val="20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34" w:type="paragraph">
    <w:name w:val="WW-Absatz-Standardschriftart11111111111"/>
    <w:link w:val="Style_234_ch"/>
  </w:style>
  <w:style w:styleId="Style_234_ch" w:type="character">
    <w:name w:val="WW-Absatz-Standardschriftart11111111111"/>
    <w:link w:val="Style_234"/>
  </w:style>
  <w:style w:styleId="Style_235" w:type="paragraph">
    <w:name w:val="Основной текст 22"/>
    <w:basedOn w:val="Style_5"/>
    <w:link w:val="Style_235_ch"/>
    <w:pPr>
      <w:spacing w:after="120" w:before="0" w:line="480" w:lineRule="auto"/>
      <w:ind/>
    </w:pPr>
  </w:style>
  <w:style w:styleId="Style_235_ch" w:type="character">
    <w:name w:val="Основной текст 22"/>
    <w:basedOn w:val="Style_5_ch"/>
    <w:link w:val="Style_235"/>
  </w:style>
  <w:style w:styleId="Style_236" w:type="paragraph">
    <w:name w:val="WW-Absatz-Standardschriftart111111"/>
    <w:link w:val="Style_236_ch"/>
  </w:style>
  <w:style w:styleId="Style_236_ch" w:type="character">
    <w:name w:val="WW-Absatz-Standardschriftart111111"/>
    <w:link w:val="Style_236"/>
  </w:style>
  <w:style w:styleId="Style_237" w:type="paragraph">
    <w:name w:val="heading 2"/>
    <w:basedOn w:val="Style_5"/>
    <w:next w:val="Style_5"/>
    <w:link w:val="Style_237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37_ch" w:type="character">
    <w:name w:val="heading 2"/>
    <w:basedOn w:val="Style_5_ch"/>
    <w:link w:val="Style_237"/>
    <w:rPr>
      <w:rFonts w:ascii="Arial" w:hAnsi="Arial"/>
      <w:b w:val="1"/>
      <w:i w:val="1"/>
      <w:sz w:val="28"/>
    </w:rPr>
  </w:style>
  <w:style w:styleId="Style_238" w:type="paragraph">
    <w:name w:val="Заголовок для информации об изменениях"/>
    <w:basedOn w:val="Style_132"/>
    <w:next w:val="Style_5"/>
    <w:link w:val="Style_238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  <w:highlight w:val="white"/>
    </w:rPr>
  </w:style>
  <w:style w:styleId="Style_238_ch" w:type="character">
    <w:name w:val="Заголовок для информации об изменениях"/>
    <w:basedOn w:val="Style_132_ch"/>
    <w:link w:val="Style_238"/>
    <w:rPr>
      <w:rFonts w:ascii="Arial" w:hAnsi="Arial"/>
      <w:b w:val="0"/>
      <w:sz w:val="20"/>
      <w:highlight w:val="white"/>
    </w:rPr>
  </w:style>
  <w:style w:styleId="Style_239" w:type="paragraph">
    <w:name w:val="Plain Text"/>
    <w:basedOn w:val="Style_5"/>
    <w:link w:val="Style_239_ch"/>
    <w:rPr>
      <w:rFonts w:ascii="Courier New" w:hAnsi="Courier New"/>
      <w:sz w:val="20"/>
    </w:rPr>
  </w:style>
  <w:style w:styleId="Style_239_ch" w:type="character">
    <w:name w:val="Plain Text"/>
    <w:basedOn w:val="Style_5_ch"/>
    <w:link w:val="Style_239"/>
    <w:rPr>
      <w:rFonts w:ascii="Courier New" w:hAnsi="Courier New"/>
      <w:sz w:val="20"/>
    </w:rPr>
  </w:style>
  <w:style w:styleId="Style_240" w:type="paragraph">
    <w:name w:val="Заголовок статьи"/>
    <w:basedOn w:val="Style_5"/>
    <w:next w:val="Style_5"/>
    <w:link w:val="Style_240_ch"/>
    <w:pPr>
      <w:widowControl w:val="0"/>
      <w:ind w:hanging="892" w:left="1612"/>
      <w:jc w:val="both"/>
    </w:pPr>
    <w:rPr>
      <w:rFonts w:ascii="Arial" w:hAnsi="Arial"/>
    </w:rPr>
  </w:style>
  <w:style w:styleId="Style_240_ch" w:type="character">
    <w:name w:val="Заголовок статьи"/>
    <w:basedOn w:val="Style_5_ch"/>
    <w:link w:val="Style_240"/>
    <w:rPr>
      <w:rFonts w:ascii="Arial" w:hAnsi="Arial"/>
    </w:rPr>
  </w:style>
  <w:style w:styleId="Style_241" w:type="paragraph">
    <w:name w:val="Название3"/>
    <w:basedOn w:val="Style_5"/>
    <w:link w:val="Style_241_ch"/>
    <w:pPr>
      <w:spacing w:after="120" w:before="120"/>
      <w:ind/>
    </w:pPr>
    <w:rPr>
      <w:i w:val="1"/>
      <w:sz w:val="24"/>
    </w:rPr>
  </w:style>
  <w:style w:styleId="Style_241_ch" w:type="character">
    <w:name w:val="Название3"/>
    <w:basedOn w:val="Style_5_ch"/>
    <w:link w:val="Style_241"/>
    <w:rPr>
      <w:i w:val="1"/>
      <w:sz w:val="24"/>
    </w:rPr>
  </w:style>
  <w:style w:styleId="Style_103" w:type="paragraph">
    <w:name w:val="Текст (лев. подпись)"/>
    <w:basedOn w:val="Style_5"/>
    <w:next w:val="Style_5"/>
    <w:link w:val="Style_103_ch"/>
    <w:pPr>
      <w:widowControl w:val="0"/>
      <w:ind/>
    </w:pPr>
    <w:rPr>
      <w:rFonts w:ascii="Arial" w:hAnsi="Arial"/>
    </w:rPr>
  </w:style>
  <w:style w:styleId="Style_103_ch" w:type="character">
    <w:name w:val="Текст (лев. подпись)"/>
    <w:basedOn w:val="Style_5_ch"/>
    <w:link w:val="Style_103"/>
    <w:rPr>
      <w:rFonts w:ascii="Arial" w:hAnsi="Arial"/>
    </w:rPr>
  </w:style>
  <w:style w:styleId="Style_242" w:type="paragraph">
    <w:name w:val="WW-Absatz-Standardschriftart1111"/>
    <w:link w:val="Style_242_ch"/>
  </w:style>
  <w:style w:styleId="Style_242_ch" w:type="character">
    <w:name w:val="WW-Absatz-Standardschriftart1111"/>
    <w:link w:val="Style_242"/>
  </w:style>
  <w:style w:styleId="Style_243" w:type="paragraph">
    <w:name w:val="Символ нумерации"/>
    <w:link w:val="Style_243_ch"/>
  </w:style>
  <w:style w:styleId="Style_243_ch" w:type="character">
    <w:name w:val="Символ нумерации"/>
    <w:link w:val="Style_243"/>
  </w:style>
  <w:style w:styleId="Style_244" w:type="paragraph">
    <w:name w:val="Strong"/>
    <w:link w:val="Style_244_ch"/>
    <w:rPr>
      <w:b w:val="1"/>
    </w:rPr>
  </w:style>
  <w:style w:styleId="Style_244_ch" w:type="character">
    <w:name w:val="Strong"/>
    <w:link w:val="Style_244"/>
    <w:rPr>
      <w:b w:val="1"/>
    </w:rPr>
  </w:style>
  <w:style w:styleId="Style_245" w:type="paragraph">
    <w:name w:val="Основной шрифт абзаца1"/>
    <w:link w:val="Style_245_ch"/>
  </w:style>
  <w:style w:styleId="Style_245_ch" w:type="character">
    <w:name w:val="Основной шрифт абзаца1"/>
    <w:link w:val="Style_245"/>
  </w:style>
  <w:style w:styleId="Style_246" w:type="paragraph">
    <w:name w:val="western"/>
    <w:basedOn w:val="Style_5"/>
    <w:link w:val="Style_246_ch"/>
    <w:pPr>
      <w:spacing w:after="119" w:beforeAutospacing="on"/>
      <w:ind/>
      <w:jc w:val="both"/>
    </w:pPr>
    <w:rPr>
      <w:sz w:val="28"/>
    </w:rPr>
  </w:style>
  <w:style w:styleId="Style_246_ch" w:type="character">
    <w:name w:val="western"/>
    <w:basedOn w:val="Style_5_ch"/>
    <w:link w:val="Style_246"/>
    <w:rPr>
      <w:sz w:val="28"/>
    </w:rPr>
  </w:style>
  <w:style w:styleId="Style_247" w:type="paragraph">
    <w:name w:val="Знак1"/>
    <w:basedOn w:val="Style_5"/>
    <w:link w:val="Style_247_ch"/>
    <w:pPr>
      <w:spacing w:afterAutospacing="on" w:beforeAutospacing="on"/>
      <w:ind/>
    </w:pPr>
    <w:rPr>
      <w:rFonts w:ascii="Tahoma" w:hAnsi="Tahoma"/>
      <w:sz w:val="20"/>
    </w:rPr>
  </w:style>
  <w:style w:styleId="Style_247_ch" w:type="character">
    <w:name w:val="Знак1"/>
    <w:basedOn w:val="Style_5_ch"/>
    <w:link w:val="Style_247"/>
    <w:rPr>
      <w:rFonts w:ascii="Tahoma" w:hAnsi="Tahoma"/>
      <w:sz w:val="20"/>
    </w:rPr>
  </w:style>
  <w:style w:styleId="Style_248" w:type="paragraph">
    <w:name w:val="Подвал для информации об изменениях"/>
    <w:basedOn w:val="Style_132"/>
    <w:next w:val="Style_5"/>
    <w:link w:val="Style_248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</w:rPr>
  </w:style>
  <w:style w:styleId="Style_248_ch" w:type="character">
    <w:name w:val="Подвал для информации об изменениях"/>
    <w:basedOn w:val="Style_132_ch"/>
    <w:link w:val="Style_248"/>
    <w:rPr>
      <w:rFonts w:ascii="Arial" w:hAnsi="Arial"/>
      <w:b w:val="0"/>
      <w:sz w:val="20"/>
    </w:rPr>
  </w:style>
  <w:style w:styleId="Style_249" w:type="paragraph">
    <w:name w:val="heading 6"/>
    <w:basedOn w:val="Style_5"/>
    <w:next w:val="Style_5"/>
    <w:link w:val="Style_249_ch"/>
    <w:uiPriority w:val="9"/>
    <w:qFormat/>
    <w:pPr>
      <w:keepNext w:val="1"/>
      <w:ind w:hanging="180" w:left="3903"/>
      <w:jc w:val="center"/>
      <w:outlineLvl w:val="5"/>
    </w:pPr>
    <w:rPr>
      <w:b w:val="1"/>
    </w:rPr>
  </w:style>
  <w:style w:styleId="Style_249_ch" w:type="character">
    <w:name w:val="heading 6"/>
    <w:basedOn w:val="Style_5_ch"/>
    <w:link w:val="Style_249"/>
    <w:rPr>
      <w:b w:val="1"/>
    </w:rPr>
  </w:style>
  <w:style w:styleId="Style_250" w:type="paragraph">
    <w:name w:val="WW8Num6z0"/>
    <w:link w:val="Style_250_ch"/>
    <w:rPr>
      <w:rFonts w:ascii="Times New Roman" w:hAnsi="Times New Roman"/>
    </w:rPr>
  </w:style>
  <w:style w:styleId="Style_250_ch" w:type="character">
    <w:name w:val="WW8Num6z0"/>
    <w:link w:val="Style_250"/>
    <w:rPr>
      <w:rFonts w:ascii="Times New Roman" w:hAnsi="Times New Roman"/>
    </w:rPr>
  </w:style>
  <w:style w:styleId="Style_251" w:type="paragraph">
    <w:name w:val="ConsPlusNormal"/>
    <w:link w:val="Style_251_ch"/>
    <w:pPr>
      <w:widowControl w:val="0"/>
      <w:ind w:firstLine="720" w:left="0"/>
    </w:pPr>
    <w:rPr>
      <w:rFonts w:ascii="Arial" w:hAnsi="Arial"/>
    </w:rPr>
  </w:style>
  <w:style w:styleId="Style_251_ch" w:type="character">
    <w:name w:val="ConsPlusNormal"/>
    <w:link w:val="Style_251"/>
    <w:rPr>
      <w:rFonts w:ascii="Arial" w:hAnsi="Arial"/>
    </w:rPr>
  </w:style>
  <w:style w:styleId="Style_252" w:type="paragraph">
    <w:name w:val="Утратил силу"/>
    <w:link w:val="Style_252_ch"/>
    <w:rPr>
      <w:strike w:val="1"/>
      <w:color w:val="666600"/>
      <w:sz w:val="26"/>
    </w:rPr>
  </w:style>
  <w:style w:styleId="Style_252_ch" w:type="character">
    <w:name w:val="Утратил силу"/>
    <w:link w:val="Style_252"/>
    <w:rPr>
      <w:strike w:val="1"/>
      <w:color w:val="666600"/>
      <w:sz w:val="26"/>
    </w:rPr>
  </w:style>
  <w:style w:styleId="Style_253" w:type="paragraph">
    <w:name w:val="footer"/>
    <w:basedOn w:val="Style_5"/>
    <w:link w:val="Style_25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53_ch" w:type="character">
    <w:name w:val="footer"/>
    <w:basedOn w:val="Style_5_ch"/>
    <w:link w:val="Style_253"/>
    <w:rPr>
      <w:sz w:val="20"/>
    </w:rPr>
  </w:style>
  <w:style w:styleId="Style_25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2024-02-28T11:13:20Z</dcterms:modified>
</cp:coreProperties>
</file>