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A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705E2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</w:t>
      </w:r>
      <w:r w:rsidR="00EA659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705E2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КАГАЛЬНИЦКОГО СЕЛЬСКОГО ПОСЕЛЕНИЯ</w:t>
      </w:r>
    </w:p>
    <w:p w:rsidR="00C705E2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АЗОВСКОГО РАЙОНА РОСТОВСКОЙ ОБЛАСТИ</w:t>
      </w:r>
    </w:p>
    <w:p w:rsidR="00C705E2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705E2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C705E2" w:rsidRPr="00C705E2" w:rsidRDefault="00C705E2" w:rsidP="00C705E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 xml:space="preserve">«28» февраля 2020 г.  </w:t>
      </w:r>
      <w:r w:rsidR="00C705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555">
        <w:rPr>
          <w:rFonts w:ascii="Times New Roman" w:hAnsi="Times New Roman" w:cs="Times New Roman"/>
          <w:sz w:val="28"/>
          <w:szCs w:val="28"/>
        </w:rPr>
        <w:t xml:space="preserve">       </w:t>
      </w:r>
      <w:r w:rsidR="00C705E2">
        <w:rPr>
          <w:rFonts w:ascii="Times New Roman" w:hAnsi="Times New Roman" w:cs="Times New Roman"/>
          <w:sz w:val="28"/>
          <w:szCs w:val="28"/>
        </w:rPr>
        <w:t xml:space="preserve"> № </w:t>
      </w:r>
      <w:r w:rsidR="00C90555">
        <w:rPr>
          <w:rFonts w:ascii="Times New Roman" w:hAnsi="Times New Roman" w:cs="Times New Roman"/>
          <w:sz w:val="28"/>
          <w:szCs w:val="28"/>
        </w:rPr>
        <w:t>28</w:t>
      </w:r>
      <w:r w:rsidR="00C705E2">
        <w:rPr>
          <w:rFonts w:ascii="Times New Roman" w:hAnsi="Times New Roman" w:cs="Times New Roman"/>
          <w:sz w:val="28"/>
          <w:szCs w:val="28"/>
        </w:rPr>
        <w:t xml:space="preserve">                                   с. Кагальник</w:t>
      </w:r>
    </w:p>
    <w:p w:rsidR="00C90555" w:rsidRDefault="00C90555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парашютных прыжков, демонстрационных полетов воздушных судов, 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полетов беспилотных летательных аппаратов, подъемов привязных </w:t>
      </w:r>
    </w:p>
    <w:p w:rsidR="00C705E2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аэростатов над территорией муниципального образования </w:t>
      </w:r>
      <w:r w:rsidR="00C705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05E2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C705E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», посадки (взлета) </w:t>
      </w:r>
    </w:p>
    <w:p w:rsidR="00D332BA" w:rsidRDefault="00C705E2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расположенные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C705E2" w:rsidRDefault="00C705E2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площадки, сведения о которых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не опубликованы</w:t>
      </w:r>
      <w:r w:rsidR="00C705E2" w:rsidRPr="00C705E2">
        <w:rPr>
          <w:rFonts w:ascii="Times New Roman" w:hAnsi="Times New Roman" w:cs="Times New Roman"/>
          <w:sz w:val="28"/>
          <w:szCs w:val="28"/>
        </w:rPr>
        <w:t xml:space="preserve"> </w:t>
      </w:r>
      <w:r w:rsidR="00C705E2" w:rsidRPr="00D332BA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№6, </w:t>
      </w:r>
    </w:p>
    <w:p w:rsidR="00D332BA" w:rsidRPr="00C705E2" w:rsidRDefault="00C705E2" w:rsidP="00C705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332BA" w:rsidRPr="00C705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№1. </w:t>
      </w:r>
      <w:proofErr w:type="gramEnd"/>
    </w:p>
    <w:p w:rsidR="00EA6591" w:rsidRDefault="00D332BA" w:rsidP="00EA659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/>
          <w:sz w:val="28"/>
          <w:lang w:eastAsia="ar-SA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/>
          <w:sz w:val="28"/>
          <w:lang w:eastAsia="ar-SA"/>
        </w:rPr>
        <w:t xml:space="preserve">Создать комиссию </w:t>
      </w:r>
      <w:r w:rsidRPr="00D332BA">
        <w:rPr>
          <w:rFonts w:ascii="Times New Roman" w:hAnsi="Times New Roman" w:cs="Times New Roman"/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утвердив ее состав</w:t>
      </w:r>
      <w:r w:rsidR="00E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>согласно приложению №2.</w:t>
      </w:r>
      <w:proofErr w:type="gramEnd"/>
    </w:p>
    <w:p w:rsidR="00D332BA" w:rsidRDefault="00E3324E" w:rsidP="00EA659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 w:rsidR="00D332BA">
        <w:rPr>
          <w:rFonts w:ascii="Times New Roman" w:hAnsi="Times New Roman" w:cs="Times New Roman"/>
          <w:sz w:val="28"/>
          <w:szCs w:val="28"/>
        </w:rPr>
        <w:t>3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5.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6.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EA6591">
        <w:rPr>
          <w:rFonts w:ascii="Times New Roman" w:hAnsi="Times New Roman" w:cs="Times New Roman"/>
          <w:sz w:val="28"/>
          <w:szCs w:val="28"/>
        </w:rPr>
        <w:t xml:space="preserve">администрации Кагальницкого сельского поселения в 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информационно-телекоммутационной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E3324E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A6591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6591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proofErr w:type="spellStart"/>
      <w:r w:rsidR="00EA6591">
        <w:rPr>
          <w:rFonts w:ascii="Times New Roman" w:hAnsi="Times New Roman" w:cs="Times New Roman"/>
          <w:sz w:val="28"/>
          <w:szCs w:val="28"/>
        </w:rPr>
        <w:t>Птицина</w:t>
      </w:r>
      <w:proofErr w:type="spellEnd"/>
      <w:r w:rsidR="00EA6591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E3324E" w:rsidRPr="00EA6591" w:rsidRDefault="00EA6591" w:rsidP="00EA6591">
      <w:pPr>
        <w:pStyle w:val="a6"/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A6591">
        <w:rPr>
          <w:rFonts w:ascii="Times New Roman" w:hAnsi="Times New Roman" w:cs="Times New Roman"/>
          <w:sz w:val="28"/>
          <w:szCs w:val="28"/>
        </w:rPr>
        <w:t>Глава а</w:t>
      </w:r>
      <w:r w:rsidR="00D332BA" w:rsidRPr="00EA65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507383" w:rsidRDefault="00EA6591" w:rsidP="00EA6591">
      <w:pPr>
        <w:jc w:val="both"/>
        <w:rPr>
          <w:rFonts w:ascii="Times New Roman" w:hAnsi="Times New Roman" w:cs="Times New Roman"/>
          <w:sz w:val="28"/>
          <w:szCs w:val="28"/>
        </w:rPr>
      </w:pPr>
      <w:r w:rsidRPr="00EA6591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2C28AB" w:rsidRDefault="00EA6591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2C28AB" w:rsidRDefault="00D1175E" w:rsidP="00D11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332BA" w:rsidRPr="00D332B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администрации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AB" w:rsidRDefault="00D1175E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2C28AB" w:rsidRDefault="00D1175E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2BA" w:rsidRPr="00D33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 xml:space="preserve">28.02.2020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>28</w:t>
      </w:r>
    </w:p>
    <w:p w:rsidR="002C28AB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C28AB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>ский район»,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>ский район» площадки, сведения о которых не опубликованы в документах аэронавигационной информации</w:t>
      </w:r>
      <w:proofErr w:type="gramEnd"/>
    </w:p>
    <w:p w:rsidR="00D1175E" w:rsidRDefault="00D1175E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8AB" w:rsidRPr="00D1175E" w:rsidRDefault="00D332BA" w:rsidP="00D117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5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D1175E" w:rsidRPr="00D1175E" w:rsidRDefault="00D1175E" w:rsidP="00D1175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1175E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D1175E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D1175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D1175E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D1175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2472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247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2472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247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5E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2472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247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расположенные в границах города площадки муниципального образования «</w:t>
      </w:r>
      <w:proofErr w:type="spellStart"/>
      <w:r w:rsidR="00E2472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24725">
        <w:rPr>
          <w:rFonts w:ascii="Times New Roman" w:hAnsi="Times New Roman" w:cs="Times New Roman"/>
          <w:sz w:val="28"/>
          <w:szCs w:val="28"/>
        </w:rPr>
        <w:t xml:space="preserve"> сельское поселение» в а</w:t>
      </w:r>
      <w:r w:rsidRPr="00D332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4725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расположенн</w:t>
      </w:r>
      <w:r w:rsidR="00E24725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24725">
        <w:rPr>
          <w:rFonts w:ascii="Times New Roman" w:hAnsi="Times New Roman" w:cs="Times New Roman"/>
          <w:sz w:val="28"/>
          <w:szCs w:val="28"/>
        </w:rPr>
        <w:t>Ростовская область Азовский район с. Кагальник ул. Ленина, 56а,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</w:t>
      </w:r>
      <w:r w:rsidR="002C28AB"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 - доверенность, если заявление подается уполномоченным представителем;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воздушного судна;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сертификата летной годности воздушного судна с картой данных воздушного судна.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N 65-ст.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«</w:t>
      </w:r>
      <w:proofErr w:type="spellStart"/>
      <w:r w:rsidR="00E2472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247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», о наряде сил и средств, выделяемых на выполнение авиационных работ, - для получения разрешения на выполнение авиационных работ; </w:t>
      </w:r>
      <w:proofErr w:type="gramEnd"/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«</w:t>
      </w:r>
      <w:proofErr w:type="spellStart"/>
      <w:r w:rsidR="00E2472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247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», - для получения разрешения на выполнение парашютных прыжков; </w:t>
      </w:r>
    </w:p>
    <w:p w:rsidR="002C28AB" w:rsidRDefault="002C28AB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ведения о времени, месте и высоте подъема - для получения разрешения на выполнение подъема привязного аэростата;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</w:t>
      </w: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высоте полетов - для получения разрешения на выполнение полетов беспилотных летательных аппаратов;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«</w:t>
      </w:r>
      <w:proofErr w:type="spellStart"/>
      <w:r w:rsidR="0095024C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502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95024C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502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95024C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502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2C28AB" w:rsidRDefault="002C28AB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71A" w:rsidRPr="0095024C" w:rsidRDefault="0006071A" w:rsidP="008C29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24C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06071A" w:rsidRPr="0095024C" w:rsidRDefault="0095024C" w:rsidP="009502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06071A" w:rsidRPr="0095024C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проекту </w:t>
      </w:r>
      <w:r w:rsidR="0006071A" w:rsidRPr="0095024C">
        <w:rPr>
          <w:rFonts w:ascii="Times New Roman" w:hAnsi="Times New Roman" w:cs="Times New Roman"/>
          <w:sz w:val="28"/>
        </w:rPr>
        <w:t>постановлению</w:t>
      </w:r>
      <w:r>
        <w:rPr>
          <w:rFonts w:ascii="Times New Roman" w:hAnsi="Times New Roman" w:cs="Times New Roman"/>
          <w:sz w:val="28"/>
        </w:rPr>
        <w:t xml:space="preserve"> администрации</w:t>
      </w:r>
      <w:r w:rsidR="0006071A" w:rsidRPr="0095024C">
        <w:rPr>
          <w:rFonts w:ascii="Times New Roman" w:hAnsi="Times New Roman" w:cs="Times New Roman"/>
          <w:sz w:val="28"/>
        </w:rPr>
        <w:t xml:space="preserve"> </w:t>
      </w:r>
    </w:p>
    <w:p w:rsidR="0006071A" w:rsidRPr="0095024C" w:rsidRDefault="0095024C" w:rsidP="008C29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Кагальницкого сельского поселения</w:t>
      </w:r>
    </w:p>
    <w:p w:rsidR="0006071A" w:rsidRPr="0095024C" w:rsidRDefault="0006071A" w:rsidP="008C2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24C">
        <w:rPr>
          <w:rFonts w:ascii="Times New Roman" w:hAnsi="Times New Roman" w:cs="Times New Roman"/>
          <w:sz w:val="28"/>
          <w:szCs w:val="28"/>
        </w:rPr>
        <w:t xml:space="preserve">от </w:t>
      </w:r>
      <w:r w:rsidR="00C90555">
        <w:rPr>
          <w:rFonts w:ascii="Times New Roman" w:hAnsi="Times New Roman" w:cs="Times New Roman"/>
          <w:sz w:val="28"/>
          <w:szCs w:val="28"/>
        </w:rPr>
        <w:t>20.02.2020 г.</w:t>
      </w:r>
      <w:r w:rsidR="0095024C">
        <w:rPr>
          <w:rFonts w:ascii="Times New Roman" w:hAnsi="Times New Roman" w:cs="Times New Roman"/>
          <w:sz w:val="28"/>
          <w:szCs w:val="28"/>
        </w:rPr>
        <w:t xml:space="preserve"> </w:t>
      </w:r>
      <w:r w:rsidRPr="0095024C">
        <w:rPr>
          <w:rFonts w:ascii="Times New Roman" w:hAnsi="Times New Roman" w:cs="Times New Roman"/>
          <w:sz w:val="28"/>
          <w:szCs w:val="28"/>
        </w:rPr>
        <w:t xml:space="preserve"> № </w:t>
      </w:r>
      <w:r w:rsidR="00C90555">
        <w:rPr>
          <w:rFonts w:ascii="Times New Roman" w:hAnsi="Times New Roman" w:cs="Times New Roman"/>
          <w:sz w:val="28"/>
          <w:szCs w:val="28"/>
        </w:rPr>
        <w:t>28</w:t>
      </w:r>
    </w:p>
    <w:p w:rsidR="0006071A" w:rsidRDefault="0006071A" w:rsidP="008C290D">
      <w:pPr>
        <w:spacing w:after="0" w:line="240" w:lineRule="auto"/>
        <w:jc w:val="center"/>
        <w:rPr>
          <w:sz w:val="28"/>
        </w:rPr>
      </w:pPr>
    </w:p>
    <w:p w:rsidR="0095024C" w:rsidRDefault="0095024C" w:rsidP="008C290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 CYR" w:hAnsi="Times New Roman CYR"/>
          <w:sz w:val="28"/>
          <w:lang w:eastAsia="ar-SA"/>
        </w:rPr>
      </w:pPr>
      <w:r>
        <w:rPr>
          <w:rFonts w:ascii="Times New Roman CYR" w:hAnsi="Times New Roman CYR"/>
          <w:sz w:val="28"/>
          <w:lang w:eastAsia="ar-SA"/>
        </w:rPr>
        <w:t xml:space="preserve">                                                          </w:t>
      </w:r>
      <w:r w:rsidR="0006071A">
        <w:rPr>
          <w:rFonts w:ascii="Times New Roman CYR" w:hAnsi="Times New Roman CYR"/>
          <w:sz w:val="28"/>
          <w:lang w:eastAsia="ar-SA"/>
        </w:rPr>
        <w:t xml:space="preserve">Состав </w:t>
      </w:r>
    </w:p>
    <w:p w:rsidR="0006071A" w:rsidRDefault="0006071A" w:rsidP="009F0030">
      <w:pPr>
        <w:overflowPunct w:val="0"/>
        <w:autoSpaceDE w:val="0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lang w:eastAsia="ar-SA"/>
        </w:rPr>
        <w:t xml:space="preserve">комиссии </w:t>
      </w:r>
      <w:r w:rsidR="00BD5EBD" w:rsidRPr="00D332BA">
        <w:rPr>
          <w:rFonts w:ascii="Times New Roman" w:hAnsi="Times New Roman" w:cs="Times New Roman"/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95024C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502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D5EBD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95024C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502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D5EBD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proofErr w:type="gramEnd"/>
    </w:p>
    <w:p w:rsidR="0006071A" w:rsidRPr="00BD5EBD" w:rsidRDefault="0006071A" w:rsidP="008C290D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15" w:type="dxa"/>
        <w:tblLayout w:type="fixed"/>
        <w:tblLook w:val="01E0"/>
      </w:tblPr>
      <w:tblGrid>
        <w:gridCol w:w="3376"/>
        <w:gridCol w:w="6539"/>
      </w:tblGrid>
      <w:tr w:rsidR="0006071A" w:rsidRPr="00BD5EBD" w:rsidTr="00BD5EBD">
        <w:trPr>
          <w:trHeight w:val="1193"/>
        </w:trPr>
        <w:tc>
          <w:tcPr>
            <w:tcW w:w="3376" w:type="dxa"/>
            <w:hideMark/>
          </w:tcPr>
          <w:p w:rsidR="0006071A" w:rsidRPr="00BD5EBD" w:rsidRDefault="0095024C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Птицин В.Л.</w:t>
            </w:r>
          </w:p>
        </w:tc>
        <w:tc>
          <w:tcPr>
            <w:tcW w:w="6539" w:type="dxa"/>
            <w:hideMark/>
          </w:tcPr>
          <w:p w:rsidR="0006071A" w:rsidRDefault="0006071A" w:rsidP="009502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950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950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5024C">
              <w:rPr>
                <w:rFonts w:ascii="Times New Roman" w:hAnsi="Times New Roman" w:cs="Times New Roman"/>
                <w:sz w:val="28"/>
                <w:szCs w:val="28"/>
              </w:rPr>
              <w:t>Кагальницкого</w:t>
            </w:r>
          </w:p>
          <w:p w:rsidR="0095024C" w:rsidRPr="00BD5EBD" w:rsidRDefault="0095024C" w:rsidP="009502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председатель комиссии</w:t>
            </w:r>
          </w:p>
        </w:tc>
      </w:tr>
      <w:tr w:rsidR="0006071A" w:rsidRPr="00BD5EBD" w:rsidTr="00BD5EBD">
        <w:trPr>
          <w:trHeight w:val="706"/>
        </w:trPr>
        <w:tc>
          <w:tcPr>
            <w:tcW w:w="3376" w:type="dxa"/>
            <w:hideMark/>
          </w:tcPr>
          <w:p w:rsidR="0006071A" w:rsidRPr="00BD5EBD" w:rsidRDefault="0095024C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Н.Г.</w:t>
            </w:r>
          </w:p>
        </w:tc>
        <w:tc>
          <w:tcPr>
            <w:tcW w:w="6539" w:type="dxa"/>
            <w:hideMark/>
          </w:tcPr>
          <w:p w:rsidR="0095024C" w:rsidRDefault="0006071A" w:rsidP="009502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EBD"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24C"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50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024C"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950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24C"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5024C">
              <w:rPr>
                <w:rFonts w:ascii="Times New Roman" w:hAnsi="Times New Roman" w:cs="Times New Roman"/>
                <w:sz w:val="28"/>
                <w:szCs w:val="28"/>
              </w:rPr>
              <w:t>Кагальницкого</w:t>
            </w:r>
          </w:p>
          <w:p w:rsidR="0006071A" w:rsidRDefault="0095024C" w:rsidP="0095024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заместитель председателя комиссии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030" w:rsidRPr="00BD5EBD" w:rsidRDefault="009F0030" w:rsidP="0095024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30" w:rsidRPr="00BD5EBD" w:rsidTr="00BD5EBD">
        <w:trPr>
          <w:trHeight w:val="1632"/>
        </w:trPr>
        <w:tc>
          <w:tcPr>
            <w:tcW w:w="3376" w:type="dxa"/>
          </w:tcPr>
          <w:p w:rsidR="009F0030" w:rsidRDefault="009F0030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0030" w:rsidRDefault="009F0030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0030" w:rsidRDefault="009F0030" w:rsidP="009F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F0030" w:rsidRDefault="009F0030" w:rsidP="009F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30" w:rsidRPr="009F0030" w:rsidRDefault="009F0030" w:rsidP="009F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Казеко И.С.</w:t>
            </w:r>
          </w:p>
        </w:tc>
        <w:tc>
          <w:tcPr>
            <w:tcW w:w="6539" w:type="dxa"/>
          </w:tcPr>
          <w:p w:rsidR="009F0030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F0030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30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администрации Кагальницкого сельского поселения</w:t>
            </w:r>
          </w:p>
          <w:p w:rsidR="009F0030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30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администрации Кагальницкого сельского поселения, ответственный секретарь комиссии</w:t>
            </w:r>
          </w:p>
          <w:p w:rsidR="009F0030" w:rsidRPr="00BD5EBD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30" w:rsidRPr="00BD5EBD" w:rsidTr="00BD5EBD">
        <w:trPr>
          <w:trHeight w:val="696"/>
        </w:trPr>
        <w:tc>
          <w:tcPr>
            <w:tcW w:w="3376" w:type="dxa"/>
          </w:tcPr>
          <w:p w:rsidR="009F0030" w:rsidRPr="00BD5EBD" w:rsidRDefault="009F0030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9" w:type="dxa"/>
          </w:tcPr>
          <w:p w:rsidR="009F0030" w:rsidRPr="00BD5EBD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030" w:rsidRPr="00BD5EBD" w:rsidTr="00BD5EBD">
        <w:trPr>
          <w:trHeight w:val="1070"/>
        </w:trPr>
        <w:tc>
          <w:tcPr>
            <w:tcW w:w="3376" w:type="dxa"/>
            <w:hideMark/>
          </w:tcPr>
          <w:p w:rsidR="009F0030" w:rsidRPr="00BD5EBD" w:rsidRDefault="009F0030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9" w:type="dxa"/>
            <w:hideMark/>
          </w:tcPr>
          <w:p w:rsidR="009F0030" w:rsidRPr="00BD5EBD" w:rsidRDefault="009F0030" w:rsidP="00521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030" w:rsidRPr="00BD5EBD" w:rsidTr="009F0030">
        <w:trPr>
          <w:trHeight w:val="640"/>
        </w:trPr>
        <w:tc>
          <w:tcPr>
            <w:tcW w:w="3376" w:type="dxa"/>
            <w:hideMark/>
          </w:tcPr>
          <w:p w:rsidR="009F0030" w:rsidRPr="00BD5EBD" w:rsidRDefault="009F0030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9" w:type="dxa"/>
            <w:hideMark/>
          </w:tcPr>
          <w:p w:rsidR="009F0030" w:rsidRPr="00BD5EBD" w:rsidRDefault="009F0030" w:rsidP="008C29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071A" w:rsidRDefault="0006071A" w:rsidP="008C290D">
      <w:pPr>
        <w:spacing w:after="0" w:line="240" w:lineRule="auto"/>
        <w:rPr>
          <w:sz w:val="28"/>
          <w:szCs w:val="28"/>
        </w:rPr>
      </w:pPr>
    </w:p>
    <w:p w:rsidR="0006071A" w:rsidRDefault="0006071A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399A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6071A">
        <w:rPr>
          <w:rFonts w:ascii="Times New Roman" w:hAnsi="Times New Roman" w:cs="Times New Roman"/>
          <w:sz w:val="28"/>
          <w:szCs w:val="28"/>
        </w:rPr>
        <w:t>3</w:t>
      </w:r>
    </w:p>
    <w:p w:rsidR="009F0030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</w:t>
      </w:r>
      <w:r w:rsidR="009F00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9F0030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6071A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9F0030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1A" w:rsidRDefault="009F0030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2BA" w:rsidRPr="00D33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>20.02.2020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>28</w:t>
      </w:r>
    </w:p>
    <w:p w:rsidR="009F0030" w:rsidRDefault="009F0030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ПОЛОЖЕНИЕ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9F003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F00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9F003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F00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proofErr w:type="gramEnd"/>
    </w:p>
    <w:p w:rsidR="009F0030" w:rsidRDefault="009F0030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71A" w:rsidRPr="009F0030" w:rsidRDefault="00D332BA" w:rsidP="009F00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3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9F0030" w:rsidRPr="009F0030" w:rsidRDefault="009F0030" w:rsidP="009F00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9F003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F00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9F003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F00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(далее - комиссия) является коллегиальным органом, образованным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9F003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F00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9F0030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9F00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информации. </w:t>
      </w:r>
      <w:proofErr w:type="gramEnd"/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9F0030" w:rsidRDefault="009F0030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BD" w:rsidRPr="009F0030" w:rsidRDefault="00D332BA" w:rsidP="009F00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30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9F0030" w:rsidRPr="009F0030" w:rsidRDefault="009F0030" w:rsidP="009F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9232EA" w:rsidRDefault="009232E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</w:t>
      </w:r>
      <w:r w:rsidR="009232EA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32EA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3.3. Заявление рассматривается комиссией в течение 10 рабочих дней с момен</w:t>
      </w:r>
      <w:r w:rsidR="009232EA">
        <w:rPr>
          <w:rFonts w:ascii="Times New Roman" w:hAnsi="Times New Roman" w:cs="Times New Roman"/>
          <w:sz w:val="28"/>
          <w:szCs w:val="28"/>
        </w:rPr>
        <w:t>та его поступления в а</w:t>
      </w:r>
      <w:r w:rsidRPr="00D332BA">
        <w:rPr>
          <w:rFonts w:ascii="Times New Roman" w:hAnsi="Times New Roman" w:cs="Times New Roman"/>
          <w:sz w:val="28"/>
          <w:szCs w:val="28"/>
        </w:rPr>
        <w:t>дминистраци</w:t>
      </w:r>
      <w:r w:rsidR="009232EA">
        <w:rPr>
          <w:rFonts w:ascii="Times New Roman" w:hAnsi="Times New Roman" w:cs="Times New Roman"/>
          <w:sz w:val="28"/>
          <w:szCs w:val="28"/>
        </w:rPr>
        <w:t>ю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9232EA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3.4. Комиссия при рассмотрении заявления: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проводит проверку наличия представленных документов;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оформляет решение о выдаче разрешения заявителю по форме согласно приложению №4 к постановлению или об отказе в выдаче разрешения по форме согласно приложению №5 к постановлению.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При равенстве голосов решающим является голос председательствующего на заседании комиссии.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3.6. Заседания комиссии проводятся по мере необходимости.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ED2409">
        <w:rPr>
          <w:rFonts w:ascii="Times New Roman" w:hAnsi="Times New Roman" w:cs="Times New Roman"/>
          <w:sz w:val="28"/>
          <w:szCs w:val="28"/>
        </w:rPr>
        <w:t>а</w:t>
      </w:r>
      <w:r w:rsidR="008C290D" w:rsidRPr="00D332BA">
        <w:rPr>
          <w:rFonts w:ascii="Times New Roman" w:hAnsi="Times New Roman" w:cs="Times New Roman"/>
          <w:sz w:val="28"/>
          <w:szCs w:val="28"/>
        </w:rPr>
        <w:t>дминистраци</w:t>
      </w:r>
      <w:r w:rsidR="00ED2409">
        <w:rPr>
          <w:rFonts w:ascii="Times New Roman" w:hAnsi="Times New Roman" w:cs="Times New Roman"/>
          <w:sz w:val="28"/>
          <w:szCs w:val="28"/>
        </w:rPr>
        <w:t>ей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ED2409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</w:t>
      </w:r>
      <w:r w:rsidR="00ED2409">
        <w:rPr>
          <w:rFonts w:ascii="Times New Roman" w:hAnsi="Times New Roman" w:cs="Times New Roman"/>
          <w:sz w:val="28"/>
          <w:szCs w:val="28"/>
        </w:rPr>
        <w:t>онной связи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</w:t>
      </w:r>
      <w:r w:rsidR="00ED2409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2409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D240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D24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D240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D24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(приложение №1 к постановлению);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ED2409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D2409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ED240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D24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ED240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D24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которых не опубликованы в документах аэронавигационной информации (приложение №1 к постановлению); 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проведение в срок и в месте планируемого использования воздушного пространства над муниципальным образованием «</w:t>
      </w:r>
      <w:proofErr w:type="spellStart"/>
      <w:r w:rsidR="00ED240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ED24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массовых мероприятий.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ED2409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D2409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Одновременно копия решения о выдаче разрешения направляется</w:t>
      </w:r>
      <w:r w:rsidR="003E19A8">
        <w:rPr>
          <w:rFonts w:ascii="Times New Roman" w:hAnsi="Times New Roman" w:cs="Times New Roman"/>
          <w:sz w:val="28"/>
          <w:szCs w:val="28"/>
        </w:rPr>
        <w:t xml:space="preserve"> в 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3E19A8">
        <w:rPr>
          <w:rFonts w:ascii="Times New Roman" w:hAnsi="Times New Roman" w:cs="Times New Roman"/>
          <w:sz w:val="28"/>
          <w:szCs w:val="28"/>
        </w:rPr>
        <w:t>МО</w:t>
      </w:r>
      <w:r w:rsidRPr="00D332BA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скому району и Южную транспортную прокуратуру. </w:t>
      </w:r>
    </w:p>
    <w:p w:rsidR="008C290D" w:rsidRDefault="008C290D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3E19A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</w:t>
      </w:r>
      <w:r w:rsidR="003E19A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3E19A8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3E19A8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3E19A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2BA" w:rsidRPr="00D33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>20.02.2020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5">
        <w:rPr>
          <w:rFonts w:ascii="Times New Roman" w:hAnsi="Times New Roman" w:cs="Times New Roman"/>
          <w:sz w:val="28"/>
          <w:szCs w:val="28"/>
        </w:rPr>
        <w:t>28</w:t>
      </w:r>
    </w:p>
    <w:p w:rsidR="003E19A8" w:rsidRDefault="003E19A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9A8" w:rsidRDefault="003E19A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90D" w:rsidRDefault="004A1881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3E19A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E19A8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</w:t>
      </w:r>
    </w:p>
    <w:p w:rsidR="008C290D" w:rsidRDefault="004A1881" w:rsidP="004A1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>от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</w:t>
      </w:r>
    </w:p>
    <w:p w:rsidR="004A1881" w:rsidRDefault="004A1881" w:rsidP="004A1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C290D" w:rsidRDefault="004A1881" w:rsidP="004A1881">
      <w:pPr>
        <w:tabs>
          <w:tab w:val="left" w:pos="3240"/>
          <w:tab w:val="center" w:pos="5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4A1881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эл. почта: _______________________________ </w:t>
      </w:r>
    </w:p>
    <w:p w:rsidR="003E19A8" w:rsidRDefault="003E19A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1881" w:rsidRDefault="004A1881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9A8" w:rsidRDefault="004A1881" w:rsidP="004A1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>ЗАЯВЛЕНИЕ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3E19A8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E19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3E19A8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E19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proofErr w:type="gramEnd"/>
    </w:p>
    <w:p w:rsidR="003E19A8" w:rsidRDefault="003E19A8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A8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муниципального образования «</w:t>
      </w:r>
      <w:proofErr w:type="spellStart"/>
      <w:r w:rsidR="003E19A8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E19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»: __________________________________________________________________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 на воздушном судне:_______________________________________________</w:t>
      </w:r>
      <w:r w:rsidR="003E19A8">
        <w:rPr>
          <w:rFonts w:ascii="Times New Roman" w:hAnsi="Times New Roman" w:cs="Times New Roman"/>
          <w:sz w:val="28"/>
          <w:szCs w:val="28"/>
        </w:rPr>
        <w:t xml:space="preserve">__        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A8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место использования воздушного пространства:__________________________ __________________________________________________________________ 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 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 дата начала использования: _______________, дата окончания использования: _____________, время использования воздушного пространства:______________</w:t>
      </w:r>
      <w:r w:rsidR="008C290D">
        <w:rPr>
          <w:rFonts w:ascii="Times New Roman" w:hAnsi="Times New Roman" w:cs="Times New Roman"/>
          <w:sz w:val="28"/>
          <w:szCs w:val="28"/>
        </w:rPr>
        <w:t>___</w:t>
      </w: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 (планируемое время начала и окончания использования воздушного пространства)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 </w:t>
      </w:r>
    </w:p>
    <w:p w:rsidR="008C290D" w:rsidRDefault="00C90555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(документы, прилагаемые к заявлению) </w:t>
      </w:r>
    </w:p>
    <w:p w:rsidR="00C90555" w:rsidRDefault="00C90555" w:rsidP="00C9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3E19A8">
        <w:rPr>
          <w:rFonts w:ascii="Times New Roman" w:hAnsi="Times New Roman" w:cs="Times New Roman"/>
          <w:sz w:val="28"/>
          <w:szCs w:val="28"/>
        </w:rPr>
        <w:t>администрации Кагальницкого сельского поселения, либо,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направить по адресу: ________________________________________________иное:_______________________________________________________________ (нужное подчеркнуть) </w:t>
      </w:r>
    </w:p>
    <w:p w:rsidR="003E19A8" w:rsidRDefault="003E19A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"____" ___________ 20___ г. _________________________________</w:t>
      </w:r>
    </w:p>
    <w:p w:rsidR="008C290D" w:rsidRDefault="00D332BA" w:rsidP="0050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подписи) </w:t>
      </w:r>
      <w:r w:rsidR="008C290D">
        <w:rPr>
          <w:rFonts w:ascii="Times New Roman" w:hAnsi="Times New Roman" w:cs="Times New Roman"/>
          <w:sz w:val="28"/>
          <w:szCs w:val="28"/>
        </w:rPr>
        <w:br w:type="page"/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3E19A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</w:t>
      </w:r>
      <w:r w:rsidR="003E19A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332BA">
        <w:rPr>
          <w:rFonts w:ascii="Times New Roman" w:hAnsi="Times New Roman" w:cs="Times New Roman"/>
          <w:sz w:val="28"/>
          <w:szCs w:val="28"/>
        </w:rPr>
        <w:t>постановлени</w:t>
      </w:r>
      <w:r w:rsidR="003E19A8">
        <w:rPr>
          <w:rFonts w:ascii="Times New Roman" w:hAnsi="Times New Roman" w:cs="Times New Roman"/>
          <w:sz w:val="28"/>
          <w:szCs w:val="28"/>
        </w:rPr>
        <w:t>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3E19A8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E19A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3E19A8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3E19A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2BA" w:rsidRPr="00D33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55">
        <w:rPr>
          <w:rFonts w:ascii="Times New Roman" w:hAnsi="Times New Roman" w:cs="Times New Roman"/>
          <w:sz w:val="28"/>
          <w:szCs w:val="28"/>
        </w:rPr>
        <w:t>20.02.2020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55">
        <w:rPr>
          <w:rFonts w:ascii="Times New Roman" w:hAnsi="Times New Roman" w:cs="Times New Roman"/>
          <w:sz w:val="28"/>
          <w:szCs w:val="28"/>
        </w:rPr>
        <w:t>28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1" w:rsidRDefault="006039C1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РАЗРЕШЕНИЕ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3E19A8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E19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3E19A8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E19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proofErr w:type="gramEnd"/>
    </w:p>
    <w:p w:rsidR="00323A99" w:rsidRDefault="00323A99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6262" w:rsidRDefault="00D332BA" w:rsidP="0032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"____" _____________ 20___ № _______ </w:t>
      </w:r>
      <w:r w:rsidR="00323A99">
        <w:rPr>
          <w:rFonts w:ascii="Times New Roman" w:hAnsi="Times New Roman" w:cs="Times New Roman"/>
          <w:sz w:val="28"/>
          <w:szCs w:val="28"/>
        </w:rPr>
        <w:t>а</w:t>
      </w:r>
      <w:r w:rsidR="008C290D" w:rsidRPr="00D332BA">
        <w:rPr>
          <w:rFonts w:ascii="Times New Roman" w:hAnsi="Times New Roman" w:cs="Times New Roman"/>
          <w:sz w:val="28"/>
          <w:szCs w:val="28"/>
        </w:rPr>
        <w:t>дминистраци</w:t>
      </w:r>
      <w:r w:rsidR="00323A99">
        <w:rPr>
          <w:rFonts w:ascii="Times New Roman" w:hAnsi="Times New Roman" w:cs="Times New Roman"/>
          <w:sz w:val="28"/>
          <w:szCs w:val="28"/>
        </w:rPr>
        <w:t>я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323A99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</w:t>
      </w:r>
      <w:r w:rsidR="00323A99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</w:t>
      </w:r>
      <w:r w:rsidR="00323A99">
        <w:rPr>
          <w:rFonts w:ascii="Times New Roman" w:hAnsi="Times New Roman" w:cs="Times New Roman"/>
          <w:sz w:val="28"/>
          <w:szCs w:val="28"/>
        </w:rPr>
        <w:t>г.№</w:t>
      </w:r>
      <w:r w:rsidRPr="00D332BA">
        <w:rPr>
          <w:rFonts w:ascii="Times New Roman" w:hAnsi="Times New Roman" w:cs="Times New Roman"/>
          <w:sz w:val="28"/>
          <w:szCs w:val="28"/>
        </w:rPr>
        <w:t>6, разрешает:______________________________________________________</w:t>
      </w:r>
      <w:r w:rsidR="002F6262">
        <w:rPr>
          <w:rFonts w:ascii="Times New Roman" w:hAnsi="Times New Roman" w:cs="Times New Roman"/>
          <w:sz w:val="28"/>
          <w:szCs w:val="28"/>
        </w:rPr>
        <w:t>__</w:t>
      </w:r>
    </w:p>
    <w:p w:rsidR="002F6262" w:rsidRDefault="002F6262" w:rsidP="002F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23A99" w:rsidRDefault="002F6262" w:rsidP="002F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99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физического лица; адрес места нахождения (жительства)</w:t>
      </w:r>
      <w:proofErr w:type="gramEnd"/>
    </w:p>
    <w:p w:rsidR="002F6262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выполнение над террито</w:t>
      </w:r>
      <w:r w:rsidR="00323A99">
        <w:rPr>
          <w:rFonts w:ascii="Times New Roman" w:hAnsi="Times New Roman" w:cs="Times New Roman"/>
          <w:sz w:val="28"/>
          <w:szCs w:val="28"/>
        </w:rPr>
        <w:t xml:space="preserve">рией муниципального образования </w:t>
      </w:r>
      <w:r w:rsidRPr="00D332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3A9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23A99">
        <w:rPr>
          <w:rFonts w:ascii="Times New Roman" w:hAnsi="Times New Roman" w:cs="Times New Roman"/>
          <w:sz w:val="28"/>
          <w:szCs w:val="28"/>
        </w:rPr>
        <w:t xml:space="preserve">   сельское</w:t>
      </w:r>
      <w:r w:rsidR="00292855">
        <w:rPr>
          <w:rFonts w:ascii="Times New Roman" w:hAnsi="Times New Roman" w:cs="Times New Roman"/>
          <w:sz w:val="28"/>
          <w:szCs w:val="28"/>
        </w:rPr>
        <w:t xml:space="preserve"> </w:t>
      </w:r>
      <w:r w:rsidR="00323A99">
        <w:rPr>
          <w:rFonts w:ascii="Times New Roman" w:hAnsi="Times New Roman" w:cs="Times New Roman"/>
          <w:sz w:val="28"/>
          <w:szCs w:val="28"/>
        </w:rPr>
        <w:t>поселение</w:t>
      </w:r>
      <w:r w:rsidRPr="00D332BA">
        <w:rPr>
          <w:rFonts w:ascii="Times New Roman" w:hAnsi="Times New Roman" w:cs="Times New Roman"/>
          <w:sz w:val="28"/>
          <w:szCs w:val="28"/>
        </w:rPr>
        <w:t>»: 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целью:____________________________________________________________</w:t>
      </w:r>
    </w:p>
    <w:p w:rsidR="00323A99" w:rsidRDefault="002F6262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(цель проведения запрашиваемого вида деятельности)</w:t>
      </w:r>
    </w:p>
    <w:p w:rsidR="00323A99" w:rsidRDefault="00323A99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6262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на воздушном судне (воздушных судах):_________________________________</w:t>
      </w:r>
    </w:p>
    <w:p w:rsidR="00323A99" w:rsidRDefault="002F6262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(указать количество и тип воздушных судов) государственный ре</w:t>
      </w:r>
      <w:r w:rsidR="00323A99">
        <w:rPr>
          <w:rFonts w:ascii="Times New Roman" w:hAnsi="Times New Roman" w:cs="Times New Roman"/>
          <w:sz w:val="28"/>
          <w:szCs w:val="28"/>
        </w:rPr>
        <w:t>гистрационный (опознавательный)</w:t>
      </w:r>
      <w:r w:rsidR="00292855"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D332BA" w:rsidRPr="00D332BA">
        <w:rPr>
          <w:rFonts w:ascii="Times New Roman" w:hAnsi="Times New Roman" w:cs="Times New Roman"/>
          <w:sz w:val="28"/>
          <w:szCs w:val="28"/>
        </w:rPr>
        <w:t>и): ____________________________________________________________________</w:t>
      </w:r>
    </w:p>
    <w:p w:rsidR="00323A99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(указать если известно заранее) место использования воздушного пространства (посадки/взлета):_____________________________________________________</w:t>
      </w:r>
    </w:p>
    <w:p w:rsidR="002F6262" w:rsidRDefault="00323A99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6262" w:rsidRDefault="002F6262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  </w:t>
      </w:r>
    </w:p>
    <w:p w:rsidR="008C290D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 </w:t>
      </w:r>
    </w:p>
    <w:p w:rsidR="00323A99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Сроки использования воздушного пространства над территорией муниципального образования «</w:t>
      </w:r>
      <w:proofErr w:type="spellStart"/>
      <w:r w:rsidR="00323A99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23A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»: _________________________________________________________________</w:t>
      </w:r>
    </w:p>
    <w:p w:rsidR="00323A99" w:rsidRDefault="00323A99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62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8C290D" w:rsidRDefault="00D332BA" w:rsidP="0032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99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</w:t>
      </w:r>
      <w:r w:rsidR="00323A99">
        <w:rPr>
          <w:rFonts w:ascii="Times New Roman" w:hAnsi="Times New Roman" w:cs="Times New Roman"/>
          <w:sz w:val="28"/>
          <w:szCs w:val="28"/>
        </w:rPr>
        <w:t xml:space="preserve">редседатель комиссии, </w:t>
      </w:r>
    </w:p>
    <w:p w:rsidR="008C290D" w:rsidRDefault="00323A99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23A99" w:rsidRDefault="00323A99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2F6262" w:rsidRDefault="002F6262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 </w:t>
      </w:r>
    </w:p>
    <w:p w:rsidR="008C290D" w:rsidRDefault="008C290D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2F6262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</w:t>
      </w:r>
      <w:r w:rsidR="002F626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2F6262">
        <w:rPr>
          <w:rFonts w:ascii="Times New Roman" w:hAnsi="Times New Roman" w:cs="Times New Roman"/>
          <w:sz w:val="28"/>
          <w:szCs w:val="28"/>
        </w:rPr>
        <w:t>а</w:t>
      </w:r>
      <w:r w:rsidRPr="00D332B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F6262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2F6262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1" w:rsidRDefault="002F6262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2BA" w:rsidRPr="00D33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55">
        <w:rPr>
          <w:rFonts w:ascii="Times New Roman" w:hAnsi="Times New Roman" w:cs="Times New Roman"/>
          <w:sz w:val="28"/>
          <w:szCs w:val="28"/>
        </w:rPr>
        <w:t>20.02.2020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55">
        <w:rPr>
          <w:rFonts w:ascii="Times New Roman" w:hAnsi="Times New Roman" w:cs="Times New Roman"/>
          <w:sz w:val="28"/>
          <w:szCs w:val="28"/>
        </w:rPr>
        <w:t>28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6039C1" w:rsidP="00603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6039C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6039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6039C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6039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proofErr w:type="gramEnd"/>
    </w:p>
    <w:p w:rsidR="006039C1" w:rsidRDefault="006039C1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9C1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Рассмотрев Ваше заявление от "______" __</w:t>
      </w:r>
      <w:r w:rsidR="006039C1">
        <w:rPr>
          <w:rFonts w:ascii="Times New Roman" w:hAnsi="Times New Roman" w:cs="Times New Roman"/>
          <w:sz w:val="28"/>
          <w:szCs w:val="28"/>
        </w:rPr>
        <w:t>___________ 20___ № __________  а</w:t>
      </w:r>
      <w:r w:rsidR="008C290D" w:rsidRPr="00D332BA">
        <w:rPr>
          <w:rFonts w:ascii="Times New Roman" w:hAnsi="Times New Roman" w:cs="Times New Roman"/>
          <w:sz w:val="28"/>
          <w:szCs w:val="28"/>
        </w:rPr>
        <w:t>дминистраци</w:t>
      </w:r>
      <w:r w:rsidR="006039C1">
        <w:rPr>
          <w:rFonts w:ascii="Times New Roman" w:hAnsi="Times New Roman" w:cs="Times New Roman"/>
          <w:sz w:val="28"/>
          <w:szCs w:val="28"/>
        </w:rPr>
        <w:t>я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6039C1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в </w:t>
      </w:r>
      <w:r w:rsidRPr="00D332BA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</w:t>
      </w:r>
      <w:r w:rsidR="006039C1">
        <w:rPr>
          <w:rFonts w:ascii="Times New Roman" w:hAnsi="Times New Roman" w:cs="Times New Roman"/>
          <w:sz w:val="28"/>
          <w:szCs w:val="28"/>
        </w:rPr>
        <w:t xml:space="preserve">казом Минтранса России </w:t>
      </w:r>
      <w:r w:rsidRPr="00D332BA">
        <w:rPr>
          <w:rFonts w:ascii="Times New Roman" w:hAnsi="Times New Roman" w:cs="Times New Roman"/>
          <w:sz w:val="28"/>
          <w:szCs w:val="28"/>
        </w:rPr>
        <w:t xml:space="preserve">от 16.01.2012 № 6, отказывает в выдаче _________________________________________________________________ </w:t>
      </w:r>
      <w:r w:rsidR="006039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End"/>
    </w:p>
    <w:p w:rsidR="006039C1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физического лица) адрес места нахождения</w:t>
      </w:r>
      <w:r w:rsidR="006039C1">
        <w:rPr>
          <w:rFonts w:ascii="Times New Roman" w:hAnsi="Times New Roman" w:cs="Times New Roman"/>
          <w:sz w:val="28"/>
          <w:szCs w:val="28"/>
        </w:rPr>
        <w:t xml:space="preserve"> (жительства): </w:t>
      </w:r>
    </w:p>
    <w:p w:rsidR="006039C1" w:rsidRDefault="00D332BA" w:rsidP="0060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="006039C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6039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6039C1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6039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 (нужное подчеркнуть) в связи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____________________________________________________________________ </w:t>
      </w:r>
    </w:p>
    <w:p w:rsidR="006039C1" w:rsidRDefault="006039C1" w:rsidP="0060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039C1" w:rsidRDefault="00D332BA" w:rsidP="0060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(причины отказа)</w:t>
      </w:r>
    </w:p>
    <w:p w:rsidR="008C290D" w:rsidRDefault="00D332BA" w:rsidP="0060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1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Предсе</w:t>
      </w:r>
      <w:r w:rsidR="006039C1">
        <w:rPr>
          <w:rFonts w:ascii="Times New Roman" w:hAnsi="Times New Roman" w:cs="Times New Roman"/>
          <w:sz w:val="28"/>
          <w:szCs w:val="28"/>
        </w:rPr>
        <w:t>датель комиссии,</w:t>
      </w:r>
    </w:p>
    <w:p w:rsidR="006039C1" w:rsidRDefault="006039C1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C290D" w:rsidRDefault="006039C1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</w:p>
    <w:p w:rsidR="00A10DF9" w:rsidRPr="00D332B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(подпись)_______________________________________________ </w:t>
      </w:r>
    </w:p>
    <w:sectPr w:rsidR="00A10DF9" w:rsidRPr="00D332BA" w:rsidSect="0050738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168B"/>
    <w:multiLevelType w:val="hybridMultilevel"/>
    <w:tmpl w:val="A238B818"/>
    <w:lvl w:ilvl="0" w:tplc="60287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91FA6"/>
    <w:multiLevelType w:val="hybridMultilevel"/>
    <w:tmpl w:val="F886F44C"/>
    <w:lvl w:ilvl="0" w:tplc="D2CC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BA"/>
    <w:rsid w:val="000347E7"/>
    <w:rsid w:val="0006071A"/>
    <w:rsid w:val="00067A50"/>
    <w:rsid w:val="001B399A"/>
    <w:rsid w:val="00221900"/>
    <w:rsid w:val="00292855"/>
    <w:rsid w:val="002C28AB"/>
    <w:rsid w:val="002F6262"/>
    <w:rsid w:val="00323A99"/>
    <w:rsid w:val="00354082"/>
    <w:rsid w:val="003E19A8"/>
    <w:rsid w:val="004A1881"/>
    <w:rsid w:val="00507383"/>
    <w:rsid w:val="00571F35"/>
    <w:rsid w:val="005A2291"/>
    <w:rsid w:val="006039C1"/>
    <w:rsid w:val="006178F6"/>
    <w:rsid w:val="006A0B99"/>
    <w:rsid w:val="008C290D"/>
    <w:rsid w:val="009232EA"/>
    <w:rsid w:val="0095024C"/>
    <w:rsid w:val="009F0030"/>
    <w:rsid w:val="00A10DF9"/>
    <w:rsid w:val="00AB5A04"/>
    <w:rsid w:val="00BD5EBD"/>
    <w:rsid w:val="00C705E2"/>
    <w:rsid w:val="00C90555"/>
    <w:rsid w:val="00C960D5"/>
    <w:rsid w:val="00D1175E"/>
    <w:rsid w:val="00D332BA"/>
    <w:rsid w:val="00E24725"/>
    <w:rsid w:val="00E3324E"/>
    <w:rsid w:val="00EA6591"/>
    <w:rsid w:val="00ED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71A"/>
    <w:rPr>
      <w:color w:val="0000FF"/>
      <w:u w:val="single"/>
    </w:rPr>
  </w:style>
  <w:style w:type="paragraph" w:customStyle="1" w:styleId="Default">
    <w:name w:val="Default"/>
    <w:uiPriority w:val="99"/>
    <w:rsid w:val="00BD5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05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11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aar-shaligina</dc:creator>
  <cp:lastModifiedBy>OBSHIY OTDEL</cp:lastModifiedBy>
  <cp:revision>2</cp:revision>
  <cp:lastPrinted>2019-04-04T09:09:00Z</cp:lastPrinted>
  <dcterms:created xsi:type="dcterms:W3CDTF">2020-02-28T08:03:00Z</dcterms:created>
  <dcterms:modified xsi:type="dcterms:W3CDTF">2020-02-28T08:03:00Z</dcterms:modified>
</cp:coreProperties>
</file>