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2D" w:rsidRPr="0006305F" w:rsidRDefault="00BF322D" w:rsidP="00BF32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305F">
        <w:rPr>
          <w:rFonts w:ascii="Times New Roman" w:hAnsi="Times New Roman"/>
          <w:b/>
          <w:sz w:val="28"/>
          <w:szCs w:val="28"/>
        </w:rPr>
        <w:t>АДМИНИСТРАЦИЯ</w:t>
      </w:r>
    </w:p>
    <w:p w:rsidR="00BF322D" w:rsidRPr="0006305F" w:rsidRDefault="00BF322D" w:rsidP="00BF32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305F">
        <w:rPr>
          <w:rFonts w:ascii="Times New Roman" w:hAnsi="Times New Roman"/>
          <w:b/>
          <w:sz w:val="28"/>
          <w:szCs w:val="28"/>
        </w:rPr>
        <w:t>КАГАЛЬНИЦКОГО СЕЛЬСКОГО ПОСЕЛЕНИЯ</w:t>
      </w:r>
    </w:p>
    <w:p w:rsidR="00BF322D" w:rsidRPr="0006305F" w:rsidRDefault="00BF322D" w:rsidP="00BF32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305F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BF322D" w:rsidRPr="0006305F" w:rsidRDefault="00BF322D" w:rsidP="00BF32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322D" w:rsidRPr="0006305F" w:rsidRDefault="00BF322D" w:rsidP="00BF32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305F">
        <w:rPr>
          <w:rFonts w:ascii="Times New Roman" w:hAnsi="Times New Roman"/>
          <w:b/>
          <w:sz w:val="28"/>
          <w:szCs w:val="28"/>
        </w:rPr>
        <w:t>ПОСТАНОВЛЕНИЕ</w:t>
      </w:r>
    </w:p>
    <w:p w:rsidR="00BF322D" w:rsidRDefault="00BF322D" w:rsidP="00BF322D">
      <w:pPr>
        <w:pStyle w:val="a3"/>
        <w:jc w:val="center"/>
        <w:rPr>
          <w:b/>
          <w:sz w:val="28"/>
          <w:szCs w:val="28"/>
        </w:rPr>
      </w:pPr>
    </w:p>
    <w:p w:rsidR="00BF322D" w:rsidRPr="0006305F" w:rsidRDefault="00BF322D" w:rsidP="00BF322D">
      <w:pPr>
        <w:pStyle w:val="a3"/>
        <w:rPr>
          <w:rFonts w:ascii="Times New Roman" w:hAnsi="Times New Roman"/>
          <w:sz w:val="28"/>
          <w:szCs w:val="28"/>
        </w:rPr>
      </w:pPr>
      <w:r w:rsidRPr="0006305F">
        <w:rPr>
          <w:rFonts w:ascii="Times New Roman" w:hAnsi="Times New Roman"/>
          <w:sz w:val="28"/>
          <w:szCs w:val="28"/>
        </w:rPr>
        <w:t xml:space="preserve">«19» августа 2022 г.  </w:t>
      </w:r>
      <w:r>
        <w:rPr>
          <w:rFonts w:ascii="Times New Roman" w:hAnsi="Times New Roman"/>
          <w:sz w:val="28"/>
          <w:szCs w:val="28"/>
        </w:rPr>
        <w:t xml:space="preserve">                          № 114 </w:t>
      </w:r>
      <w:r w:rsidRPr="0006305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6305F">
        <w:rPr>
          <w:rFonts w:ascii="Times New Roman" w:hAnsi="Times New Roman"/>
          <w:sz w:val="28"/>
          <w:szCs w:val="28"/>
        </w:rPr>
        <w:t>с.Кагальник</w:t>
      </w:r>
    </w:p>
    <w:p w:rsidR="00BF322D" w:rsidRPr="00755C3C" w:rsidRDefault="00BF322D" w:rsidP="00BF322D"/>
    <w:p w:rsidR="002C2727" w:rsidRDefault="002C2727" w:rsidP="002C2727">
      <w:pPr>
        <w:ind w:firstLine="720"/>
        <w:jc w:val="both"/>
      </w:pPr>
    </w:p>
    <w:p w:rsidR="009F5589" w:rsidRDefault="009F5589" w:rsidP="009F5589">
      <w:pPr>
        <w:jc w:val="both"/>
      </w:pPr>
      <w:r w:rsidRPr="009F5589">
        <w:t xml:space="preserve">О подготовке и содержании в готовности </w:t>
      </w:r>
    </w:p>
    <w:p w:rsidR="009F5589" w:rsidRDefault="009F5589" w:rsidP="009F5589">
      <w:pPr>
        <w:jc w:val="both"/>
      </w:pPr>
      <w:r w:rsidRPr="009F5589">
        <w:t xml:space="preserve">сил и средств для защиты населения и </w:t>
      </w:r>
    </w:p>
    <w:p w:rsidR="009F5589" w:rsidRDefault="009F5589" w:rsidP="009F5589">
      <w:pPr>
        <w:jc w:val="both"/>
      </w:pPr>
      <w:r w:rsidRPr="009F5589">
        <w:t xml:space="preserve">территории от чрезвычайных ситуаций </w:t>
      </w:r>
    </w:p>
    <w:p w:rsidR="009F5589" w:rsidRDefault="009F5589" w:rsidP="009F5589">
      <w:pPr>
        <w:jc w:val="both"/>
      </w:pPr>
      <w:r w:rsidRPr="009F5589">
        <w:t xml:space="preserve">на территории </w:t>
      </w:r>
      <w:r w:rsidR="00BF322D">
        <w:t>Кагальниц</w:t>
      </w:r>
      <w:r w:rsidRPr="009F5589">
        <w:t>кого сельского поселения</w:t>
      </w:r>
    </w:p>
    <w:p w:rsidR="009F5589" w:rsidRDefault="009F5589" w:rsidP="002C2727">
      <w:pPr>
        <w:ind w:firstLine="720"/>
        <w:jc w:val="both"/>
      </w:pPr>
    </w:p>
    <w:p w:rsidR="00DD73E7" w:rsidRPr="00DD73E7" w:rsidRDefault="00DD73E7" w:rsidP="00DD73E7">
      <w:pPr>
        <w:tabs>
          <w:tab w:val="left" w:pos="4110"/>
        </w:tabs>
        <w:overflowPunct w:val="0"/>
        <w:autoSpaceDE w:val="0"/>
        <w:autoSpaceDN w:val="0"/>
        <w:adjustRightInd w:val="0"/>
        <w:jc w:val="both"/>
      </w:pPr>
      <w:r w:rsidRPr="00DD73E7">
        <w:t xml:space="preserve">В 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22.08.1995 № 151-ФЗ "Об аварийно-спасательных службах и статусе спасателей", постановлениями Правительства Российской Федерации от 30.12.2003 № 794 "О единой государственной системе предупреждения и ликвидации чрезвычайных ситуаций", от 22.12.2011 №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спасателей", Областным законом от 29.12.1994 № 256-ЗС "О защите населения и территорий от чрезвычайных ситуаций межмуниципального и регионального характера" в целях предотвращения и ликвидации чрезвычайных ситуаций на территории </w:t>
      </w:r>
      <w:r w:rsidR="00BF322D">
        <w:t xml:space="preserve">Кагальницкого сельского поселения, </w:t>
      </w:r>
      <w:r w:rsidR="00E4539B">
        <w:t xml:space="preserve">Администрация </w:t>
      </w:r>
      <w:r w:rsidR="00BF322D">
        <w:t>Кагальниц</w:t>
      </w:r>
      <w:r w:rsidR="00E4539B">
        <w:t xml:space="preserve">кого сельского поселения </w:t>
      </w:r>
    </w:p>
    <w:p w:rsidR="00621415" w:rsidRDefault="00621415" w:rsidP="00DD73E7">
      <w:pPr>
        <w:overflowPunct w:val="0"/>
        <w:autoSpaceDE w:val="0"/>
        <w:autoSpaceDN w:val="0"/>
        <w:adjustRightInd w:val="0"/>
        <w:jc w:val="center"/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jc w:val="center"/>
      </w:pPr>
      <w:r w:rsidRPr="00DD73E7">
        <w:t>ПОСТАНОВЛЯ</w:t>
      </w:r>
      <w:r w:rsidR="00621415">
        <w:t>ЕТ</w:t>
      </w:r>
      <w:r w:rsidRPr="00DD73E7">
        <w:t>: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jc w:val="center"/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8"/>
        <w:jc w:val="both"/>
      </w:pPr>
      <w:r w:rsidRPr="00DD73E7">
        <w:t xml:space="preserve">1. Утвердить Положение о подготовке и содержании в готовности сил и средств для защиты населения и территорий от чрезвычайных ситуаций на территории </w:t>
      </w:r>
      <w:r w:rsidR="00BF322D">
        <w:t>Кагальниц</w:t>
      </w:r>
      <w:r w:rsidRPr="00DD73E7">
        <w:t>кого сельского поселения согласно приложению 1.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jc w:val="both"/>
      </w:pPr>
      <w:r w:rsidRPr="00DD73E7">
        <w:tab/>
        <w:t>2. Утвердить состав сил и средств сельского звена областной подсистемы РСЧС, предназначенных для оперативного реагирования на чрезвычайные ситуации и проведения работ по их ликвидации согласно приложению 2.</w:t>
      </w:r>
    </w:p>
    <w:p w:rsidR="00DD73E7" w:rsidRPr="00DD73E7" w:rsidRDefault="00AC0A81" w:rsidP="00DD73E7">
      <w:pPr>
        <w:overflowPunct w:val="0"/>
        <w:autoSpaceDE w:val="0"/>
        <w:autoSpaceDN w:val="0"/>
        <w:adjustRightInd w:val="0"/>
        <w:ind w:firstLine="708"/>
        <w:jc w:val="both"/>
      </w:pPr>
      <w:r>
        <w:t>3</w:t>
      </w:r>
      <w:r w:rsidR="00DD73E7" w:rsidRPr="00DD73E7">
        <w:t>. Настоящее постановление вступает в силу со дня</w:t>
      </w:r>
      <w:r>
        <w:t xml:space="preserve"> его официального обнародования и подлежит размещению на официальном сайте Администрации </w:t>
      </w:r>
      <w:r w:rsidR="00BF322D">
        <w:t>Кагальниц</w:t>
      </w:r>
      <w:r>
        <w:t>кого сельского поселения.</w:t>
      </w:r>
    </w:p>
    <w:p w:rsidR="00DD73E7" w:rsidRPr="00DD73E7" w:rsidRDefault="00AC0A81" w:rsidP="00DD73E7">
      <w:pPr>
        <w:overflowPunct w:val="0"/>
        <w:autoSpaceDE w:val="0"/>
        <w:autoSpaceDN w:val="0"/>
        <w:adjustRightInd w:val="0"/>
        <w:ind w:firstLine="708"/>
        <w:jc w:val="both"/>
      </w:pPr>
      <w:r>
        <w:t>4</w:t>
      </w:r>
      <w:r w:rsidR="00DD73E7" w:rsidRPr="00DD73E7">
        <w:t>. Контроль за выполнением данного постановления оставляю за собой.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jc w:val="both"/>
      </w:pPr>
    </w:p>
    <w:p w:rsidR="00BF322D" w:rsidRPr="0006305F" w:rsidRDefault="00BF322D" w:rsidP="00BF322D">
      <w:pPr>
        <w:pStyle w:val="a3"/>
        <w:rPr>
          <w:rFonts w:ascii="Times New Roman" w:hAnsi="Times New Roman"/>
          <w:sz w:val="28"/>
          <w:szCs w:val="28"/>
        </w:rPr>
      </w:pPr>
      <w:r w:rsidRPr="0006305F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</w:t>
      </w:r>
      <w:r w:rsidRPr="000630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F322D" w:rsidRDefault="00BF322D" w:rsidP="00BF322D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06305F">
        <w:t>Кагальницкого сельского поселения</w:t>
      </w:r>
      <w:r>
        <w:t xml:space="preserve">                                                </w:t>
      </w:r>
      <w:r w:rsidRPr="0006305F">
        <w:t>К.А.Малерян</w:t>
      </w:r>
      <w:r w:rsidR="00DD73E7" w:rsidRPr="00DD73E7">
        <w:rPr>
          <w:sz w:val="24"/>
          <w:szCs w:val="24"/>
        </w:rPr>
        <w:t xml:space="preserve"> </w:t>
      </w:r>
    </w:p>
    <w:p w:rsidR="00BF322D" w:rsidRDefault="00BF322D" w:rsidP="00BF322D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DD73E7" w:rsidRPr="00DD73E7" w:rsidRDefault="00DD73E7" w:rsidP="00BF322D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73E7">
        <w:rPr>
          <w:sz w:val="24"/>
          <w:szCs w:val="24"/>
        </w:rPr>
        <w:lastRenderedPageBreak/>
        <w:t xml:space="preserve">Приложение 1 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248" w:firstLine="708"/>
        <w:jc w:val="right"/>
        <w:rPr>
          <w:sz w:val="24"/>
          <w:szCs w:val="24"/>
        </w:rPr>
      </w:pPr>
      <w:r w:rsidRPr="00DD73E7">
        <w:rPr>
          <w:sz w:val="24"/>
          <w:szCs w:val="24"/>
        </w:rPr>
        <w:t xml:space="preserve">к постановлению Администрации </w:t>
      </w:r>
    </w:p>
    <w:p w:rsidR="00DD73E7" w:rsidRPr="00DD73E7" w:rsidRDefault="00BF322D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Кагальниц</w:t>
      </w:r>
      <w:r w:rsidR="00DD73E7" w:rsidRPr="00DD73E7">
        <w:rPr>
          <w:sz w:val="24"/>
          <w:szCs w:val="24"/>
        </w:rPr>
        <w:t>кого сельского поселения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  <w:r w:rsidRPr="00DD73E7">
        <w:rPr>
          <w:sz w:val="24"/>
          <w:szCs w:val="24"/>
        </w:rPr>
        <w:t xml:space="preserve">от </w:t>
      </w:r>
      <w:r w:rsidR="00BF322D">
        <w:rPr>
          <w:sz w:val="24"/>
          <w:szCs w:val="24"/>
        </w:rPr>
        <w:t>19.08.2022  № 114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73E7">
        <w:rPr>
          <w:b/>
          <w:sz w:val="24"/>
          <w:szCs w:val="24"/>
        </w:rPr>
        <w:t>ПОЛОЖЕНИЕ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73E7">
        <w:rPr>
          <w:b/>
          <w:sz w:val="24"/>
          <w:szCs w:val="24"/>
        </w:rPr>
        <w:t>О ПОДГОТОВКЕ И СОДЕРЖАНИИ В ГОТОВНОСТИ СИЛ И СРЕДСТВ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73E7">
        <w:rPr>
          <w:b/>
          <w:sz w:val="24"/>
          <w:szCs w:val="24"/>
        </w:rPr>
        <w:t>ДЛЯ ЗАЩИТЫ НАСЕЛЕНИЯ И ТЕРРИТОРИЙ ОТ ЧРЕЗВЫЧАЙНЫХ СИТУАЦИЙ</w:t>
      </w:r>
      <w:r w:rsidR="00AC0A81">
        <w:rPr>
          <w:b/>
          <w:sz w:val="24"/>
          <w:szCs w:val="24"/>
        </w:rPr>
        <w:t xml:space="preserve">  </w:t>
      </w:r>
      <w:r w:rsidRPr="00DD73E7">
        <w:rPr>
          <w:b/>
          <w:sz w:val="24"/>
          <w:szCs w:val="24"/>
        </w:rPr>
        <w:t>НА ТЕРРИТОРИИ</w:t>
      </w:r>
      <w:r w:rsidR="00AC0A81">
        <w:rPr>
          <w:b/>
          <w:sz w:val="24"/>
          <w:szCs w:val="24"/>
        </w:rPr>
        <w:t xml:space="preserve"> </w:t>
      </w:r>
      <w:r w:rsidR="00BF322D">
        <w:rPr>
          <w:b/>
          <w:sz w:val="24"/>
          <w:szCs w:val="24"/>
        </w:rPr>
        <w:t>КАГАЛЬНИЦ</w:t>
      </w:r>
      <w:r w:rsidRPr="00DD73E7">
        <w:rPr>
          <w:b/>
          <w:sz w:val="24"/>
          <w:szCs w:val="24"/>
        </w:rPr>
        <w:t>КОГО СЕЛЬСКОГО ПОСЕЛЕНИЯ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73E7">
        <w:rPr>
          <w:b/>
          <w:bCs/>
          <w:sz w:val="24"/>
          <w:szCs w:val="24"/>
        </w:rPr>
        <w:t>1. Общие положения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1.1. Настоящее Положение разработано в 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22.08.1995 № 151-ФЗ "Об аварийно-спасательных службах и статусе спасателей", Постановлениями Правительства Российской Федерации от 30.12.2003 № 794 "О единой государственной системе предупреждения и ликвидации чрезвычайных ситуаций", от 22.12.2011 №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спасателей", Областным законом от 29.12.1994 № 256-ЗС "О защите населения и территорий от чрезвычайных ситуаций межмуниципального и регионального характера".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1.2. Положение закрепляет порядок подготовки и содержания в готовности сил и средств для защиты населения и территорий от чрезвычайных ситуаций</w:t>
      </w:r>
      <w:r w:rsidR="00435E50">
        <w:rPr>
          <w:sz w:val="24"/>
          <w:szCs w:val="24"/>
        </w:rPr>
        <w:t xml:space="preserve"> </w:t>
      </w:r>
      <w:r w:rsidRPr="00DD73E7">
        <w:rPr>
          <w:sz w:val="24"/>
          <w:szCs w:val="24"/>
        </w:rPr>
        <w:t xml:space="preserve">(далее ЧС) на территории </w:t>
      </w:r>
      <w:r w:rsidR="00BF322D">
        <w:rPr>
          <w:sz w:val="24"/>
          <w:szCs w:val="24"/>
        </w:rPr>
        <w:t>Кагальниц</w:t>
      </w:r>
      <w:r w:rsidRPr="00DD73E7">
        <w:rPr>
          <w:sz w:val="24"/>
          <w:szCs w:val="24"/>
        </w:rPr>
        <w:t>кого сельского поселения, их финансового и материально-технического обеспечения.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D73E7">
        <w:rPr>
          <w:b/>
          <w:bCs/>
          <w:sz w:val="24"/>
          <w:szCs w:val="24"/>
        </w:rPr>
        <w:t xml:space="preserve">2. Правовые основы и принципы подготовки и содержания в готовности сил и средств для защиты населения и территорий от чрезвычайных ситуаций 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2.1. Правовые основы подготовки и содержания аварийно-спасательных служб, аварийно-спасательных формирований и деятельности спасателей составляют Федеральные законы от 22.08.1995 № 151-ФЗ, от 21.12.1994 № 68-ФЗ, Областной закон от 29.12.1994 № 256-ЗС и иные нормативные правовые акты Ростовской области.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2.2. Основными принципами деятельности аварийно-спасательных служб, аварийно-спасательных формирований и спасателей являются: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принцип единоначалия руководства аварийно-спасательными службами, аварийно-спасательными формированиями;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принцип оправданного риска и обеспечения безопасности при проведении аварийно-спасательных и неотложных работ;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 xml:space="preserve">2.3.  Состав сил и средств для защиты населения и территорий от ЧС муниципального объектового характера на территории поселения должен соответствовать уровню опасности возникшей на ней ЧС и позволять принимать необходимые меры по их локализации и ликвидации. 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 xml:space="preserve"> Для защиты населения и территории от ЧС муниципального и объектового характера на территории </w:t>
      </w:r>
      <w:r w:rsidR="00BF322D">
        <w:rPr>
          <w:sz w:val="24"/>
          <w:szCs w:val="24"/>
        </w:rPr>
        <w:t>Кагальниц</w:t>
      </w:r>
      <w:r w:rsidRPr="00DD73E7">
        <w:rPr>
          <w:sz w:val="24"/>
          <w:szCs w:val="24"/>
        </w:rPr>
        <w:t xml:space="preserve">кого сельского поселения привлекаются специально подготовленные силы и средства постоянной готовности (далее – силы постоянной </w:t>
      </w:r>
      <w:r w:rsidRPr="00DD73E7">
        <w:rPr>
          <w:sz w:val="24"/>
          <w:szCs w:val="24"/>
        </w:rPr>
        <w:lastRenderedPageBreak/>
        <w:t>готовности), входящие в состав районного звена областной подсистемы единой государственной системы предупреждения и ликвидации ЧС.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 xml:space="preserve">  В состав сил и средств постоянной готовности, предназначенных для защиты населения и территории от ЧС включаются аварийно – спасательные формирования, иные службы и формирования, созданные органами местного самоуправления, организациями и общественными объединениями. 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 xml:space="preserve">   Основу сил постоянной готовности составляют аварийно – спасательные формирования, иные службы и формирования, оснащенные специальной техникой, оборудова</w:t>
      </w:r>
      <w:r w:rsidR="00BF322D">
        <w:rPr>
          <w:sz w:val="24"/>
          <w:szCs w:val="24"/>
        </w:rPr>
        <w:t>нием, снаряжением, инструментом,</w:t>
      </w:r>
      <w:r w:rsidRPr="00DD73E7">
        <w:rPr>
          <w:sz w:val="24"/>
          <w:szCs w:val="24"/>
        </w:rPr>
        <w:t xml:space="preserve"> материалами с учетом обеспечения проведения аварийно – спасательных и других неотложных работ в зоне ЧС муниципального и объектового характера на территории </w:t>
      </w:r>
      <w:r w:rsidR="00BF322D">
        <w:rPr>
          <w:sz w:val="24"/>
          <w:szCs w:val="24"/>
        </w:rPr>
        <w:t>Кагальниц</w:t>
      </w:r>
      <w:r w:rsidRPr="00DD73E7">
        <w:rPr>
          <w:sz w:val="24"/>
          <w:szCs w:val="24"/>
        </w:rPr>
        <w:t>кого сельского поселения.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D73E7">
        <w:rPr>
          <w:b/>
          <w:bCs/>
          <w:sz w:val="24"/>
          <w:szCs w:val="24"/>
        </w:rPr>
        <w:t xml:space="preserve">3. Аттестация аварийно-спасательных служб и 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D73E7">
        <w:rPr>
          <w:b/>
          <w:bCs/>
          <w:sz w:val="24"/>
          <w:szCs w:val="24"/>
        </w:rPr>
        <w:t>аварийно-спасательных формирований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3.1. Аварийно-спасательные службы (формирования) подлежат аттестации в порядке, установленном Постановлением Правительства Российской Федерации от 22.12.2011 № 1091, и в соответствии с методическими рекомендациями Межведомственной комиссии по аттестации аварийно-спасательных служб, аварийно-спасательных формирований и спасателей.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3.2. Аварийно-спасательные службы и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ликвидации, к обслуживанию организаций по договору не допускаются и к проведению аварийно-спасательных работ не привлекаются.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3.3. Аттестацию аварийно-спасательных служб (формирований), спасателей и граждан, приобретающих статус спасателя, проводит постоянно действующая комиссия по аттестации аварийно-спасательных служб, аварийно-спасательных формирований и спасателей Ростовской области (далее - аттестационная комиссия Ростовской области).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Аттестационная комиссия Ростовской области создается департаментом по предупреждению и ликвидации чрезвычайных ситуаций Ростовской области.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Аттестационная комиссия Ростовской области организует свою работу в соответствии с методическими рекомендациями, утверждаемыми Межведомственной комиссией по аттестации аварийно-спасательных служб, аварийно-спасательных формирований и спасателей.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Полномочия, права и обязанности аттестационной комиссии Ростовской области, требования, предъявляемые к порядку ее формирования и составу, а также порядку принятия решений по вопросам аттестации аварийно-спасательных служб (формирований), спасателей и граждан, приобретающих статус спасателя,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D73E7">
        <w:rPr>
          <w:b/>
          <w:bCs/>
          <w:sz w:val="24"/>
          <w:szCs w:val="24"/>
        </w:rPr>
        <w:t xml:space="preserve">4. Привлечение аварийно-спасательных служб, аварийно-спасательных 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D73E7">
        <w:rPr>
          <w:b/>
          <w:bCs/>
          <w:sz w:val="24"/>
          <w:szCs w:val="24"/>
        </w:rPr>
        <w:t xml:space="preserve">формирований к ликвидации чрезвычайных ситуаций 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4.1. Привлечение аварийно-спасательных служб, аварийно-спасательных формирований к ликвидации чрезвычайных ситуаций осуществляется: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 xml:space="preserve">  - в соответствии с планами предупреждения и ликвидации чрезвычайных ситуаций на обслуживаемых указанными аварийно-спасательными формированиями объектах и территориях;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 xml:space="preserve">  - в соответствии с планами взаимодействия при ликвидации чрезвычайных ситуаций на других объектах и территориях;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lastRenderedPageBreak/>
        <w:t xml:space="preserve">  - по решению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Общественные аварийно-спасательные формирования могут участвовать в ликвидации чрезвычайных ситуаций в соответствии с действующим законодательством.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 xml:space="preserve">4.2. Координацию деятельности сил постоянной готовности, привлекаемых к проведению аварийно-спасательных работ при ЧС на территории </w:t>
      </w:r>
      <w:r w:rsidR="00BF322D">
        <w:rPr>
          <w:sz w:val="24"/>
          <w:szCs w:val="24"/>
        </w:rPr>
        <w:t>Кагальниц</w:t>
      </w:r>
      <w:r w:rsidRPr="00DD73E7">
        <w:rPr>
          <w:sz w:val="24"/>
          <w:szCs w:val="24"/>
        </w:rPr>
        <w:t xml:space="preserve">кого сельского поселения, осуществляет орган управления по предупреждению и ликвидации ЧС на территории </w:t>
      </w:r>
      <w:r w:rsidR="00BF322D">
        <w:rPr>
          <w:sz w:val="24"/>
          <w:szCs w:val="24"/>
        </w:rPr>
        <w:t>Кагальниц</w:t>
      </w:r>
      <w:r w:rsidRPr="00DD73E7">
        <w:rPr>
          <w:sz w:val="24"/>
          <w:szCs w:val="24"/>
        </w:rPr>
        <w:t xml:space="preserve">кого сельского поселения – комиссия по предупреждению и ликвидации ЧС и обеспечению пожарной безопасности </w:t>
      </w:r>
      <w:r w:rsidR="00BF322D">
        <w:rPr>
          <w:sz w:val="24"/>
          <w:szCs w:val="24"/>
        </w:rPr>
        <w:t>Кагальниц</w:t>
      </w:r>
      <w:r w:rsidRPr="00DD73E7">
        <w:rPr>
          <w:sz w:val="24"/>
          <w:szCs w:val="24"/>
        </w:rPr>
        <w:t xml:space="preserve">кого сельского поселения. 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>4.3. Руководство силами и средствами, привлеченными к ликвидации ЧС муниципального и объектового характера, и организацию их взаимодействия осуществляет руководитель работ по ликвидации ЧС.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 xml:space="preserve">4.4. Если масштабы чрезвычайной ситуации муниципального и объектового характера таковы, что силами постоянной готовности локализовать или ликвидировать ее невозможно, председатель комиссии по предупреждению и ликвидации чрезвычайных ситуаций и обеспечению пожарной безопасности </w:t>
      </w:r>
      <w:r w:rsidR="00471CE2">
        <w:rPr>
          <w:sz w:val="24"/>
          <w:szCs w:val="24"/>
        </w:rPr>
        <w:t>Кагальниц</w:t>
      </w:r>
      <w:r w:rsidRPr="00DD73E7">
        <w:rPr>
          <w:sz w:val="24"/>
          <w:szCs w:val="24"/>
        </w:rPr>
        <w:t xml:space="preserve">кого сельского поселения обращается в комиссию по предупреждению и ликвидации ЧС и обеспечению пожарной безопасности </w:t>
      </w:r>
      <w:r w:rsidR="00FD61FD">
        <w:rPr>
          <w:sz w:val="24"/>
          <w:szCs w:val="24"/>
        </w:rPr>
        <w:t>Азо</w:t>
      </w:r>
      <w:r w:rsidRPr="00DD73E7">
        <w:rPr>
          <w:sz w:val="24"/>
          <w:szCs w:val="24"/>
        </w:rPr>
        <w:t xml:space="preserve">вского района Ростовской области, с целью привлечения дополнительных сил и средств в соответствии с единым планом взаимодействия  органов исполнительной власти, управлений и служб Ростовской области с администрацией и комиссией по предупреждению и ликвидации чрезвычайных ситуаций и обеспечению пожарной безопасности </w:t>
      </w:r>
      <w:r w:rsidR="00471CE2">
        <w:rPr>
          <w:sz w:val="24"/>
          <w:szCs w:val="24"/>
        </w:rPr>
        <w:t>Кагальниц</w:t>
      </w:r>
      <w:r w:rsidRPr="00DD73E7">
        <w:rPr>
          <w:sz w:val="24"/>
          <w:szCs w:val="24"/>
        </w:rPr>
        <w:t>кого сельского поселения.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D73E7">
        <w:rPr>
          <w:b/>
          <w:bCs/>
          <w:sz w:val="24"/>
          <w:szCs w:val="24"/>
        </w:rPr>
        <w:t>5. Финансовое и материально-техническое обеспечение деятельности аварийно-спасательных служб и аварийно-спасательных формирований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 xml:space="preserve">5.1. Финансовое обеспечение деятельности профессиональных аварийно-спасательных формирований, созданных органами местного самоуправления </w:t>
      </w:r>
      <w:r w:rsidR="00471CE2">
        <w:rPr>
          <w:sz w:val="24"/>
          <w:szCs w:val="24"/>
        </w:rPr>
        <w:t>Кагальниц</w:t>
      </w:r>
      <w:r w:rsidRPr="00DD73E7">
        <w:rPr>
          <w:sz w:val="24"/>
          <w:szCs w:val="24"/>
        </w:rPr>
        <w:t>кого сельского поселения для предупреждения и ликвидации ЧС, осуществляется за счет средств местного бюджета.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3E7">
        <w:rPr>
          <w:sz w:val="24"/>
          <w:szCs w:val="24"/>
        </w:rPr>
        <w:t xml:space="preserve">5.2. Нормы материально-технического обеспечения профессиональных аварийно-спасательных формирований, созданных органами местного самоуправления </w:t>
      </w:r>
      <w:r w:rsidR="00471CE2">
        <w:rPr>
          <w:sz w:val="24"/>
          <w:szCs w:val="24"/>
        </w:rPr>
        <w:t>Кагальниц</w:t>
      </w:r>
      <w:r w:rsidRPr="00DD73E7">
        <w:rPr>
          <w:sz w:val="24"/>
          <w:szCs w:val="24"/>
        </w:rPr>
        <w:t>кого сельского поселения, утверждаются департаментом по предупреждению и ликвидации чрезвычайных ситуаций Ростовской области.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D61FD" w:rsidRDefault="00FD61FD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471CE2" w:rsidRDefault="00471CE2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471CE2" w:rsidRDefault="00471CE2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471CE2" w:rsidRDefault="00471CE2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471CE2" w:rsidRDefault="00471CE2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471CE2" w:rsidRDefault="00471CE2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471CE2" w:rsidRDefault="00471CE2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  <w:r w:rsidRPr="00DD73E7">
        <w:rPr>
          <w:sz w:val="24"/>
          <w:szCs w:val="24"/>
        </w:rPr>
        <w:lastRenderedPageBreak/>
        <w:t>Приложение 2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248" w:firstLine="708"/>
        <w:jc w:val="right"/>
        <w:rPr>
          <w:sz w:val="24"/>
          <w:szCs w:val="24"/>
        </w:rPr>
      </w:pPr>
      <w:r w:rsidRPr="00DD73E7">
        <w:rPr>
          <w:sz w:val="24"/>
          <w:szCs w:val="24"/>
        </w:rPr>
        <w:t xml:space="preserve">к постановлению Администрации </w:t>
      </w:r>
    </w:p>
    <w:p w:rsidR="00DD73E7" w:rsidRPr="00DD73E7" w:rsidRDefault="00F54FC8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Кагальниц</w:t>
      </w:r>
      <w:r w:rsidR="00DD73E7" w:rsidRPr="00DD73E7">
        <w:rPr>
          <w:sz w:val="24"/>
          <w:szCs w:val="24"/>
        </w:rPr>
        <w:t>кого сельского поселения</w:t>
      </w:r>
    </w:p>
    <w:p w:rsidR="00DD73E7" w:rsidRPr="00DD73E7" w:rsidRDefault="00471CE2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от 19</w:t>
      </w:r>
      <w:r w:rsidR="00435E50">
        <w:rPr>
          <w:sz w:val="24"/>
          <w:szCs w:val="24"/>
        </w:rPr>
        <w:t>.08.2022</w:t>
      </w:r>
      <w:r w:rsidR="00DD73E7" w:rsidRPr="00DD73E7">
        <w:rPr>
          <w:sz w:val="24"/>
          <w:szCs w:val="24"/>
        </w:rPr>
        <w:t xml:space="preserve"> г. № </w:t>
      </w:r>
      <w:r>
        <w:rPr>
          <w:sz w:val="24"/>
          <w:szCs w:val="24"/>
        </w:rPr>
        <w:t>114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DD73E7" w:rsidRPr="00DD73E7" w:rsidRDefault="00DD73E7" w:rsidP="00DD73E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73E7">
        <w:rPr>
          <w:b/>
          <w:sz w:val="24"/>
          <w:szCs w:val="24"/>
        </w:rPr>
        <w:t>СОСТАВ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73E7">
        <w:rPr>
          <w:b/>
          <w:sz w:val="24"/>
          <w:szCs w:val="24"/>
        </w:rPr>
        <w:t>сил и средств сельского звена областной подсистемы РСЧС, предназначенных для оперативного реагирования на чрезвычайные  ситуации и проведения работ по их ликвидации</w:t>
      </w:r>
    </w:p>
    <w:p w:rsidR="00DD73E7" w:rsidRPr="00DD73E7" w:rsidRDefault="00DD73E7" w:rsidP="00DD73E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11"/>
        <w:tblW w:w="9351" w:type="dxa"/>
        <w:tblLook w:val="01E0"/>
      </w:tblPr>
      <w:tblGrid>
        <w:gridCol w:w="2534"/>
        <w:gridCol w:w="4804"/>
        <w:gridCol w:w="2013"/>
      </w:tblGrid>
      <w:tr w:rsidR="00DD73E7" w:rsidRPr="00DD73E7" w:rsidTr="00DD73E7">
        <w:tc>
          <w:tcPr>
            <w:tcW w:w="0" w:type="auto"/>
          </w:tcPr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Возможные ЧС</w:t>
            </w:r>
          </w:p>
        </w:tc>
        <w:tc>
          <w:tcPr>
            <w:tcW w:w="4804" w:type="dxa"/>
          </w:tcPr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Наименование учреждений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и организаций</w:t>
            </w:r>
          </w:p>
        </w:tc>
        <w:tc>
          <w:tcPr>
            <w:tcW w:w="2013" w:type="dxa"/>
          </w:tcPr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Выделяемая техника и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 xml:space="preserve"> личный состав</w:t>
            </w:r>
          </w:p>
        </w:tc>
      </w:tr>
      <w:tr w:rsidR="00DD73E7" w:rsidRPr="00DD73E7" w:rsidTr="00DD73E7">
        <w:tc>
          <w:tcPr>
            <w:tcW w:w="0" w:type="auto"/>
          </w:tcPr>
          <w:p w:rsidR="00DD73E7" w:rsidRPr="00DD73E7" w:rsidRDefault="00DD73E7" w:rsidP="00DD73E7">
            <w:pPr>
              <w:overflowPunct w:val="0"/>
              <w:jc w:val="center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DD73E7" w:rsidRPr="00DD73E7" w:rsidRDefault="00DD73E7" w:rsidP="00DD73E7">
            <w:pPr>
              <w:overflowPunct w:val="0"/>
              <w:jc w:val="center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DD73E7" w:rsidRPr="00DD73E7" w:rsidRDefault="00DD73E7" w:rsidP="00DD73E7">
            <w:pPr>
              <w:overflowPunct w:val="0"/>
              <w:jc w:val="center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3</w:t>
            </w:r>
          </w:p>
        </w:tc>
      </w:tr>
      <w:tr w:rsidR="00DD73E7" w:rsidRPr="00DD73E7" w:rsidTr="00DD73E7">
        <w:tc>
          <w:tcPr>
            <w:tcW w:w="0" w:type="auto"/>
          </w:tcPr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Паводки, подтопления</w:t>
            </w:r>
          </w:p>
        </w:tc>
        <w:tc>
          <w:tcPr>
            <w:tcW w:w="4804" w:type="dxa"/>
          </w:tcPr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 xml:space="preserve">ИП </w:t>
            </w:r>
            <w:r w:rsidR="00471CE2">
              <w:rPr>
                <w:sz w:val="24"/>
                <w:szCs w:val="24"/>
              </w:rPr>
              <w:t>Саенко В.В</w:t>
            </w:r>
            <w:r w:rsidRPr="00DD73E7">
              <w:rPr>
                <w:sz w:val="24"/>
                <w:szCs w:val="24"/>
              </w:rPr>
              <w:t>. (по согласованию)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</w:p>
          <w:p w:rsidR="00C64F64" w:rsidRDefault="00C64F64" w:rsidP="00DD73E7">
            <w:pPr>
              <w:overflowPunct w:val="0"/>
              <w:rPr>
                <w:sz w:val="24"/>
                <w:szCs w:val="24"/>
              </w:rPr>
            </w:pPr>
          </w:p>
          <w:p w:rsidR="00FD61FD" w:rsidRPr="00DD73E7" w:rsidRDefault="00FD61FD" w:rsidP="00DD73E7">
            <w:pPr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C64F64">
              <w:rPr>
                <w:sz w:val="24"/>
                <w:szCs w:val="24"/>
              </w:rPr>
              <w:t>Сериков Ю.В</w:t>
            </w:r>
            <w:r>
              <w:rPr>
                <w:sz w:val="24"/>
                <w:szCs w:val="24"/>
              </w:rPr>
              <w:t>. (по согласованию)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</w:p>
          <w:p w:rsidR="00C64F64" w:rsidRDefault="00DD73E7" w:rsidP="00C64F64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 xml:space="preserve">МБОУ </w:t>
            </w:r>
            <w:r w:rsidR="00C64F64">
              <w:rPr>
                <w:sz w:val="24"/>
                <w:szCs w:val="24"/>
              </w:rPr>
              <w:t>Кагаьницкая</w:t>
            </w:r>
            <w:r w:rsidR="00435E50">
              <w:rPr>
                <w:sz w:val="24"/>
                <w:szCs w:val="24"/>
              </w:rPr>
              <w:t xml:space="preserve"> СОШ</w:t>
            </w:r>
            <w:r w:rsidRPr="00DD73E7">
              <w:rPr>
                <w:sz w:val="24"/>
                <w:szCs w:val="24"/>
              </w:rPr>
              <w:t xml:space="preserve"> </w:t>
            </w:r>
          </w:p>
          <w:p w:rsidR="00DD73E7" w:rsidRPr="00DD73E7" w:rsidRDefault="00DD73E7" w:rsidP="00C64F64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13" w:type="dxa"/>
          </w:tcPr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Личный состав – 2 чел.</w:t>
            </w:r>
          </w:p>
          <w:p w:rsidR="00DD73E7" w:rsidRPr="00DD73E7" w:rsidRDefault="00471CE2" w:rsidP="00DD73E7">
            <w:pPr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</w:t>
            </w:r>
            <w:r w:rsidR="00C64F64">
              <w:rPr>
                <w:sz w:val="24"/>
                <w:szCs w:val="24"/>
              </w:rPr>
              <w:t xml:space="preserve"> – 2ед.</w:t>
            </w:r>
            <w:r w:rsidR="00DD73E7" w:rsidRPr="00DD73E7">
              <w:rPr>
                <w:sz w:val="24"/>
                <w:szCs w:val="24"/>
              </w:rPr>
              <w:t xml:space="preserve"> 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Личный состав – 2 чел.</w:t>
            </w:r>
          </w:p>
          <w:p w:rsidR="00DD73E7" w:rsidRPr="00DD73E7" w:rsidRDefault="00C64F64" w:rsidP="00DD73E7">
            <w:pPr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 – 2</w:t>
            </w:r>
            <w:r w:rsidR="00873A01">
              <w:rPr>
                <w:sz w:val="24"/>
                <w:szCs w:val="24"/>
              </w:rPr>
              <w:t>ед.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Личный состав – 2 чел</w:t>
            </w:r>
            <w:r w:rsidR="00873A01">
              <w:rPr>
                <w:sz w:val="24"/>
                <w:szCs w:val="24"/>
              </w:rPr>
              <w:t>.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Автобус для подвоза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(вывоза) людей</w:t>
            </w:r>
          </w:p>
        </w:tc>
      </w:tr>
      <w:tr w:rsidR="00DD73E7" w:rsidRPr="00DD73E7" w:rsidTr="00DD73E7">
        <w:tc>
          <w:tcPr>
            <w:tcW w:w="0" w:type="auto"/>
          </w:tcPr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Сильные снежные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 xml:space="preserve"> заносы, ураганы</w:t>
            </w:r>
          </w:p>
        </w:tc>
        <w:tc>
          <w:tcPr>
            <w:tcW w:w="4804" w:type="dxa"/>
          </w:tcPr>
          <w:p w:rsidR="00C64F64" w:rsidRDefault="00C64F64" w:rsidP="00DD73E7">
            <w:pPr>
              <w:overflowPunct w:val="0"/>
              <w:rPr>
                <w:sz w:val="24"/>
                <w:szCs w:val="24"/>
              </w:rPr>
            </w:pPr>
            <w:r w:rsidRPr="00C64F64">
              <w:rPr>
                <w:sz w:val="24"/>
                <w:szCs w:val="24"/>
              </w:rPr>
              <w:t>ООО «Плоды Приазовья»</w:t>
            </w:r>
            <w:r w:rsidR="00DD73E7" w:rsidRPr="00C64F64">
              <w:rPr>
                <w:sz w:val="24"/>
                <w:szCs w:val="24"/>
              </w:rPr>
              <w:t>.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 xml:space="preserve"> (по согласованию)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Личный состав – 2 чел.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Трактор с навесным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оборудованием – 1</w:t>
            </w:r>
            <w:r w:rsidR="00C64F64">
              <w:rPr>
                <w:sz w:val="24"/>
                <w:szCs w:val="24"/>
              </w:rPr>
              <w:t>ед.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Личный состав – 2 чел.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Трактор с лопатой – 1</w:t>
            </w:r>
            <w:r w:rsidR="00C64F64">
              <w:rPr>
                <w:sz w:val="24"/>
                <w:szCs w:val="24"/>
              </w:rPr>
              <w:t>ед.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</w:p>
        </w:tc>
      </w:tr>
      <w:tr w:rsidR="00DD73E7" w:rsidRPr="00DD73E7" w:rsidTr="00DD73E7">
        <w:tc>
          <w:tcPr>
            <w:tcW w:w="0" w:type="auto"/>
          </w:tcPr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Крупные лесные и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 xml:space="preserve"> степные пожары</w:t>
            </w:r>
          </w:p>
        </w:tc>
        <w:tc>
          <w:tcPr>
            <w:tcW w:w="4804" w:type="dxa"/>
          </w:tcPr>
          <w:p w:rsidR="00C64F64" w:rsidRDefault="00C64F64" w:rsidP="00C64F64">
            <w:pPr>
              <w:overflowPunct w:val="0"/>
              <w:rPr>
                <w:sz w:val="24"/>
                <w:szCs w:val="24"/>
              </w:rPr>
            </w:pPr>
            <w:r w:rsidRPr="00C64F64">
              <w:rPr>
                <w:sz w:val="24"/>
                <w:szCs w:val="24"/>
              </w:rPr>
              <w:t>ООО «Плоды Приазовья».</w:t>
            </w:r>
          </w:p>
          <w:p w:rsidR="00DD73E7" w:rsidRDefault="00C64F64" w:rsidP="00C64F64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 xml:space="preserve"> (по согласованию</w:t>
            </w:r>
            <w:r>
              <w:rPr>
                <w:sz w:val="24"/>
                <w:szCs w:val="24"/>
              </w:rPr>
              <w:t>)</w:t>
            </w:r>
          </w:p>
          <w:p w:rsidR="00C64F64" w:rsidRDefault="00C64F64" w:rsidP="00C64F64">
            <w:pPr>
              <w:overflowPunct w:val="0"/>
              <w:rPr>
                <w:sz w:val="24"/>
                <w:szCs w:val="24"/>
              </w:rPr>
            </w:pPr>
          </w:p>
          <w:p w:rsidR="00C64F64" w:rsidRDefault="00C64F64" w:rsidP="00DD73E7">
            <w:pPr>
              <w:overflowPunct w:val="0"/>
              <w:rPr>
                <w:sz w:val="24"/>
                <w:szCs w:val="24"/>
              </w:rPr>
            </w:pPr>
          </w:p>
          <w:p w:rsidR="00C64F64" w:rsidRDefault="00C64F64" w:rsidP="00DD73E7">
            <w:pPr>
              <w:overflowPunct w:val="0"/>
              <w:rPr>
                <w:sz w:val="24"/>
                <w:szCs w:val="24"/>
              </w:rPr>
            </w:pPr>
          </w:p>
          <w:p w:rsidR="00C64F64" w:rsidRDefault="00C64F64" w:rsidP="00DD73E7">
            <w:pPr>
              <w:overflowPunct w:val="0"/>
              <w:rPr>
                <w:sz w:val="24"/>
                <w:szCs w:val="24"/>
              </w:rPr>
            </w:pPr>
          </w:p>
          <w:p w:rsidR="00C64F64" w:rsidRDefault="00C64F64" w:rsidP="00DD73E7">
            <w:pPr>
              <w:overflowPunct w:val="0"/>
              <w:rPr>
                <w:sz w:val="24"/>
                <w:szCs w:val="24"/>
              </w:rPr>
            </w:pPr>
          </w:p>
          <w:p w:rsidR="00C64F64" w:rsidRDefault="00C64F64" w:rsidP="00DD73E7">
            <w:pPr>
              <w:overflowPunct w:val="0"/>
              <w:rPr>
                <w:sz w:val="24"/>
                <w:szCs w:val="24"/>
              </w:rPr>
            </w:pPr>
          </w:p>
          <w:p w:rsidR="00435E50" w:rsidRDefault="00C64F64" w:rsidP="00DD73E7">
            <w:pPr>
              <w:overflowPunct w:val="0"/>
              <w:rPr>
                <w:sz w:val="24"/>
                <w:szCs w:val="24"/>
              </w:rPr>
            </w:pPr>
            <w:r w:rsidRPr="00C64F64">
              <w:rPr>
                <w:sz w:val="24"/>
                <w:szCs w:val="24"/>
              </w:rPr>
              <w:t>УМП ЖКХ Кулешовского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435E50">
              <w:rPr>
                <w:sz w:val="24"/>
                <w:szCs w:val="24"/>
              </w:rPr>
              <w:t>.(по согласованию)</w:t>
            </w:r>
          </w:p>
          <w:p w:rsidR="00DD73E7" w:rsidRPr="00DD73E7" w:rsidRDefault="00DD73E7" w:rsidP="00C64F64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Личный состав – 2 чел.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Трактор с плугом – 1</w:t>
            </w:r>
            <w:r w:rsidR="00873A01">
              <w:rPr>
                <w:sz w:val="24"/>
                <w:szCs w:val="24"/>
              </w:rPr>
              <w:t>ед.</w:t>
            </w:r>
            <w:r w:rsidRPr="00DD73E7">
              <w:rPr>
                <w:sz w:val="24"/>
                <w:szCs w:val="24"/>
              </w:rPr>
              <w:t xml:space="preserve"> </w:t>
            </w:r>
          </w:p>
          <w:p w:rsidR="00DD73E7" w:rsidRPr="00DD73E7" w:rsidRDefault="00DD73E7" w:rsidP="00DD73E7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Личный состав – 2 чел.</w:t>
            </w:r>
          </w:p>
          <w:p w:rsidR="00DD73E7" w:rsidRPr="00DD73E7" w:rsidRDefault="00C64F64" w:rsidP="00DD73E7">
            <w:pPr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бочкой</w:t>
            </w:r>
            <w:r w:rsidR="00DD73E7" w:rsidRPr="00DD73E7">
              <w:rPr>
                <w:sz w:val="24"/>
                <w:szCs w:val="24"/>
              </w:rPr>
              <w:t xml:space="preserve"> – 1</w:t>
            </w:r>
            <w:r w:rsidR="00873A01">
              <w:rPr>
                <w:sz w:val="24"/>
                <w:szCs w:val="24"/>
              </w:rPr>
              <w:t>ед.</w:t>
            </w:r>
          </w:p>
          <w:p w:rsidR="00C64F64" w:rsidRDefault="00DD73E7" w:rsidP="00435E50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Подвоз воды – 1 ед.</w:t>
            </w:r>
            <w:r w:rsidR="00435E50" w:rsidRPr="00DD73E7">
              <w:rPr>
                <w:sz w:val="24"/>
                <w:szCs w:val="24"/>
              </w:rPr>
              <w:t xml:space="preserve"> </w:t>
            </w:r>
          </w:p>
          <w:p w:rsidR="00435E50" w:rsidRPr="00DD73E7" w:rsidRDefault="00435E50" w:rsidP="00435E50">
            <w:pPr>
              <w:overflowPunct w:val="0"/>
              <w:rPr>
                <w:sz w:val="24"/>
                <w:szCs w:val="24"/>
              </w:rPr>
            </w:pPr>
            <w:r w:rsidRPr="00DD73E7">
              <w:rPr>
                <w:sz w:val="24"/>
                <w:szCs w:val="24"/>
              </w:rPr>
              <w:t>Личный состав – 2 чел.</w:t>
            </w:r>
          </w:p>
          <w:p w:rsidR="00DD73E7" w:rsidRPr="00DD73E7" w:rsidRDefault="00DD73E7" w:rsidP="00435E50">
            <w:pPr>
              <w:overflowPunct w:val="0"/>
              <w:rPr>
                <w:sz w:val="24"/>
                <w:szCs w:val="24"/>
              </w:rPr>
            </w:pPr>
          </w:p>
        </w:tc>
      </w:tr>
    </w:tbl>
    <w:p w:rsidR="00DD73E7" w:rsidRPr="00DD73E7" w:rsidRDefault="00DD73E7" w:rsidP="00DD73E7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E67732" w:rsidRPr="005844DE" w:rsidRDefault="00E67732" w:rsidP="00DD73E7">
      <w:pPr>
        <w:ind w:firstLine="709"/>
        <w:jc w:val="both"/>
        <w:rPr>
          <w:rFonts w:eastAsia="Calibri"/>
          <w:lang w:eastAsia="en-US"/>
        </w:rPr>
      </w:pPr>
    </w:p>
    <w:sectPr w:rsidR="00E67732" w:rsidRPr="005844DE" w:rsidSect="00DD73E7">
      <w:pgSz w:w="11906" w:h="16838"/>
      <w:pgMar w:top="709" w:right="850" w:bottom="1134" w:left="1701" w:header="624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98" w:rsidRDefault="00EF6A98" w:rsidP="00DC4E5B">
      <w:r>
        <w:separator/>
      </w:r>
    </w:p>
  </w:endnote>
  <w:endnote w:type="continuationSeparator" w:id="0">
    <w:p w:rsidR="00EF6A98" w:rsidRDefault="00EF6A98" w:rsidP="00DC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98" w:rsidRDefault="00EF6A98" w:rsidP="00DC4E5B">
      <w:r>
        <w:separator/>
      </w:r>
    </w:p>
  </w:footnote>
  <w:footnote w:type="continuationSeparator" w:id="0">
    <w:p w:rsidR="00EF6A98" w:rsidRDefault="00EF6A98" w:rsidP="00DC4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64"/>
    <w:rsid w:val="00020A38"/>
    <w:rsid w:val="00022145"/>
    <w:rsid w:val="00065442"/>
    <w:rsid w:val="0009200F"/>
    <w:rsid w:val="000A1AC5"/>
    <w:rsid w:val="000A3E6D"/>
    <w:rsid w:val="000C2F56"/>
    <w:rsid w:val="000C39A9"/>
    <w:rsid w:val="000D569B"/>
    <w:rsid w:val="0011754E"/>
    <w:rsid w:val="0014668C"/>
    <w:rsid w:val="00176464"/>
    <w:rsid w:val="002055DE"/>
    <w:rsid w:val="0022363F"/>
    <w:rsid w:val="00227B64"/>
    <w:rsid w:val="002C2727"/>
    <w:rsid w:val="00317E7E"/>
    <w:rsid w:val="003366AF"/>
    <w:rsid w:val="00371D72"/>
    <w:rsid w:val="00384871"/>
    <w:rsid w:val="00394944"/>
    <w:rsid w:val="003C4EC1"/>
    <w:rsid w:val="003F3581"/>
    <w:rsid w:val="00430A02"/>
    <w:rsid w:val="00435E50"/>
    <w:rsid w:val="00471CE2"/>
    <w:rsid w:val="004766FF"/>
    <w:rsid w:val="004B58D9"/>
    <w:rsid w:val="004C399F"/>
    <w:rsid w:val="005126EF"/>
    <w:rsid w:val="0054614E"/>
    <w:rsid w:val="005610A1"/>
    <w:rsid w:val="005844DE"/>
    <w:rsid w:val="005979CA"/>
    <w:rsid w:val="005B4D17"/>
    <w:rsid w:val="0060421D"/>
    <w:rsid w:val="00621415"/>
    <w:rsid w:val="00637902"/>
    <w:rsid w:val="0065029E"/>
    <w:rsid w:val="00653B4B"/>
    <w:rsid w:val="0073790B"/>
    <w:rsid w:val="00755C3C"/>
    <w:rsid w:val="007C090C"/>
    <w:rsid w:val="007E06A8"/>
    <w:rsid w:val="00811F37"/>
    <w:rsid w:val="008427CB"/>
    <w:rsid w:val="00873A01"/>
    <w:rsid w:val="00875247"/>
    <w:rsid w:val="008B5C45"/>
    <w:rsid w:val="008C30C1"/>
    <w:rsid w:val="008D611C"/>
    <w:rsid w:val="00987C35"/>
    <w:rsid w:val="009B1F46"/>
    <w:rsid w:val="009F5589"/>
    <w:rsid w:val="009F7842"/>
    <w:rsid w:val="00A704BD"/>
    <w:rsid w:val="00AB714F"/>
    <w:rsid w:val="00AB7C45"/>
    <w:rsid w:val="00AC0A81"/>
    <w:rsid w:val="00B07EF1"/>
    <w:rsid w:val="00B862B7"/>
    <w:rsid w:val="00BD19F9"/>
    <w:rsid w:val="00BE0434"/>
    <w:rsid w:val="00BF19E4"/>
    <w:rsid w:val="00BF322D"/>
    <w:rsid w:val="00C07BBF"/>
    <w:rsid w:val="00C13763"/>
    <w:rsid w:val="00C20151"/>
    <w:rsid w:val="00C4778A"/>
    <w:rsid w:val="00C531E4"/>
    <w:rsid w:val="00C53D36"/>
    <w:rsid w:val="00C64F64"/>
    <w:rsid w:val="00C86F6C"/>
    <w:rsid w:val="00CD57A4"/>
    <w:rsid w:val="00CE78BD"/>
    <w:rsid w:val="00D22CA6"/>
    <w:rsid w:val="00DC4E5B"/>
    <w:rsid w:val="00DD4AF5"/>
    <w:rsid w:val="00DD73E7"/>
    <w:rsid w:val="00DE7BFC"/>
    <w:rsid w:val="00E4539B"/>
    <w:rsid w:val="00E627F5"/>
    <w:rsid w:val="00E67732"/>
    <w:rsid w:val="00EF1032"/>
    <w:rsid w:val="00EF3E1E"/>
    <w:rsid w:val="00EF562F"/>
    <w:rsid w:val="00EF6A98"/>
    <w:rsid w:val="00F54FC8"/>
    <w:rsid w:val="00F86AD0"/>
    <w:rsid w:val="00FD61FD"/>
    <w:rsid w:val="00FE06B8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Header 1, Знак7"/>
    <w:basedOn w:val="a"/>
    <w:next w:val="a"/>
    <w:link w:val="10"/>
    <w:uiPriority w:val="9"/>
    <w:qFormat/>
    <w:rsid w:val="00EF1032"/>
    <w:pPr>
      <w:keepNext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, Знак7 Знак"/>
    <w:basedOn w:val="a0"/>
    <w:link w:val="1"/>
    <w:uiPriority w:val="9"/>
    <w:rsid w:val="00EF1032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F10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103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1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63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99"/>
    <w:rsid w:val="00DD7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CDC-2C12-4626-88C0-B10586AE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specialist-katy</dc:creator>
  <cp:lastModifiedBy>USER</cp:lastModifiedBy>
  <cp:revision>3</cp:revision>
  <cp:lastPrinted>2022-08-22T08:25:00Z</cp:lastPrinted>
  <dcterms:created xsi:type="dcterms:W3CDTF">2022-08-22T08:22:00Z</dcterms:created>
  <dcterms:modified xsi:type="dcterms:W3CDTF">2022-08-22T08:27:00Z</dcterms:modified>
</cp:coreProperties>
</file>