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00" w:rsidRDefault="004F6600" w:rsidP="004F6600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F6600" w:rsidRDefault="004F6600" w:rsidP="004F6600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РОСТОВСКАЯ ОБЛАСТЬ АЗОВСКИЙ РАЙОН</w:t>
      </w:r>
    </w:p>
    <w:p w:rsidR="004F6600" w:rsidRDefault="004F6600" w:rsidP="004F6600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4F6600" w:rsidRDefault="004F6600" w:rsidP="004F6600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«КАГАЛЬНИЦКОЕ СЕЛЬСКОЕ ПОСЕЛЕНИЕ»</w:t>
      </w:r>
    </w:p>
    <w:p w:rsidR="004F6600" w:rsidRDefault="004F6600" w:rsidP="004F6600">
      <w:pPr>
        <w:pStyle w:val="aff0"/>
        <w:jc w:val="center"/>
        <w:rPr>
          <w:b/>
          <w:szCs w:val="28"/>
        </w:rPr>
      </w:pPr>
    </w:p>
    <w:p w:rsidR="004F6600" w:rsidRPr="00F807B9" w:rsidRDefault="004F6600" w:rsidP="004F6600">
      <w:pPr>
        <w:pStyle w:val="aff0"/>
        <w:jc w:val="center"/>
        <w:rPr>
          <w:szCs w:val="28"/>
        </w:rPr>
      </w:pPr>
      <w:r w:rsidRPr="00364139">
        <w:rPr>
          <w:b/>
          <w:szCs w:val="28"/>
        </w:rPr>
        <w:t>АДМИНИСТРАЦИЯ</w:t>
      </w:r>
      <w:r>
        <w:rPr>
          <w:szCs w:val="28"/>
        </w:rPr>
        <w:t xml:space="preserve"> </w:t>
      </w:r>
      <w:r w:rsidRPr="00364139">
        <w:rPr>
          <w:b/>
          <w:szCs w:val="28"/>
        </w:rPr>
        <w:t>КАГАЛЬНИЦКОГО СЕЛЬСКОГО ПОСЕЛЕНИЯ</w:t>
      </w:r>
    </w:p>
    <w:p w:rsidR="004F6600" w:rsidRPr="00364139" w:rsidRDefault="004F6600" w:rsidP="004F6600">
      <w:pPr>
        <w:pStyle w:val="aff0"/>
        <w:rPr>
          <w:b/>
          <w:szCs w:val="28"/>
        </w:rPr>
      </w:pPr>
    </w:p>
    <w:p w:rsidR="004F6600" w:rsidRPr="00364139" w:rsidRDefault="004F6600" w:rsidP="004F6600">
      <w:pPr>
        <w:pStyle w:val="aff0"/>
        <w:jc w:val="center"/>
        <w:rPr>
          <w:b/>
          <w:szCs w:val="28"/>
        </w:rPr>
      </w:pPr>
      <w:r w:rsidRPr="00364139">
        <w:rPr>
          <w:b/>
          <w:szCs w:val="28"/>
        </w:rPr>
        <w:t>ПОСТАНОВЛЕНИЕ</w:t>
      </w:r>
    </w:p>
    <w:p w:rsidR="004F6600" w:rsidRPr="00364139" w:rsidRDefault="004F6600" w:rsidP="004F6600">
      <w:pPr>
        <w:pStyle w:val="aff0"/>
        <w:rPr>
          <w:b/>
          <w:szCs w:val="28"/>
        </w:rPr>
      </w:pPr>
    </w:p>
    <w:p w:rsidR="004F6600" w:rsidRPr="00364139" w:rsidRDefault="00AF31CE" w:rsidP="004F6600">
      <w:pPr>
        <w:pStyle w:val="aff0"/>
        <w:rPr>
          <w:szCs w:val="28"/>
        </w:rPr>
      </w:pPr>
      <w:r>
        <w:rPr>
          <w:szCs w:val="28"/>
        </w:rPr>
        <w:t>04</w:t>
      </w:r>
      <w:r w:rsidR="004F6600" w:rsidRPr="00364139">
        <w:rPr>
          <w:szCs w:val="28"/>
        </w:rPr>
        <w:t>.</w:t>
      </w:r>
      <w:r w:rsidR="004F6600">
        <w:rPr>
          <w:szCs w:val="28"/>
        </w:rPr>
        <w:t>05</w:t>
      </w:r>
      <w:r w:rsidR="004F6600" w:rsidRPr="00364139">
        <w:rPr>
          <w:szCs w:val="28"/>
        </w:rPr>
        <w:t>.202</w:t>
      </w:r>
      <w:r w:rsidR="004F6600">
        <w:rPr>
          <w:szCs w:val="28"/>
        </w:rPr>
        <w:t>2</w:t>
      </w:r>
      <w:r w:rsidR="004F6600" w:rsidRPr="00364139">
        <w:rPr>
          <w:szCs w:val="28"/>
        </w:rPr>
        <w:t xml:space="preserve"> г.                       </w:t>
      </w:r>
      <w:r w:rsidR="004F6600">
        <w:rPr>
          <w:szCs w:val="28"/>
        </w:rPr>
        <w:t xml:space="preserve">  </w:t>
      </w:r>
      <w:r w:rsidR="004F6600" w:rsidRPr="00364139">
        <w:rPr>
          <w:szCs w:val="28"/>
        </w:rPr>
        <w:t xml:space="preserve">              № </w:t>
      </w:r>
      <w:r w:rsidR="005F3F6A">
        <w:rPr>
          <w:szCs w:val="28"/>
        </w:rPr>
        <w:t>59</w:t>
      </w:r>
      <w:r w:rsidR="004F6600" w:rsidRPr="00364139">
        <w:rPr>
          <w:szCs w:val="28"/>
        </w:rPr>
        <w:t xml:space="preserve">                      </w:t>
      </w:r>
      <w:r w:rsidR="004F6600">
        <w:rPr>
          <w:szCs w:val="28"/>
        </w:rPr>
        <w:t xml:space="preserve">          </w:t>
      </w:r>
      <w:r w:rsidR="004F6600" w:rsidRPr="00364139">
        <w:rPr>
          <w:szCs w:val="28"/>
        </w:rPr>
        <w:t xml:space="preserve">       с. Кагальник</w:t>
      </w:r>
    </w:p>
    <w:p w:rsidR="004F6600" w:rsidRDefault="004F6600" w:rsidP="004F6600">
      <w:pPr>
        <w:spacing w:line="216" w:lineRule="auto"/>
        <w:ind w:firstLine="720"/>
        <w:jc w:val="both"/>
        <w:rPr>
          <w:sz w:val="24"/>
          <w:szCs w:val="24"/>
        </w:rPr>
      </w:pPr>
    </w:p>
    <w:p w:rsidR="005F3F6A" w:rsidRPr="005F3F6A" w:rsidRDefault="005F3F6A" w:rsidP="00B26C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3F6A">
        <w:rPr>
          <w:b/>
          <w:sz w:val="28"/>
          <w:szCs w:val="28"/>
        </w:rPr>
        <w:t xml:space="preserve">Об утверждении Плана первоочередных действий </w:t>
      </w:r>
    </w:p>
    <w:p w:rsidR="005F3F6A" w:rsidRPr="005F3F6A" w:rsidRDefault="005F3F6A" w:rsidP="00B26C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3F6A">
        <w:rPr>
          <w:b/>
          <w:sz w:val="28"/>
          <w:szCs w:val="28"/>
        </w:rPr>
        <w:t xml:space="preserve">по обеспечению устойчивого развития </w:t>
      </w:r>
    </w:p>
    <w:p w:rsidR="005F3F6A" w:rsidRPr="005F3F6A" w:rsidRDefault="005F3F6A" w:rsidP="00B26C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3F6A">
        <w:rPr>
          <w:b/>
          <w:sz w:val="28"/>
          <w:szCs w:val="28"/>
        </w:rPr>
        <w:t xml:space="preserve">Кагальницкого сельского поселения </w:t>
      </w:r>
    </w:p>
    <w:p w:rsidR="00B26C0E" w:rsidRPr="005F3F6A" w:rsidRDefault="005F3F6A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F6A">
        <w:rPr>
          <w:b/>
          <w:sz w:val="28"/>
          <w:szCs w:val="28"/>
        </w:rPr>
        <w:t>в условиях внешнего санкционного давления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В </w:t>
      </w:r>
      <w:r w:rsidR="005F3F6A">
        <w:rPr>
          <w:sz w:val="28"/>
          <w:szCs w:val="28"/>
        </w:rPr>
        <w:t>целях обеспечения устойчивого развития Азовского района в условиях внешнего санкционного давления</w:t>
      </w:r>
      <w:r w:rsidR="004F6600">
        <w:rPr>
          <w:sz w:val="28"/>
          <w:szCs w:val="28"/>
        </w:rPr>
        <w:t xml:space="preserve"> Администрация Кагальницкого сельского поселения</w:t>
      </w:r>
      <w:r w:rsidR="004728FB">
        <w:rPr>
          <w:color w:val="FFFFFF" w:themeColor="background1"/>
          <w:sz w:val="28"/>
          <w:szCs w:val="28"/>
        </w:rPr>
        <w:t xml:space="preserve">                 </w:t>
      </w:r>
    </w:p>
    <w:p w:rsidR="004728FB" w:rsidRDefault="004728FB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4F6600" w:rsidRDefault="004F6600" w:rsidP="004F6600">
      <w:pPr>
        <w:autoSpaceDE w:val="0"/>
        <w:autoSpaceDN w:val="0"/>
        <w:adjustRightInd w:val="0"/>
        <w:ind w:firstLine="709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ПОСТАНОВЛЯЕТ:</w:t>
      </w:r>
    </w:p>
    <w:p w:rsidR="004F6600" w:rsidRPr="009D1A02" w:rsidRDefault="004F6600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4F6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1. </w:t>
      </w:r>
      <w:r w:rsidR="005F3F6A">
        <w:rPr>
          <w:sz w:val="28"/>
          <w:szCs w:val="28"/>
        </w:rPr>
        <w:t>Утвердить План первоочередных действий по обеспечению устойчивого развития Кагальницкого сельского поселения в условиях внешнего санкционного давления согласно приложению к данному постановлению.</w:t>
      </w:r>
    </w:p>
    <w:p w:rsidR="00B26C0E" w:rsidRPr="00B26C0E" w:rsidRDefault="005F3F6A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C0E" w:rsidRPr="00665C1D">
        <w:rPr>
          <w:sz w:val="28"/>
          <w:szCs w:val="28"/>
        </w:rPr>
        <w:t>.</w:t>
      </w:r>
      <w:r w:rsidR="00B26C0E" w:rsidRPr="00B26C0E">
        <w:rPr>
          <w:sz w:val="28"/>
          <w:szCs w:val="28"/>
        </w:rPr>
        <w:t> </w:t>
      </w:r>
      <w:r w:rsidR="00B26C0E"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8FB" w:rsidRPr="004728FB" w:rsidRDefault="005F3F6A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C0E" w:rsidRPr="00665C1D">
        <w:rPr>
          <w:sz w:val="28"/>
          <w:szCs w:val="28"/>
        </w:rPr>
        <w:t>.</w:t>
      </w:r>
      <w:r w:rsidR="00B26C0E" w:rsidRPr="00B26C0E">
        <w:rPr>
          <w:sz w:val="28"/>
          <w:szCs w:val="28"/>
        </w:rPr>
        <w:t> </w:t>
      </w:r>
      <w:r w:rsidR="00B26C0E"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36F37">
        <w:rPr>
          <w:sz w:val="28"/>
          <w:szCs w:val="28"/>
        </w:rPr>
        <w:t>заведующего сектором экономики и финансов Администрации Кагальницкого сельского поселения - Куцкевич Е.И</w:t>
      </w:r>
      <w:r w:rsidR="007E7FE0">
        <w:rPr>
          <w:sz w:val="28"/>
          <w:szCs w:val="28"/>
        </w:rPr>
        <w:t>.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 </w:t>
      </w:r>
    </w:p>
    <w:p w:rsidR="007F302F" w:rsidRDefault="007F302F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AF31CE" w:rsidRPr="00AF31CE" w:rsidRDefault="00AF31CE" w:rsidP="00AF31CE">
      <w:pPr>
        <w:ind w:firstLine="993"/>
        <w:rPr>
          <w:sz w:val="28"/>
          <w:szCs w:val="28"/>
        </w:rPr>
      </w:pPr>
      <w:r w:rsidRPr="00AF31CE">
        <w:rPr>
          <w:sz w:val="28"/>
          <w:szCs w:val="28"/>
        </w:rPr>
        <w:t>Глава Администрации</w:t>
      </w:r>
    </w:p>
    <w:p w:rsidR="00AF31CE" w:rsidRDefault="00AF31CE" w:rsidP="00AF3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F31CE">
        <w:rPr>
          <w:sz w:val="28"/>
          <w:szCs w:val="28"/>
        </w:rPr>
        <w:t>Кагальницкого сельского поселения</w:t>
      </w:r>
      <w:r w:rsidRPr="00AF31CE">
        <w:rPr>
          <w:sz w:val="28"/>
          <w:szCs w:val="28"/>
        </w:rPr>
        <w:tab/>
      </w:r>
      <w:r w:rsidRPr="00AF31C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="005F3F6A">
        <w:rPr>
          <w:sz w:val="28"/>
          <w:szCs w:val="28"/>
        </w:rPr>
        <w:t xml:space="preserve">    Малерян К.А.</w:t>
      </w:r>
    </w:p>
    <w:p w:rsidR="005F3F6A" w:rsidRDefault="005F3F6A" w:rsidP="00AF31CE">
      <w:pPr>
        <w:rPr>
          <w:sz w:val="28"/>
          <w:szCs w:val="28"/>
        </w:rPr>
      </w:pPr>
    </w:p>
    <w:p w:rsidR="005F3F6A" w:rsidRPr="00AF31CE" w:rsidRDefault="005F3F6A" w:rsidP="00AF31CE">
      <w:pPr>
        <w:rPr>
          <w:sz w:val="28"/>
          <w:szCs w:val="28"/>
        </w:rPr>
        <w:sectPr w:rsidR="005F3F6A" w:rsidRPr="00AF31CE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F3F6A" w:rsidRDefault="005F3F6A" w:rsidP="005F3F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</w:t>
      </w:r>
    </w:p>
    <w:p w:rsidR="00F36F37" w:rsidRDefault="005F3F6A" w:rsidP="005F3F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 от 04.05.2022г. №59</w:t>
      </w:r>
    </w:p>
    <w:p w:rsidR="005F3F6A" w:rsidRPr="005F3F6A" w:rsidRDefault="005F3F6A" w:rsidP="005F3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F3F6A">
        <w:rPr>
          <w:sz w:val="28"/>
          <w:szCs w:val="28"/>
        </w:rPr>
        <w:t xml:space="preserve">«Об утверждении Плана первоочередных действий </w:t>
      </w:r>
    </w:p>
    <w:p w:rsidR="005F3F6A" w:rsidRPr="005F3F6A" w:rsidRDefault="005F3F6A" w:rsidP="005F3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F3F6A">
        <w:rPr>
          <w:sz w:val="28"/>
          <w:szCs w:val="28"/>
        </w:rPr>
        <w:t xml:space="preserve">по обеспечению устойчивого развития </w:t>
      </w:r>
    </w:p>
    <w:p w:rsidR="005F3F6A" w:rsidRPr="005F3F6A" w:rsidRDefault="005F3F6A" w:rsidP="005F3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F3F6A">
        <w:rPr>
          <w:sz w:val="28"/>
          <w:szCs w:val="28"/>
        </w:rPr>
        <w:t xml:space="preserve">Кагальницкого сельского поселения </w:t>
      </w:r>
    </w:p>
    <w:p w:rsidR="005F3F6A" w:rsidRPr="005F3F6A" w:rsidRDefault="005F3F6A" w:rsidP="005F3F6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F3F6A">
        <w:rPr>
          <w:sz w:val="28"/>
          <w:szCs w:val="28"/>
        </w:rPr>
        <w:t>в условиях внешнего санкционного давления</w:t>
      </w:r>
      <w:r>
        <w:rPr>
          <w:sz w:val="28"/>
          <w:szCs w:val="28"/>
        </w:rPr>
        <w:t>»</w:t>
      </w:r>
    </w:p>
    <w:p w:rsidR="005F3F6A" w:rsidRDefault="005F3F6A" w:rsidP="005F3F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3F6A" w:rsidRDefault="005F3F6A" w:rsidP="005F3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F3F6A" w:rsidRDefault="00F84DA6" w:rsidP="005F3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F3F6A">
        <w:rPr>
          <w:sz w:val="28"/>
          <w:szCs w:val="28"/>
        </w:rPr>
        <w:t xml:space="preserve">ервоочередных действий по обеспечению устойчивого </w:t>
      </w:r>
    </w:p>
    <w:p w:rsidR="005F3F6A" w:rsidRDefault="005F3F6A" w:rsidP="005F3F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развития Кагальницкого сельского поселения в условиях вешнего санкционного давления</w:t>
      </w:r>
    </w:p>
    <w:p w:rsidR="005F3F6A" w:rsidRDefault="005F3F6A" w:rsidP="005F3F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ff1"/>
        <w:tblW w:w="0" w:type="auto"/>
        <w:tblLook w:val="04A0"/>
      </w:tblPr>
      <w:tblGrid>
        <w:gridCol w:w="817"/>
        <w:gridCol w:w="4253"/>
        <w:gridCol w:w="4677"/>
        <w:gridCol w:w="2083"/>
        <w:gridCol w:w="2958"/>
      </w:tblGrid>
      <w:tr w:rsidR="00593338" w:rsidTr="00F84DA6">
        <w:tc>
          <w:tcPr>
            <w:tcW w:w="817" w:type="dxa"/>
          </w:tcPr>
          <w:p w:rsidR="00593338" w:rsidRDefault="00593338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593338" w:rsidRDefault="00593338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7" w:type="dxa"/>
          </w:tcPr>
          <w:p w:rsidR="00593338" w:rsidRDefault="00593338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2083" w:type="dxa"/>
          </w:tcPr>
          <w:p w:rsidR="00593338" w:rsidRDefault="00593338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958" w:type="dxa"/>
          </w:tcPr>
          <w:p w:rsidR="00593338" w:rsidRDefault="00593338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93338" w:rsidTr="00F84DA6">
        <w:tc>
          <w:tcPr>
            <w:tcW w:w="817" w:type="dxa"/>
          </w:tcPr>
          <w:p w:rsidR="00593338" w:rsidRDefault="00593338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93338" w:rsidRDefault="00593338" w:rsidP="005933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финансового резерва в размере до 3 процентов собственных налоговых и неналоговых доходов бюджета Кагальницкого сельского поселения </w:t>
            </w:r>
          </w:p>
        </w:tc>
        <w:tc>
          <w:tcPr>
            <w:tcW w:w="4677" w:type="dxa"/>
          </w:tcPr>
          <w:p w:rsidR="00593338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внесении изменений в решение Собрания депутатов от 27.12.2021г. №17 «О бюджете Кагальницкого сельского поселения на 2022 год и плановый период 2023-2024 годов»</w:t>
            </w:r>
          </w:p>
        </w:tc>
        <w:tc>
          <w:tcPr>
            <w:tcW w:w="2083" w:type="dxa"/>
          </w:tcPr>
          <w:p w:rsidR="00593338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2022г.</w:t>
            </w:r>
          </w:p>
        </w:tc>
        <w:tc>
          <w:tcPr>
            <w:tcW w:w="2958" w:type="dxa"/>
          </w:tcPr>
          <w:p w:rsidR="00F84DA6" w:rsidRDefault="00F84DA6" w:rsidP="00F84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DA6" w:rsidRDefault="00F84DA6" w:rsidP="00F84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3338" w:rsidRDefault="00F84DA6" w:rsidP="00F84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сектора экономики и финансов</w:t>
            </w:r>
          </w:p>
        </w:tc>
      </w:tr>
      <w:tr w:rsidR="00F84DA6" w:rsidTr="00F84DA6">
        <w:tc>
          <w:tcPr>
            <w:tcW w:w="817" w:type="dxa"/>
          </w:tcPr>
          <w:p w:rsidR="00F84DA6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84DA6" w:rsidRDefault="00F84DA6" w:rsidP="005933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Перерасчет параметров бюджета Кагальницкого сельского поселения на 2022 год путем приоритизации расходов бюджета Кагальницкого сельского поселения</w:t>
            </w:r>
          </w:p>
        </w:tc>
        <w:tc>
          <w:tcPr>
            <w:tcW w:w="4677" w:type="dxa"/>
          </w:tcPr>
          <w:p w:rsidR="00F84DA6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внесении изменений в решение Собрания депутатов от 27.12.2021г. №17 «О бюджете Кагальницкого сельского поселения на 2022 год и плановый период 2023-2024 годов»</w:t>
            </w:r>
          </w:p>
        </w:tc>
        <w:tc>
          <w:tcPr>
            <w:tcW w:w="2083" w:type="dxa"/>
          </w:tcPr>
          <w:p w:rsidR="00F84DA6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2022г.</w:t>
            </w:r>
          </w:p>
        </w:tc>
        <w:tc>
          <w:tcPr>
            <w:tcW w:w="2958" w:type="dxa"/>
          </w:tcPr>
          <w:p w:rsidR="00F84DA6" w:rsidRDefault="00F84DA6" w:rsidP="00F84DA6">
            <w:pPr>
              <w:jc w:val="center"/>
              <w:rPr>
                <w:sz w:val="28"/>
                <w:szCs w:val="28"/>
              </w:rPr>
            </w:pPr>
          </w:p>
          <w:p w:rsidR="00F84DA6" w:rsidRDefault="00F84DA6" w:rsidP="00F84DA6">
            <w:pPr>
              <w:jc w:val="center"/>
              <w:rPr>
                <w:sz w:val="28"/>
                <w:szCs w:val="28"/>
              </w:rPr>
            </w:pPr>
          </w:p>
          <w:p w:rsidR="00F84DA6" w:rsidRDefault="00F84DA6" w:rsidP="00F84DA6">
            <w:pPr>
              <w:jc w:val="center"/>
            </w:pPr>
            <w:r w:rsidRPr="00D93C50">
              <w:rPr>
                <w:sz w:val="28"/>
                <w:szCs w:val="28"/>
              </w:rPr>
              <w:t>Заведующий сектора экономики и финансов</w:t>
            </w:r>
          </w:p>
        </w:tc>
      </w:tr>
      <w:tr w:rsidR="00F84DA6" w:rsidTr="00F84DA6">
        <w:tc>
          <w:tcPr>
            <w:tcW w:w="817" w:type="dxa"/>
          </w:tcPr>
          <w:p w:rsidR="00F84DA6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84DA6" w:rsidRDefault="00F84DA6" w:rsidP="005933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закупок товаров, работ, услуг в приоритетном порядке у российских предприятий.</w:t>
            </w:r>
          </w:p>
        </w:tc>
        <w:tc>
          <w:tcPr>
            <w:tcW w:w="4677" w:type="dxa"/>
          </w:tcPr>
          <w:p w:rsidR="00F84DA6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DA6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3" w:type="dxa"/>
          </w:tcPr>
          <w:p w:rsidR="00F84DA6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4DA6" w:rsidRDefault="00F84DA6" w:rsidP="005F3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958" w:type="dxa"/>
          </w:tcPr>
          <w:p w:rsidR="00F84DA6" w:rsidRDefault="00F84DA6" w:rsidP="00F84DA6">
            <w:pPr>
              <w:jc w:val="center"/>
              <w:rPr>
                <w:sz w:val="28"/>
                <w:szCs w:val="28"/>
              </w:rPr>
            </w:pPr>
          </w:p>
          <w:p w:rsidR="00F84DA6" w:rsidRDefault="00F84DA6" w:rsidP="00F84DA6">
            <w:pPr>
              <w:jc w:val="center"/>
            </w:pPr>
            <w:r w:rsidRPr="00D93C50">
              <w:rPr>
                <w:sz w:val="28"/>
                <w:szCs w:val="28"/>
              </w:rPr>
              <w:t>Заведующий сектора экономики и финансов</w:t>
            </w:r>
          </w:p>
        </w:tc>
      </w:tr>
    </w:tbl>
    <w:p w:rsidR="005F3F6A" w:rsidRPr="00F36F37" w:rsidRDefault="005F3F6A" w:rsidP="00F84DA6">
      <w:pPr>
        <w:autoSpaceDE w:val="0"/>
        <w:autoSpaceDN w:val="0"/>
        <w:adjustRightInd w:val="0"/>
        <w:rPr>
          <w:sz w:val="28"/>
          <w:szCs w:val="28"/>
        </w:rPr>
      </w:pPr>
    </w:p>
    <w:sectPr w:rsidR="005F3F6A" w:rsidRPr="00F36F37" w:rsidSect="00F84DA6">
      <w:headerReference w:type="default" r:id="rId7"/>
      <w:footerReference w:type="even" r:id="rId8"/>
      <w:pgSz w:w="16840" w:h="11907" w:orient="landscape"/>
      <w:pgMar w:top="1560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9D" w:rsidRDefault="00E7289D">
      <w:r>
        <w:separator/>
      </w:r>
    </w:p>
  </w:endnote>
  <w:endnote w:type="continuationSeparator" w:id="0">
    <w:p w:rsidR="00E7289D" w:rsidRDefault="00E7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163A9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9D" w:rsidRDefault="00E7289D">
      <w:r>
        <w:separator/>
      </w:r>
    </w:p>
  </w:footnote>
  <w:footnote w:type="continuationSeparator" w:id="0">
    <w:p w:rsidR="00E7289D" w:rsidRDefault="00E72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163A94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F84DA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3A94"/>
    <w:rsid w:val="001A6787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6600"/>
    <w:rsid w:val="004F7011"/>
    <w:rsid w:val="00515D9C"/>
    <w:rsid w:val="00531FBD"/>
    <w:rsid w:val="0053366A"/>
    <w:rsid w:val="00540E73"/>
    <w:rsid w:val="00587BF6"/>
    <w:rsid w:val="00593338"/>
    <w:rsid w:val="005B42DF"/>
    <w:rsid w:val="005C5FF3"/>
    <w:rsid w:val="005E7FE9"/>
    <w:rsid w:val="005F3F6A"/>
    <w:rsid w:val="00606355"/>
    <w:rsid w:val="0060770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52FC5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AF31CE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1479"/>
    <w:rsid w:val="00BA4743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02411"/>
    <w:rsid w:val="00D13E83"/>
    <w:rsid w:val="00D460DE"/>
    <w:rsid w:val="00D51808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289D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36F37"/>
    <w:rsid w:val="00F410DF"/>
    <w:rsid w:val="00F8225E"/>
    <w:rsid w:val="00F84DA6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6A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14</cp:revision>
  <cp:lastPrinted>2001-07-02T13:15:00Z</cp:lastPrinted>
  <dcterms:created xsi:type="dcterms:W3CDTF">2022-04-25T13:46:00Z</dcterms:created>
  <dcterms:modified xsi:type="dcterms:W3CDTF">2022-05-18T06:47:00Z</dcterms:modified>
</cp:coreProperties>
</file>