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72" w:rsidRPr="00F90971" w:rsidRDefault="002F5472" w:rsidP="00B4398F">
      <w:pPr>
        <w:pStyle w:val="a3"/>
        <w:rPr>
          <w:szCs w:val="28"/>
          <w:lang w:val="en-US"/>
        </w:rPr>
      </w:pPr>
      <w:r>
        <w:rPr>
          <w:szCs w:val="28"/>
        </w:rPr>
        <w:t xml:space="preserve">                                                                                   </w:t>
      </w:r>
      <w:r w:rsidR="00F90971">
        <w:rPr>
          <w:szCs w:val="28"/>
        </w:rPr>
        <w:t xml:space="preserve">                    </w:t>
      </w:r>
    </w:p>
    <w:p w:rsidR="00B4398F" w:rsidRDefault="00B4398F" w:rsidP="00B4398F">
      <w:pPr>
        <w:pStyle w:val="a3"/>
        <w:rPr>
          <w:b/>
          <w:szCs w:val="28"/>
        </w:rPr>
      </w:pPr>
      <w:r>
        <w:rPr>
          <w:b/>
          <w:szCs w:val="28"/>
        </w:rPr>
        <w:t>АДМИНИСТРАЦИЯ КАГАЛЬНИЦКОГО СЕЛЬСКОГО ПОСЕЛЕНИЯ</w:t>
      </w:r>
    </w:p>
    <w:p w:rsidR="00B4398F" w:rsidRDefault="00B4398F" w:rsidP="00B4398F">
      <w:pPr>
        <w:pStyle w:val="a3"/>
        <w:rPr>
          <w:b/>
          <w:szCs w:val="28"/>
        </w:rPr>
      </w:pPr>
      <w:r>
        <w:rPr>
          <w:b/>
          <w:szCs w:val="28"/>
        </w:rPr>
        <w:t>АЗОВСКОГО РАЙОНА РОСТОВСКОЙ ОБЛАСТИ</w:t>
      </w:r>
    </w:p>
    <w:p w:rsidR="00B4398F" w:rsidRDefault="00B4398F" w:rsidP="00B4398F">
      <w:pPr>
        <w:pStyle w:val="a5"/>
        <w:rPr>
          <w:sz w:val="28"/>
          <w:szCs w:val="28"/>
        </w:rPr>
      </w:pPr>
    </w:p>
    <w:p w:rsidR="00B4398F" w:rsidRDefault="00B4398F" w:rsidP="00B4398F">
      <w:pPr>
        <w:pStyle w:val="a5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4398F" w:rsidRDefault="00F90971" w:rsidP="00B4398F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16</w:t>
      </w:r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января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r w:rsidRPr="00F90971">
        <w:rPr>
          <w:b w:val="0"/>
          <w:sz w:val="28"/>
          <w:szCs w:val="28"/>
        </w:rPr>
        <w:t>2019 г.</w:t>
      </w:r>
      <w:r w:rsidR="00B4398F" w:rsidRPr="00F90971">
        <w:rPr>
          <w:b w:val="0"/>
          <w:sz w:val="28"/>
          <w:szCs w:val="28"/>
        </w:rPr>
        <w:t xml:space="preserve"> </w:t>
      </w:r>
      <w:r w:rsidR="00B4398F">
        <w:rPr>
          <w:b w:val="0"/>
          <w:sz w:val="28"/>
          <w:szCs w:val="28"/>
        </w:rPr>
        <w:t xml:space="preserve">                                                              </w:t>
      </w:r>
      <w:r w:rsidR="002F5472">
        <w:rPr>
          <w:b w:val="0"/>
          <w:sz w:val="28"/>
          <w:szCs w:val="28"/>
        </w:rPr>
        <w:t xml:space="preserve">                         № </w:t>
      </w:r>
      <w:r>
        <w:rPr>
          <w:b w:val="0"/>
          <w:sz w:val="28"/>
          <w:szCs w:val="28"/>
        </w:rPr>
        <w:t>14</w:t>
      </w:r>
      <w:r w:rsidR="00B4398F">
        <w:rPr>
          <w:b w:val="0"/>
          <w:sz w:val="28"/>
          <w:szCs w:val="28"/>
        </w:rPr>
        <w:t xml:space="preserve">                        </w:t>
      </w:r>
    </w:p>
    <w:p w:rsidR="00B4398F" w:rsidRDefault="00B4398F" w:rsidP="00B4398F">
      <w:pPr>
        <w:pStyle w:val="a5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</w:t>
      </w:r>
      <w:proofErr w:type="gramStart"/>
      <w:r>
        <w:rPr>
          <w:b w:val="0"/>
          <w:sz w:val="28"/>
          <w:szCs w:val="28"/>
        </w:rPr>
        <w:t>.К</w:t>
      </w:r>
      <w:proofErr w:type="gramEnd"/>
      <w:r>
        <w:rPr>
          <w:b w:val="0"/>
          <w:sz w:val="28"/>
          <w:szCs w:val="28"/>
        </w:rPr>
        <w:t>агальник</w:t>
      </w:r>
      <w:proofErr w:type="spellEnd"/>
    </w:p>
    <w:p w:rsidR="00B4398F" w:rsidRDefault="00B4398F" w:rsidP="00B4398F">
      <w:pPr>
        <w:rPr>
          <w:b/>
          <w:sz w:val="28"/>
          <w:szCs w:val="28"/>
        </w:rPr>
      </w:pPr>
    </w:p>
    <w:p w:rsidR="00B4398F" w:rsidRDefault="00B4398F" w:rsidP="00B4398F">
      <w:pPr>
        <w:ind w:right="411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отчета о  реализации муниципальной программы </w:t>
      </w:r>
      <w:proofErr w:type="spellStart"/>
      <w:r>
        <w:rPr>
          <w:bCs/>
          <w:sz w:val="28"/>
          <w:szCs w:val="28"/>
        </w:rPr>
        <w:t>Кагальницкого</w:t>
      </w:r>
      <w:proofErr w:type="spellEnd"/>
      <w:r>
        <w:rPr>
          <w:bCs/>
          <w:sz w:val="28"/>
          <w:szCs w:val="28"/>
        </w:rPr>
        <w:t xml:space="preserve"> сельского поселения «Озеленение территории  </w:t>
      </w:r>
      <w:proofErr w:type="spellStart"/>
      <w:r>
        <w:rPr>
          <w:bCs/>
          <w:sz w:val="28"/>
          <w:szCs w:val="28"/>
        </w:rPr>
        <w:t>Кагальницкого</w:t>
      </w:r>
      <w:proofErr w:type="spellEnd"/>
      <w:r>
        <w:rPr>
          <w:bCs/>
          <w:sz w:val="28"/>
          <w:szCs w:val="28"/>
        </w:rPr>
        <w:t xml:space="preserve"> сельского поселения на 2014-2020 гг.»</w:t>
      </w:r>
    </w:p>
    <w:p w:rsidR="00B4398F" w:rsidRDefault="00B4398F" w:rsidP="00B4398F">
      <w:pPr>
        <w:ind w:right="4110"/>
        <w:rPr>
          <w:sz w:val="28"/>
          <w:szCs w:val="28"/>
        </w:rPr>
      </w:pPr>
    </w:p>
    <w:p w:rsidR="00B4398F" w:rsidRDefault="00B4398F" w:rsidP="00B4398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3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05.09.2013 г. №110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 </w:t>
      </w:r>
      <w:r>
        <w:rPr>
          <w:rStyle w:val="FontStyle23"/>
          <w:b w:val="0"/>
        </w:rPr>
        <w:t xml:space="preserve">от </w:t>
      </w:r>
      <w:r>
        <w:rPr>
          <w:rStyle w:val="FontStyle23"/>
          <w:b w:val="0"/>
          <w:sz w:val="28"/>
          <w:szCs w:val="28"/>
        </w:rPr>
        <w:t>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.09.2013 г. №118 «Об утверждении Методических рекомендаций по разработке и реализации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распоряжения </w:t>
      </w:r>
      <w:r>
        <w:rPr>
          <w:rStyle w:val="FontStyle23"/>
          <w:b w:val="0"/>
        </w:rPr>
        <w:t xml:space="preserve">от </w:t>
      </w:r>
      <w:r>
        <w:rPr>
          <w:rStyle w:val="FontStyle23"/>
          <w:b w:val="0"/>
          <w:sz w:val="28"/>
          <w:szCs w:val="28"/>
        </w:rPr>
        <w:t>05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.09.2013 г. №34 </w:t>
      </w:r>
      <w:r>
        <w:rPr>
          <w:rFonts w:ascii="Times New Roman" w:hAnsi="Times New Roman" w:cs="Times New Roman"/>
          <w:b w:val="0"/>
          <w:sz w:val="28"/>
          <w:szCs w:val="34"/>
        </w:rPr>
        <w:t>«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утверждении Перечня муниципальных 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», а также решением собрания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34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sz w:val="28"/>
          <w:szCs w:val="34"/>
        </w:rPr>
        <w:t xml:space="preserve"> сельского поселения от 2</w:t>
      </w:r>
      <w:r w:rsidR="002F5472">
        <w:rPr>
          <w:rFonts w:ascii="Times New Roman" w:hAnsi="Times New Roman" w:cs="Times New Roman"/>
          <w:b w:val="0"/>
          <w:sz w:val="28"/>
          <w:szCs w:val="34"/>
        </w:rPr>
        <w:t>6</w:t>
      </w:r>
      <w:r>
        <w:rPr>
          <w:rFonts w:ascii="Times New Roman" w:hAnsi="Times New Roman" w:cs="Times New Roman"/>
          <w:b w:val="0"/>
          <w:sz w:val="28"/>
          <w:szCs w:val="34"/>
        </w:rPr>
        <w:t>.12.201</w:t>
      </w:r>
      <w:r w:rsidR="002F5472">
        <w:rPr>
          <w:rFonts w:ascii="Times New Roman" w:hAnsi="Times New Roman" w:cs="Times New Roman"/>
          <w:b w:val="0"/>
          <w:sz w:val="28"/>
          <w:szCs w:val="34"/>
        </w:rPr>
        <w:t>7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 №</w:t>
      </w:r>
      <w:r w:rsidR="002F5472">
        <w:rPr>
          <w:rFonts w:ascii="Times New Roman" w:hAnsi="Times New Roman" w:cs="Times New Roman"/>
          <w:b w:val="0"/>
          <w:sz w:val="28"/>
          <w:szCs w:val="34"/>
        </w:rPr>
        <w:t>53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 «О бюджете </w:t>
      </w:r>
      <w:proofErr w:type="spellStart"/>
      <w:r>
        <w:rPr>
          <w:rFonts w:ascii="Times New Roman" w:hAnsi="Times New Roman" w:cs="Times New Roman"/>
          <w:b w:val="0"/>
          <w:sz w:val="28"/>
          <w:szCs w:val="34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sz w:val="28"/>
          <w:szCs w:val="34"/>
        </w:rPr>
        <w:t xml:space="preserve"> сельского поселения Азовского района на 201</w:t>
      </w:r>
      <w:r w:rsidR="002F5472">
        <w:rPr>
          <w:rFonts w:ascii="Times New Roman" w:hAnsi="Times New Roman" w:cs="Times New Roman"/>
          <w:b w:val="0"/>
          <w:sz w:val="28"/>
          <w:szCs w:val="34"/>
        </w:rPr>
        <w:t>8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 год  и плановый период 201</w:t>
      </w:r>
      <w:r w:rsidR="002F5472">
        <w:rPr>
          <w:rFonts w:ascii="Times New Roman" w:hAnsi="Times New Roman" w:cs="Times New Roman"/>
          <w:b w:val="0"/>
          <w:sz w:val="28"/>
          <w:szCs w:val="34"/>
        </w:rPr>
        <w:t>9</w:t>
      </w:r>
      <w:r>
        <w:rPr>
          <w:rFonts w:ascii="Times New Roman" w:hAnsi="Times New Roman" w:cs="Times New Roman"/>
          <w:b w:val="0"/>
          <w:sz w:val="28"/>
          <w:szCs w:val="34"/>
        </w:rPr>
        <w:t>-20</w:t>
      </w:r>
      <w:r w:rsidR="002F5472">
        <w:rPr>
          <w:rFonts w:ascii="Times New Roman" w:hAnsi="Times New Roman" w:cs="Times New Roman"/>
          <w:b w:val="0"/>
          <w:sz w:val="28"/>
          <w:szCs w:val="34"/>
        </w:rPr>
        <w:t>20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 годов»</w:t>
      </w:r>
      <w:proofErr w:type="gramEnd"/>
    </w:p>
    <w:p w:rsidR="00B4398F" w:rsidRDefault="00B4398F" w:rsidP="00B4398F">
      <w:pPr>
        <w:jc w:val="center"/>
        <w:rPr>
          <w:sz w:val="28"/>
          <w:szCs w:val="28"/>
        </w:rPr>
      </w:pPr>
    </w:p>
    <w:p w:rsidR="00B4398F" w:rsidRDefault="00B4398F" w:rsidP="00B4398F">
      <w:pPr>
        <w:suppressAutoHyphens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B4398F" w:rsidRDefault="00B4398F" w:rsidP="00B4398F">
      <w:pPr>
        <w:suppressAutoHyphens/>
        <w:ind w:firstLine="709"/>
        <w:rPr>
          <w:sz w:val="28"/>
          <w:szCs w:val="28"/>
        </w:rPr>
      </w:pPr>
    </w:p>
    <w:p w:rsidR="00B4398F" w:rsidRDefault="00B4398F" w:rsidP="00B4398F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Отчет о реализации муниципальной программы: «Озеленение территории  </w:t>
      </w:r>
      <w:proofErr w:type="spellStart"/>
      <w:r>
        <w:rPr>
          <w:sz w:val="28"/>
          <w:szCs w:val="28"/>
        </w:rPr>
        <w:t>Кагальницкого</w:t>
      </w:r>
      <w:proofErr w:type="spellEnd"/>
      <w:r>
        <w:rPr>
          <w:sz w:val="28"/>
          <w:szCs w:val="28"/>
        </w:rPr>
        <w:t xml:space="preserve"> сельского поселения на 2014-2020 гг.» за  201</w:t>
      </w:r>
      <w:r w:rsidR="002F5472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B4398F" w:rsidRDefault="00B4398F" w:rsidP="00B4398F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4398F" w:rsidRDefault="00B4398F" w:rsidP="00B4398F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Заведующему сектором экономики и финансов Лобовой О.М..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Кагальницкого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kagalnickoe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B4398F" w:rsidRDefault="00B4398F" w:rsidP="00B4398F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4398F" w:rsidRDefault="00B4398F" w:rsidP="00B4398F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4398F" w:rsidRDefault="00B4398F" w:rsidP="00B4398F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Кагальницкого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К.А.Малерян</w:t>
      </w:r>
      <w:proofErr w:type="spellEnd"/>
    </w:p>
    <w:p w:rsidR="00B4398F" w:rsidRDefault="00B4398F" w:rsidP="00B4398F">
      <w:pPr>
        <w:tabs>
          <w:tab w:val="num" w:pos="1000"/>
        </w:tabs>
        <w:jc w:val="both"/>
        <w:rPr>
          <w:sz w:val="24"/>
          <w:szCs w:val="24"/>
        </w:rPr>
      </w:pPr>
    </w:p>
    <w:p w:rsidR="00B4398F" w:rsidRDefault="00B4398F" w:rsidP="00B4398F">
      <w:pPr>
        <w:tabs>
          <w:tab w:val="num" w:pos="1000"/>
        </w:tabs>
        <w:jc w:val="both"/>
        <w:rPr>
          <w:sz w:val="24"/>
          <w:szCs w:val="24"/>
        </w:rPr>
      </w:pPr>
    </w:p>
    <w:p w:rsidR="00B4398F" w:rsidRDefault="00B4398F" w:rsidP="00B4398F">
      <w:pPr>
        <w:tabs>
          <w:tab w:val="num" w:pos="1000"/>
        </w:tabs>
        <w:jc w:val="both"/>
        <w:rPr>
          <w:sz w:val="24"/>
          <w:szCs w:val="24"/>
        </w:rPr>
      </w:pPr>
    </w:p>
    <w:p w:rsidR="00B4398F" w:rsidRDefault="00B4398F" w:rsidP="00586E9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B4398F" w:rsidRDefault="00B4398F" w:rsidP="00B4398F">
      <w:pPr>
        <w:rPr>
          <w:sz w:val="28"/>
          <w:szCs w:val="28"/>
        </w:rPr>
        <w:sectPr w:rsidR="00B4398F">
          <w:pgSz w:w="11907" w:h="16840"/>
          <w:pgMar w:top="709" w:right="567" w:bottom="709" w:left="1276" w:header="720" w:footer="720" w:gutter="0"/>
          <w:cols w:space="720"/>
        </w:sectPr>
      </w:pPr>
    </w:p>
    <w:p w:rsidR="00B4398F" w:rsidRDefault="00B4398F" w:rsidP="00B4398F">
      <w:pPr>
        <w:rPr>
          <w:sz w:val="28"/>
          <w:szCs w:val="28"/>
        </w:rPr>
      </w:pPr>
    </w:p>
    <w:p w:rsidR="00B4398F" w:rsidRDefault="00B4398F" w:rsidP="00B4398F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Приложение  </w:t>
      </w:r>
    </w:p>
    <w:p w:rsidR="008229FD" w:rsidRDefault="00F90971" w:rsidP="00B4398F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8229FD">
        <w:rPr>
          <w:sz w:val="26"/>
          <w:szCs w:val="26"/>
        </w:rPr>
        <w:t xml:space="preserve"> </w:t>
      </w:r>
      <w:r w:rsidR="00B4398F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="00B4398F">
        <w:rPr>
          <w:sz w:val="26"/>
          <w:szCs w:val="26"/>
        </w:rPr>
        <w:t xml:space="preserve"> администрации </w:t>
      </w:r>
      <w:proofErr w:type="spellStart"/>
      <w:r w:rsidR="00B4398F">
        <w:rPr>
          <w:sz w:val="26"/>
          <w:szCs w:val="26"/>
        </w:rPr>
        <w:t>Кагальницкого</w:t>
      </w:r>
      <w:proofErr w:type="spellEnd"/>
      <w:r w:rsidR="00B4398F">
        <w:rPr>
          <w:sz w:val="26"/>
          <w:szCs w:val="26"/>
        </w:rPr>
        <w:t xml:space="preserve"> сельского поселения </w:t>
      </w:r>
    </w:p>
    <w:p w:rsidR="00B4398F" w:rsidRDefault="00B4398F" w:rsidP="00B4398F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90971">
        <w:rPr>
          <w:sz w:val="28"/>
          <w:szCs w:val="28"/>
        </w:rPr>
        <w:t xml:space="preserve">16.01.2019 г. </w:t>
      </w:r>
      <w:r w:rsidR="002E7419">
        <w:rPr>
          <w:sz w:val="26"/>
          <w:szCs w:val="26"/>
        </w:rPr>
        <w:t>№</w:t>
      </w:r>
      <w:r w:rsidR="00F90971">
        <w:rPr>
          <w:sz w:val="26"/>
          <w:szCs w:val="26"/>
        </w:rPr>
        <w:t xml:space="preserve"> 14</w:t>
      </w:r>
      <w:r w:rsidR="002E7419">
        <w:rPr>
          <w:sz w:val="26"/>
          <w:szCs w:val="26"/>
        </w:rPr>
        <w:t xml:space="preserve"> </w:t>
      </w:r>
    </w:p>
    <w:p w:rsidR="00B4398F" w:rsidRDefault="00B4398F" w:rsidP="00B4398F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p w:rsidR="00B4398F" w:rsidRDefault="00B4398F" w:rsidP="00B4398F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ПЛАН РЕАЛИЗАЦИИ</w:t>
      </w:r>
    </w:p>
    <w:p w:rsidR="00B4398F" w:rsidRDefault="00B4398F" w:rsidP="00B4398F">
      <w:pPr>
        <w:pStyle w:val="ConsPlusCell"/>
        <w:jc w:val="center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муниципальной программы </w:t>
      </w:r>
      <w:r>
        <w:rPr>
          <w:sz w:val="24"/>
          <w:szCs w:val="24"/>
        </w:rPr>
        <w:t xml:space="preserve">«Озеленение территории </w:t>
      </w:r>
      <w:proofErr w:type="spellStart"/>
      <w:r>
        <w:rPr>
          <w:sz w:val="24"/>
          <w:szCs w:val="24"/>
        </w:rPr>
        <w:t>Кагальницкого</w:t>
      </w:r>
      <w:proofErr w:type="spellEnd"/>
      <w:r>
        <w:rPr>
          <w:sz w:val="24"/>
          <w:szCs w:val="24"/>
        </w:rPr>
        <w:t xml:space="preserve"> сельского поселения на 2014-2020 гг.»</w:t>
      </w:r>
    </w:p>
    <w:p w:rsidR="00B4398F" w:rsidRDefault="00B4398F" w:rsidP="00B4398F">
      <w:pPr>
        <w:pStyle w:val="ConsPlusCell"/>
        <w:jc w:val="center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ar-SA"/>
        </w:rPr>
        <w:t>на 201</w:t>
      </w:r>
      <w:r w:rsidR="002E7419">
        <w:rPr>
          <w:sz w:val="24"/>
          <w:szCs w:val="24"/>
          <w:lang w:eastAsia="ar-SA"/>
        </w:rPr>
        <w:t>8</w:t>
      </w:r>
      <w:r>
        <w:rPr>
          <w:sz w:val="24"/>
          <w:szCs w:val="24"/>
          <w:lang w:eastAsia="ar-SA"/>
        </w:rPr>
        <w:t xml:space="preserve"> год</w:t>
      </w:r>
    </w:p>
    <w:p w:rsidR="00B4398F" w:rsidRDefault="00B4398F" w:rsidP="00B4398F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tbl>
      <w:tblPr>
        <w:tblW w:w="1524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3760"/>
        <w:gridCol w:w="2693"/>
        <w:gridCol w:w="2835"/>
        <w:gridCol w:w="1418"/>
        <w:gridCol w:w="992"/>
        <w:gridCol w:w="992"/>
        <w:gridCol w:w="851"/>
        <w:gridCol w:w="1133"/>
      </w:tblGrid>
      <w:tr w:rsidR="00B4398F" w:rsidTr="00B4398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</w:t>
            </w:r>
          </w:p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  <w:r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   </w:t>
            </w:r>
            <w:r>
              <w:rPr>
                <w:sz w:val="24"/>
                <w:szCs w:val="24"/>
              </w:rPr>
              <w:br/>
              <w:t xml:space="preserve">реализации </w:t>
            </w:r>
            <w:r>
              <w:rPr>
                <w:sz w:val="24"/>
                <w:szCs w:val="24"/>
              </w:rPr>
              <w:br/>
              <w:t>(дата)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B4398F" w:rsidTr="00B4398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8F" w:rsidRDefault="00B4398F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8F" w:rsidRDefault="00B4398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8F" w:rsidRDefault="00B4398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8F" w:rsidRDefault="00B439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8F" w:rsidRDefault="00B4398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>
              <w:rPr>
                <w:sz w:val="24"/>
                <w:szCs w:val="24"/>
              </w:rPr>
              <w:br/>
              <w:t>источники</w:t>
            </w:r>
          </w:p>
        </w:tc>
      </w:tr>
      <w:tr w:rsidR="00B4398F" w:rsidTr="00B4398F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4398F" w:rsidTr="00B4398F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«Озеленение территории»   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Pr="008538C7" w:rsidRDefault="00586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Pr="008538C7" w:rsidRDefault="00586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398F" w:rsidTr="00B4398F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1.1  </w:t>
            </w:r>
            <w:r>
              <w:rPr>
                <w:sz w:val="24"/>
                <w:szCs w:val="24"/>
                <w:shd w:val="clear" w:color="auto" w:fill="FFFFFF"/>
              </w:rPr>
              <w:t>Посадка зеленых насаждений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степени удовлетворенности населения уровнем озеленения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 w:rsidP="002E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2E741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31.12.201</w:t>
            </w:r>
            <w:r w:rsidR="002E741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Pr="008538C7" w:rsidRDefault="00853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Pr="008538C7" w:rsidRDefault="00853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398F" w:rsidTr="00B4398F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1.2 О</w:t>
            </w:r>
            <w:r>
              <w:rPr>
                <w:sz w:val="24"/>
                <w:szCs w:val="24"/>
                <w:shd w:val="clear" w:color="auto" w:fill="FFFFFF"/>
              </w:rPr>
              <w:t>брезка сухих деревьев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санитарного и экологического состояния населенных пунктов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 w:rsidP="002E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2E741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31.12.201</w:t>
            </w:r>
            <w:r w:rsidR="002E741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Pr="008538C7" w:rsidRDefault="00586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Pr="008538C7" w:rsidRDefault="00586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4398F" w:rsidRDefault="00B4398F" w:rsidP="00B4398F">
      <w:pPr>
        <w:ind w:left="8505"/>
        <w:jc w:val="center"/>
        <w:rPr>
          <w:sz w:val="26"/>
          <w:szCs w:val="26"/>
        </w:rPr>
      </w:pPr>
    </w:p>
    <w:p w:rsidR="00B4398F" w:rsidRDefault="00B4398F" w:rsidP="00B4398F">
      <w:pPr>
        <w:ind w:left="8505"/>
        <w:jc w:val="center"/>
        <w:rPr>
          <w:sz w:val="26"/>
          <w:szCs w:val="26"/>
        </w:rPr>
      </w:pPr>
    </w:p>
    <w:p w:rsidR="00B4398F" w:rsidRDefault="00B4398F" w:rsidP="00B4398F">
      <w:pPr>
        <w:ind w:left="8505"/>
        <w:jc w:val="center"/>
        <w:rPr>
          <w:sz w:val="26"/>
          <w:szCs w:val="26"/>
        </w:rPr>
      </w:pPr>
    </w:p>
    <w:p w:rsidR="00B4398F" w:rsidRDefault="00B4398F" w:rsidP="00B4398F">
      <w:pPr>
        <w:rPr>
          <w:sz w:val="26"/>
          <w:szCs w:val="26"/>
        </w:rPr>
      </w:pPr>
    </w:p>
    <w:p w:rsidR="008229FD" w:rsidRDefault="008229FD" w:rsidP="00B4398F">
      <w:pPr>
        <w:rPr>
          <w:sz w:val="26"/>
          <w:szCs w:val="26"/>
        </w:rPr>
      </w:pPr>
    </w:p>
    <w:p w:rsidR="00B4398F" w:rsidRDefault="00B4398F" w:rsidP="00B4398F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8229FD" w:rsidRDefault="00F90971" w:rsidP="00B4398F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8229FD">
        <w:rPr>
          <w:sz w:val="26"/>
          <w:szCs w:val="26"/>
        </w:rPr>
        <w:t xml:space="preserve"> </w:t>
      </w:r>
      <w:r w:rsidR="00B4398F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="00B4398F">
        <w:rPr>
          <w:sz w:val="26"/>
          <w:szCs w:val="26"/>
        </w:rPr>
        <w:t xml:space="preserve"> администрации </w:t>
      </w:r>
      <w:proofErr w:type="spellStart"/>
      <w:r w:rsidR="00B4398F">
        <w:rPr>
          <w:sz w:val="26"/>
          <w:szCs w:val="26"/>
        </w:rPr>
        <w:t>Кагальницкого</w:t>
      </w:r>
      <w:proofErr w:type="spellEnd"/>
      <w:r w:rsidR="00B4398F">
        <w:rPr>
          <w:sz w:val="26"/>
          <w:szCs w:val="26"/>
        </w:rPr>
        <w:t xml:space="preserve"> сельского поселения</w:t>
      </w:r>
    </w:p>
    <w:p w:rsidR="00B4398F" w:rsidRDefault="00B4398F" w:rsidP="00B4398F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от </w:t>
      </w:r>
      <w:r w:rsidR="00F90971">
        <w:rPr>
          <w:sz w:val="28"/>
          <w:szCs w:val="28"/>
        </w:rPr>
        <w:t xml:space="preserve">16.01.2019 г. </w:t>
      </w:r>
      <w:r w:rsidR="002E7419">
        <w:rPr>
          <w:sz w:val="26"/>
          <w:szCs w:val="26"/>
        </w:rPr>
        <w:t>№</w:t>
      </w:r>
      <w:r w:rsidR="00F90971">
        <w:rPr>
          <w:sz w:val="26"/>
          <w:szCs w:val="26"/>
        </w:rPr>
        <w:t xml:space="preserve"> 14</w:t>
      </w:r>
    </w:p>
    <w:p w:rsidR="00B4398F" w:rsidRDefault="00B4398F" w:rsidP="00B4398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1326"/>
      <w:bookmarkEnd w:id="0"/>
      <w:r>
        <w:rPr>
          <w:sz w:val="24"/>
          <w:szCs w:val="24"/>
        </w:rPr>
        <w:t>ОТЧЕТ</w:t>
      </w:r>
    </w:p>
    <w:p w:rsidR="00B4398F" w:rsidRDefault="00B4398F" w:rsidP="00B4398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исполнении плана  реализации муниципальной программы: «Озеленение территории </w:t>
      </w:r>
      <w:proofErr w:type="spellStart"/>
      <w:r>
        <w:rPr>
          <w:sz w:val="24"/>
          <w:szCs w:val="24"/>
        </w:rPr>
        <w:t>Кагальницкого</w:t>
      </w:r>
      <w:proofErr w:type="spellEnd"/>
      <w:r>
        <w:rPr>
          <w:sz w:val="24"/>
          <w:szCs w:val="24"/>
        </w:rPr>
        <w:t xml:space="preserve"> сельского поселения на 2014-2020 гг.» отчетный период   201</w:t>
      </w:r>
      <w:r w:rsidR="002E7419">
        <w:rPr>
          <w:sz w:val="24"/>
          <w:szCs w:val="24"/>
        </w:rPr>
        <w:t>8</w:t>
      </w:r>
      <w:r>
        <w:rPr>
          <w:sz w:val="24"/>
          <w:szCs w:val="24"/>
        </w:rPr>
        <w:t xml:space="preserve"> год</w:t>
      </w:r>
    </w:p>
    <w:p w:rsidR="00B4398F" w:rsidRDefault="00B4398F" w:rsidP="00B4398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6305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5"/>
        <w:gridCol w:w="3402"/>
        <w:gridCol w:w="1986"/>
        <w:gridCol w:w="2552"/>
        <w:gridCol w:w="1276"/>
        <w:gridCol w:w="1276"/>
        <w:gridCol w:w="1560"/>
        <w:gridCol w:w="1134"/>
        <w:gridCol w:w="992"/>
        <w:gridCol w:w="1702"/>
      </w:tblGrid>
      <w:tr w:rsidR="00B4398F" w:rsidTr="00B4398F">
        <w:trPr>
          <w:trHeight w:val="5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</w:t>
            </w:r>
          </w:p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  <w:r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</w:t>
            </w:r>
          </w:p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Факти-ческая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дата начала</w:t>
            </w:r>
            <w:r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дата окончания</w:t>
            </w:r>
            <w:r>
              <w:rPr>
                <w:sz w:val="24"/>
                <w:szCs w:val="24"/>
              </w:rPr>
              <w:br/>
              <w:t xml:space="preserve">реализации, </w:t>
            </w:r>
            <w:r>
              <w:rPr>
                <w:sz w:val="24"/>
                <w:szCs w:val="24"/>
              </w:rPr>
              <w:br/>
              <w:t xml:space="preserve">наступления </w:t>
            </w:r>
            <w:r>
              <w:rPr>
                <w:sz w:val="24"/>
                <w:szCs w:val="24"/>
              </w:rPr>
              <w:br/>
              <w:t xml:space="preserve">контрольного </w:t>
            </w:r>
            <w:r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Заключено   </w:t>
            </w:r>
            <w:r>
              <w:rPr>
                <w:sz w:val="24"/>
                <w:szCs w:val="24"/>
              </w:rPr>
              <w:br/>
              <w:t xml:space="preserve">контрактов, договоров, соглашений на отчетную дату, тыс. рублей </w:t>
            </w:r>
          </w:p>
        </w:tc>
      </w:tr>
      <w:tr w:rsidR="00B4398F" w:rsidTr="00B4398F">
        <w:trPr>
          <w:trHeight w:val="7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8F" w:rsidRDefault="00B4398F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8F" w:rsidRDefault="00B4398F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8F" w:rsidRDefault="00B4398F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8F" w:rsidRDefault="00B4398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8F" w:rsidRDefault="00B4398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8F" w:rsidRDefault="00B4398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</w:t>
            </w:r>
          </w:p>
          <w:p w:rsidR="00B4398F" w:rsidRDefault="00B4398F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8F" w:rsidRDefault="00B4398F">
            <w:pPr>
              <w:rPr>
                <w:sz w:val="24"/>
                <w:szCs w:val="24"/>
              </w:rPr>
            </w:pPr>
          </w:p>
        </w:tc>
      </w:tr>
      <w:tr w:rsidR="00B4398F" w:rsidTr="00B4398F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4398F" w:rsidTr="00B4398F">
        <w:trPr>
          <w:trHeight w:val="2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«Озеленение территории»      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Pr="008538C7" w:rsidRDefault="00586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Pr="008538C7" w:rsidRDefault="00586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Pr="008538C7" w:rsidRDefault="00853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24.5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853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 1 договор на сумму 24.5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</w:tr>
      <w:tr w:rsidR="00B4398F" w:rsidTr="00B4398F">
        <w:trPr>
          <w:trHeight w:val="26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1.1  </w:t>
            </w:r>
            <w:r>
              <w:rPr>
                <w:sz w:val="24"/>
                <w:szCs w:val="24"/>
                <w:shd w:val="clear" w:color="auto" w:fill="FFFFFF"/>
              </w:rPr>
              <w:t>Посадка зеленых насаждений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853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Произведена посадка саженцев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 w:rsidP="002E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2E7419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 w:rsidP="002E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2E7419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Pr="008538C7" w:rsidRDefault="00853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Pr="008538C7" w:rsidRDefault="00853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Pr="008538C7" w:rsidRDefault="00853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24.5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853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 1 договор на сумму 24.5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</w:tr>
      <w:tr w:rsidR="00B4398F" w:rsidTr="00B4398F">
        <w:trPr>
          <w:trHeight w:val="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1.2 О</w:t>
            </w:r>
            <w:r>
              <w:rPr>
                <w:sz w:val="24"/>
                <w:szCs w:val="24"/>
                <w:shd w:val="clear" w:color="auto" w:fill="FFFFFF"/>
              </w:rPr>
              <w:t>брезка сухих деревьев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 денежных средств будут заключены договора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 w:rsidP="002E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2E7419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 w:rsidP="002E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2E7419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Pr="008538C7" w:rsidRDefault="00586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Pr="008538C7" w:rsidRDefault="00586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Pr="00586E90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="00586E90">
              <w:rPr>
                <w:sz w:val="24"/>
                <w:szCs w:val="24"/>
                <w:lang w:val="en-US"/>
              </w:rPr>
              <w:t>.0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договоров</w:t>
            </w:r>
          </w:p>
        </w:tc>
      </w:tr>
    </w:tbl>
    <w:p w:rsidR="00B4398F" w:rsidRDefault="00B4398F" w:rsidP="00B4398F">
      <w:pPr>
        <w:widowControl w:val="0"/>
        <w:tabs>
          <w:tab w:val="left" w:pos="160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398F" w:rsidRDefault="00B4398F" w:rsidP="00B4398F">
      <w:pPr>
        <w:ind w:firstLine="709"/>
        <w:rPr>
          <w:sz w:val="28"/>
          <w:szCs w:val="28"/>
        </w:rPr>
      </w:pPr>
    </w:p>
    <w:p w:rsidR="00BC5F5A" w:rsidRDefault="00BC5F5A"/>
    <w:sectPr w:rsidR="00BC5F5A" w:rsidSect="00B439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4398F"/>
    <w:rsid w:val="00093F6C"/>
    <w:rsid w:val="0016492F"/>
    <w:rsid w:val="002E7419"/>
    <w:rsid w:val="002F5472"/>
    <w:rsid w:val="00586E90"/>
    <w:rsid w:val="008229FD"/>
    <w:rsid w:val="008538C7"/>
    <w:rsid w:val="00B4398F"/>
    <w:rsid w:val="00BC5F5A"/>
    <w:rsid w:val="00D324CF"/>
    <w:rsid w:val="00E3471C"/>
    <w:rsid w:val="00F66114"/>
    <w:rsid w:val="00F9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398F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B439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B4398F"/>
    <w:pPr>
      <w:spacing w:line="360" w:lineRule="auto"/>
      <w:jc w:val="center"/>
    </w:pPr>
    <w:rPr>
      <w:b/>
      <w:bCs/>
      <w:sz w:val="26"/>
    </w:rPr>
  </w:style>
  <w:style w:type="character" w:customStyle="1" w:styleId="a6">
    <w:name w:val="Подзаголовок Знак"/>
    <w:basedOn w:val="a0"/>
    <w:link w:val="a5"/>
    <w:rsid w:val="00B4398F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ConsPlusCell">
    <w:name w:val="ConsPlusCell"/>
    <w:uiPriority w:val="99"/>
    <w:rsid w:val="00B439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B4398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FontStyle23">
    <w:name w:val="Font Style23"/>
    <w:rsid w:val="00B4398F"/>
    <w:rPr>
      <w:rFonts w:ascii="Times New Roman" w:hAnsi="Times New Roman" w:cs="Times New Roman" w:hint="default"/>
      <w:sz w:val="22"/>
      <w:szCs w:val="22"/>
    </w:rPr>
  </w:style>
  <w:style w:type="character" w:customStyle="1" w:styleId="a7">
    <w:name w:val="Без интервала Знак"/>
    <w:link w:val="a8"/>
    <w:uiPriority w:val="1"/>
    <w:locked/>
    <w:rsid w:val="00586E90"/>
    <w:rPr>
      <w:rFonts w:ascii="Calibri" w:eastAsia="Calibri" w:hAnsi="Calibri" w:cs="Calibri"/>
    </w:rPr>
  </w:style>
  <w:style w:type="paragraph" w:styleId="a8">
    <w:name w:val="No Spacing"/>
    <w:link w:val="a7"/>
    <w:uiPriority w:val="1"/>
    <w:qFormat/>
    <w:rsid w:val="00586E9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2019-01-18T08:27:00Z</dcterms:created>
  <dcterms:modified xsi:type="dcterms:W3CDTF">2019-01-19T08:22:00Z</dcterms:modified>
</cp:coreProperties>
</file>