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070E1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8BB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3578" w:rsidRPr="004E15AB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25 </w:t>
      </w:r>
      <w:r w:rsidR="00BA19D6">
        <w:rPr>
          <w:rFonts w:ascii="Times New Roman" w:hAnsi="Times New Roman" w:cs="Times New Roman"/>
          <w:sz w:val="28"/>
          <w:szCs w:val="28"/>
        </w:rPr>
        <w:t xml:space="preserve">» </w:t>
      </w:r>
      <w:r w:rsidR="00BA19D6" w:rsidRPr="00BA19D6">
        <w:rPr>
          <w:rFonts w:ascii="Times New Roman" w:hAnsi="Times New Roman" w:cs="Times New Roman"/>
          <w:sz w:val="28"/>
          <w:szCs w:val="28"/>
        </w:rPr>
        <w:t>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</w:t>
      </w:r>
      <w:r w:rsidR="00BA19D6" w:rsidRPr="00BA19D6">
        <w:rPr>
          <w:rFonts w:ascii="Times New Roman" w:hAnsi="Times New Roman" w:cs="Times New Roman"/>
          <w:sz w:val="28"/>
          <w:szCs w:val="28"/>
        </w:rPr>
        <w:t>138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EE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57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2A48B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2A48B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Default="00EE3578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A43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сельское поселение», п</w:t>
      </w:r>
      <w:r w:rsidR="002A48BB">
        <w:rPr>
          <w:rFonts w:ascii="Times New Roman" w:hAnsi="Times New Roman" w:cs="Times New Roman"/>
          <w:sz w:val="28"/>
          <w:szCs w:val="28"/>
        </w:rPr>
        <w:t>остановлением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сельского поселения от 22.10.2018 г. №134 « Об утверждении порядка разработки, реализации и оценки эффективности муниципальных программ 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</w:t>
      </w:r>
      <w:r w:rsidR="002A48BB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сельского поселения от 17.10.2018 г. № 41 « Об утверждении Перечня муниципальных программ</w:t>
      </w:r>
      <w:proofErr w:type="gramEnd"/>
      <w:r w:rsidR="000A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области» в целях приведения нормативных правовых актов Администрации </w:t>
      </w:r>
      <w:proofErr w:type="spellStart"/>
      <w:r w:rsidR="000A4310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0A43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Default="000A4310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A4310" w:rsidRDefault="000A4310" w:rsidP="000A4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8BB" w:rsidRDefault="002A48BB" w:rsidP="000A4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B20982"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рационального</w:t>
      </w:r>
      <w:r w:rsidR="00B20982" w:rsidRPr="00B20982">
        <w:rPr>
          <w:rFonts w:ascii="Times New Roman" w:hAnsi="Times New Roman" w:cs="Times New Roman"/>
          <w:sz w:val="28"/>
          <w:szCs w:val="28"/>
        </w:rPr>
        <w:t xml:space="preserve"> </w:t>
      </w:r>
      <w:r w:rsidR="002A48BB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B209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Перечню согласно приложению № 2.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91D6D" w:rsidRDefault="00A91D6D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65C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530A44" w:rsidRPr="00920913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30A44" w:rsidRDefault="00530A44" w:rsidP="0053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Pr="004E15AB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9D6" w:rsidRPr="004E15AB" w:rsidRDefault="00BA19D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8136B" w:rsidRDefault="0008136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AA78F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BA19D6"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« </w:t>
      </w:r>
      <w:r w:rsidR="00BA19D6">
        <w:rPr>
          <w:rFonts w:ascii="Times New Roman" w:hAnsi="Times New Roman" w:cs="Times New Roman"/>
          <w:sz w:val="28"/>
          <w:szCs w:val="28"/>
        </w:rPr>
        <w:t>25</w:t>
      </w:r>
      <w:r w:rsidR="002328E3">
        <w:rPr>
          <w:rFonts w:ascii="Times New Roman" w:hAnsi="Times New Roman" w:cs="Times New Roman"/>
          <w:sz w:val="28"/>
          <w:szCs w:val="28"/>
        </w:rPr>
        <w:t xml:space="preserve"> » </w:t>
      </w:r>
      <w:r w:rsidR="00BA19D6">
        <w:rPr>
          <w:rFonts w:ascii="Times New Roman" w:hAnsi="Times New Roman" w:cs="Times New Roman"/>
          <w:sz w:val="28"/>
          <w:szCs w:val="28"/>
        </w:rPr>
        <w:t>октября 2018 г.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19D6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2328E3">
        <w:rPr>
          <w:rFonts w:ascii="Times New Roman" w:hAnsi="Times New Roman" w:cs="Times New Roman"/>
          <w:sz w:val="28"/>
          <w:szCs w:val="28"/>
        </w:rPr>
        <w:t>427,9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8136B"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136B" w:rsidRPr="0008136B">
        <w:rPr>
          <w:rFonts w:ascii="Times New Roman" w:hAnsi="Times New Roman" w:cs="Times New Roman"/>
          <w:sz w:val="28"/>
          <w:szCs w:val="28"/>
        </w:rPr>
        <w:t>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      «Охрана окружающей среды»,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составит- 427,9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F8575A">
        <w:rPr>
          <w:rFonts w:ascii="Times New Roman" w:hAnsi="Times New Roman" w:cs="Times New Roman"/>
          <w:sz w:val="28"/>
          <w:szCs w:val="28"/>
        </w:rPr>
        <w:t>427,9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-2021год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136B">
        <w:rPr>
          <w:rFonts w:ascii="Times New Roman" w:hAnsi="Times New Roman" w:cs="Times New Roman"/>
          <w:sz w:val="28"/>
          <w:szCs w:val="28"/>
        </w:rPr>
        <w:t>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8136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16CC" w:rsidRDefault="00DA16CC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</w:p>
    <w:p w:rsidR="008319BB" w:rsidRDefault="008319BB" w:rsidP="00197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 xml:space="preserve">гическая ситуация в </w:t>
      </w:r>
      <w:proofErr w:type="spellStart"/>
      <w:r w:rsidR="00BA71B0">
        <w:rPr>
          <w:rFonts w:ascii="Times New Roman" w:hAnsi="Times New Roman" w:cs="Times New Roman"/>
          <w:sz w:val="28"/>
          <w:szCs w:val="28"/>
        </w:rPr>
        <w:t>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мероприятия,</w:t>
      </w:r>
      <w:r w:rsid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мероприятия муниципальных целевых программ.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</w:t>
      </w:r>
      <w:r w:rsidR="00907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76B7"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B7">
        <w:rPr>
          <w:rFonts w:ascii="Times New Roman" w:hAnsi="Times New Roman" w:cs="Times New Roman"/>
          <w:sz w:val="28"/>
          <w:szCs w:val="28"/>
        </w:rPr>
        <w:t>содержание контейнера для приема ртутьсодержащих ламп;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 xml:space="preserve">427,9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>на 2012-2015 годы и на период 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75710A" w:rsidRDefault="0075710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AD4D0F">
        <w:rPr>
          <w:rFonts w:ascii="Times New Roman" w:hAnsi="Times New Roman" w:cs="Times New Roman"/>
          <w:sz w:val="28"/>
          <w:szCs w:val="28"/>
        </w:rPr>
        <w:t>мониторинг состояния окружающей среды;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содержание контейнера для приема ртутьсодержащих ламп;</w:t>
      </w:r>
    </w:p>
    <w:p w:rsidR="00AD4D0F" w:rsidRDefault="009076B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0F">
        <w:rPr>
          <w:rFonts w:ascii="Times New Roman" w:hAnsi="Times New Roman" w:cs="Times New Roman"/>
          <w:sz w:val="28"/>
          <w:szCs w:val="28"/>
        </w:rPr>
        <w:t>экологическое просвещение и формирование экологической культуры, обеспечение информаци</w:t>
      </w:r>
      <w:r>
        <w:rPr>
          <w:rFonts w:ascii="Times New Roman" w:hAnsi="Times New Roman" w:cs="Times New Roman"/>
          <w:sz w:val="28"/>
          <w:szCs w:val="28"/>
        </w:rPr>
        <w:t>ей о состоянии окружающей среды.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75710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197F48" w:rsidRPr="00197F48">
        <w:rPr>
          <w:rFonts w:ascii="Times New Roman" w:hAnsi="Times New Roman" w:cs="Times New Roman"/>
          <w:sz w:val="24"/>
          <w:szCs w:val="24"/>
        </w:rPr>
        <w:t>”</w:t>
      </w:r>
      <w:r w:rsidR="002B3D8E" w:rsidRPr="002B3D8E">
        <w:rPr>
          <w:rFonts w:ascii="Times New Roman" w:hAnsi="Times New Roman" w:cs="Times New Roman"/>
          <w:sz w:val="24"/>
          <w:szCs w:val="24"/>
        </w:rPr>
        <w:t xml:space="preserve">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2"/>
        <w:gridCol w:w="2675"/>
        <w:gridCol w:w="2053"/>
        <w:gridCol w:w="1428"/>
        <w:gridCol w:w="1452"/>
        <w:gridCol w:w="2124"/>
        <w:gridCol w:w="2304"/>
        <w:gridCol w:w="2198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9076B7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окружающей среды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BF" w:rsidRPr="00F8575A" w:rsidTr="00850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870FBF" w:rsidRPr="00F8575A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70FBF" w:rsidRPr="00F8575A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870FBF" w:rsidRPr="00F8575A" w:rsidRDefault="009076B7" w:rsidP="00F8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2053" w:type="dxa"/>
          </w:tcPr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5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0FBF" w:rsidRPr="00F8575A" w:rsidRDefault="00870FBF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0FBF" w:rsidRPr="00F8575A" w:rsidRDefault="00870FBF" w:rsidP="0008136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2304" w:type="dxa"/>
          </w:tcPr>
          <w:p w:rsidR="00870FBF" w:rsidRPr="00F8575A" w:rsidRDefault="00870FBF" w:rsidP="0008136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F8575A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B7" w:rsidRPr="00F8575A" w:rsidTr="00850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9076B7" w:rsidRPr="00F8575A" w:rsidRDefault="009076B7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076B7" w:rsidRDefault="009076B7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9076B7" w:rsidRPr="00F8575A" w:rsidRDefault="009076B7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76B7">
              <w:rPr>
                <w:rFonts w:ascii="Times New Roman" w:hAnsi="Times New Roman" w:cs="Times New Roman"/>
                <w:sz w:val="24"/>
                <w:szCs w:val="24"/>
              </w:rPr>
              <w:t>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053" w:type="dxa"/>
          </w:tcPr>
          <w:p w:rsidR="009076B7" w:rsidRPr="00F8575A" w:rsidRDefault="009076B7" w:rsidP="0090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076B7" w:rsidRPr="00F8575A" w:rsidRDefault="009076B7" w:rsidP="009076B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7" w:rsidRPr="00F8575A" w:rsidRDefault="009076B7" w:rsidP="0090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9076B7" w:rsidRPr="00F8575A" w:rsidRDefault="009076B7" w:rsidP="009076B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076B7" w:rsidRPr="00F8575A" w:rsidRDefault="009076B7" w:rsidP="009076B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2304" w:type="dxa"/>
          </w:tcPr>
          <w:p w:rsidR="009076B7" w:rsidRPr="00F8575A" w:rsidRDefault="009076B7" w:rsidP="009076B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9076B7" w:rsidRPr="00F8575A" w:rsidRDefault="0090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Pr="00F8575A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F8575A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F8575A">
        <w:rPr>
          <w:rFonts w:ascii="Times New Roman" w:hAnsi="Times New Roman" w:cs="Times New Roman"/>
          <w:sz w:val="24"/>
          <w:szCs w:val="24"/>
        </w:rPr>
        <w:t xml:space="preserve">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D17937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окружающей среды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B55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D1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D17937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76B7">
              <w:rPr>
                <w:rFonts w:ascii="Times New Roman" w:hAnsi="Times New Roman" w:cs="Times New Roman"/>
                <w:sz w:val="24"/>
                <w:szCs w:val="24"/>
              </w:rPr>
              <w:t>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Pr="00F8575A" w:rsidRDefault="00D17937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937" w:rsidRDefault="00D17937">
            <w:r w:rsidRPr="00F81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Кагальницкого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Кагальницкого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1.1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состояния окружающей среды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Кагальницкого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B55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контейнера для приёма ртуть содержащих ламп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Кагальницкого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907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кологическое просвещение и формирование экологической культуры, обеспечение информацией о состоянии окружающей среды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Кагальницкого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BB7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BB715B">
                  <w:r w:rsidRPr="00F8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F8575A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F8575A">
        <w:rPr>
          <w:rFonts w:ascii="Times New Roman" w:hAnsi="Times New Roman" w:cs="Times New Roman"/>
          <w:sz w:val="24"/>
          <w:szCs w:val="24"/>
        </w:rPr>
        <w:t xml:space="preserve">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окружающей среды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76B7">
              <w:rPr>
                <w:rFonts w:ascii="Times New Roman" w:hAnsi="Times New Roman" w:cs="Times New Roman"/>
                <w:sz w:val="24"/>
                <w:szCs w:val="24"/>
              </w:rPr>
              <w:t>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BB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сетей наружного 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окружающей среды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7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BB7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76B7">
              <w:rPr>
                <w:rFonts w:ascii="Times New Roman" w:hAnsi="Times New Roman" w:cs="Times New Roman"/>
                <w:sz w:val="24"/>
                <w:szCs w:val="24"/>
              </w:rPr>
              <w:t>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Pr="00CD23E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0E5232" w:rsidRPr="00CD23E8" w:rsidRDefault="000E5232" w:rsidP="000E5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B2C9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65810"/>
    <w:rsid w:val="0008136B"/>
    <w:rsid w:val="0009565C"/>
    <w:rsid w:val="000A4310"/>
    <w:rsid w:val="000D2427"/>
    <w:rsid w:val="000E5232"/>
    <w:rsid w:val="000F231F"/>
    <w:rsid w:val="00131452"/>
    <w:rsid w:val="00152BEF"/>
    <w:rsid w:val="00161EFB"/>
    <w:rsid w:val="0018243C"/>
    <w:rsid w:val="00184D0C"/>
    <w:rsid w:val="00197F48"/>
    <w:rsid w:val="001B5C46"/>
    <w:rsid w:val="001C5832"/>
    <w:rsid w:val="001D29EE"/>
    <w:rsid w:val="001E64B0"/>
    <w:rsid w:val="001F0B79"/>
    <w:rsid w:val="00214982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3566D"/>
    <w:rsid w:val="00342263"/>
    <w:rsid w:val="0034557A"/>
    <w:rsid w:val="00347A2A"/>
    <w:rsid w:val="003617D5"/>
    <w:rsid w:val="003629D8"/>
    <w:rsid w:val="00365B86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C8A"/>
    <w:rsid w:val="00684AB9"/>
    <w:rsid w:val="006A6E60"/>
    <w:rsid w:val="0070124D"/>
    <w:rsid w:val="007128B8"/>
    <w:rsid w:val="007160FB"/>
    <w:rsid w:val="00726E8B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F22D5"/>
    <w:rsid w:val="00A464A4"/>
    <w:rsid w:val="00A46B2F"/>
    <w:rsid w:val="00A64D5D"/>
    <w:rsid w:val="00A65C01"/>
    <w:rsid w:val="00A85D8F"/>
    <w:rsid w:val="00A91D6D"/>
    <w:rsid w:val="00AA78FF"/>
    <w:rsid w:val="00AB1037"/>
    <w:rsid w:val="00AD4D0F"/>
    <w:rsid w:val="00AE4875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FF8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3EE1-7673-41E8-A471-ABEA49F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23</cp:revision>
  <cp:lastPrinted>2018-12-20T09:29:00Z</cp:lastPrinted>
  <dcterms:created xsi:type="dcterms:W3CDTF">2018-11-16T06:30:00Z</dcterms:created>
  <dcterms:modified xsi:type="dcterms:W3CDTF">2018-12-20T09:30:00Z</dcterms:modified>
</cp:coreProperties>
</file>