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  <w:ind/>
        <w:jc w:val="right"/>
      </w:pPr>
      <w:r>
        <w:t>ПРОЕКТ</w:t>
      </w: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E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F000000">
      <w:pPr>
        <w:ind w:right="41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«Благоустройство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</w:t>
      </w:r>
      <w:r>
        <w:rPr>
          <w:sz w:val="28"/>
        </w:rPr>
        <w:t>о</w:t>
      </w:r>
      <w:r>
        <w:rPr>
          <w:sz w:val="28"/>
        </w:rPr>
        <w:t>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>.10.2018 г. №135 «Об утверждении Методических рекоменд</w:t>
      </w:r>
      <w:r>
        <w:rPr>
          <w:sz w:val="28"/>
        </w:rPr>
        <w:t>а</w:t>
      </w:r>
      <w:r>
        <w:rPr>
          <w:sz w:val="28"/>
        </w:rPr>
        <w:t>ций по разработке и реализации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 xml:space="preserve">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поселения от 30.12.2021 г. №210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«Благоустройство территории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2000000">
      <w:pPr>
        <w:pStyle w:val="Style_6"/>
        <w:widowControl w:val="1"/>
        <w:ind/>
        <w:jc w:val="both"/>
        <w:rPr>
          <w:b w:val="0"/>
          <w:sz w:val="28"/>
        </w:rPr>
      </w:pPr>
    </w:p>
    <w:p w14:paraId="13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ПОСТАНОВЛЯЕТ: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год, согласно 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Кагальницкого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>Вносит сектор экономики и финансов</w:t>
      </w:r>
    </w:p>
    <w:p w14:paraId="1F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headerReference r:id="rId2" w:type="default"/>
          <w:footerReference r:id="rId3" w:type="default"/>
          <w:pgSz w:h="16840" w:orient="portrait" w:w="11907"/>
          <w:pgMar w:bottom="709" w:footer="720" w:gutter="0" w:header="720" w:left="1276" w:right="567" w:top="426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Благоустройство территории» </w:t>
      </w:r>
      <w:r>
        <w:rPr>
          <w:sz w:val="24"/>
        </w:rPr>
        <w:t>за 2022 год»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rPr>
          <w:rStyle w:val="Style_7_ch"/>
          <w:sz w:val="24"/>
        </w:rPr>
        <w:t>об исполнении плана  реализации муниципальной программы:</w:t>
      </w:r>
      <w:r>
        <w:rPr>
          <w:rStyle w:val="Style_7_ch"/>
          <w:sz w:val="24"/>
        </w:rPr>
        <w:t xml:space="preserve"> </w:t>
      </w:r>
      <w:r>
        <w:rPr>
          <w:rStyle w:val="Style_7_ch"/>
          <w:sz w:val="24"/>
        </w:rPr>
        <w:t xml:space="preserve">«Благоустройство территории» </w:t>
      </w:r>
      <w:r>
        <w:rPr>
          <w:rStyle w:val="Style_7_ch"/>
          <w:sz w:val="24"/>
        </w:rPr>
        <w:t xml:space="preserve">за </w:t>
      </w:r>
      <w:r>
        <w:rPr>
          <w:rStyle w:val="Style_7_ch"/>
          <w:sz w:val="24"/>
        </w:rPr>
        <w:t>2022 год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757"/>
        <w:gridCol w:w="2087"/>
        <w:gridCol w:w="2175"/>
        <w:gridCol w:w="1275"/>
        <w:gridCol w:w="1667"/>
        <w:gridCol w:w="1155"/>
        <w:gridCol w:w="1134"/>
        <w:gridCol w:w="1211"/>
        <w:gridCol w:w="1177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rStyle w:val="Style_7_ch"/>
                <w:sz w:val="24"/>
              </w:rPr>
              <w:t>2139,1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2093,9</w:t>
            </w:r>
          </w:p>
          <w:p w14:paraId="4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45,2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эколог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ческой нагрузки, улучшение  сан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тарной обстановки</w:t>
            </w:r>
          </w:p>
          <w:p w14:paraId="50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22.07.2022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1.2. Прочее благоустройство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-</w:t>
            </w:r>
          </w:p>
          <w:p w14:paraId="61000000">
            <w:pPr>
              <w:ind/>
              <w:jc w:val="center"/>
            </w:pP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66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1428,1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1428,1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1427,9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  <w:p w14:paraId="6F000000">
            <w:pPr>
              <w:rPr>
                <w:sz w:val="24"/>
              </w:rPr>
            </w:pP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</w:t>
            </w:r>
            <w:r>
              <w:rPr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Приобре</w:t>
            </w:r>
            <w:r>
              <w:rPr>
                <w:sz w:val="22"/>
              </w:rPr>
              <w:t>тен блок-контейнер для охраны, територрия сквера подключена к интернету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0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1.6. Обеспечение общественного порядка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Обеспечена круглосуточная охрана территории сквера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358,6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313,6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современной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среды на территории Кагальницкого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9382,5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4"/>
              </w:rPr>
              <w:t>0,2</w:t>
            </w:r>
          </w:p>
          <w:p w14:paraId="97000000">
            <w:pPr>
              <w:ind/>
              <w:jc w:val="center"/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>Расходы на строительный и авторский надзор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над исполнением </w:t>
            </w:r>
            <w:r>
              <w:rPr>
                <w:sz w:val="24"/>
              </w:rPr>
              <w:t>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ind/>
              <w:jc w:val="center"/>
            </w:pPr>
            <w:r>
              <w:rPr>
                <w:sz w:val="24"/>
              </w:rPr>
              <w:t>25.01.2021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  <w:r>
              <w:rPr>
                <w:sz w:val="24"/>
              </w:rPr>
              <w:t>Благоустройство общественной территории, расположенной по адресу: с.Кагальник, ул.Пролетарская, 41/1,41/2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Надлежащее  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 и 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ройство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поселения, 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благоустройства и озеленения</w:t>
            </w:r>
          </w:p>
          <w:p w14:paraId="A6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25.01.2021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9172,1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9172,1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9171,9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11476,4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</w:pPr>
            <w:r>
              <w:rPr>
                <w:sz w:val="24"/>
              </w:rPr>
              <w:t>45,4</w:t>
            </w:r>
          </w:p>
        </w:tc>
      </w:tr>
    </w:tbl>
    <w:p w14:paraId="B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B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B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B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BB000000">
      <w:pPr>
        <w:widowControl w:val="0"/>
        <w:ind w:firstLine="0" w:left="-284" w:right="-284"/>
        <w:jc w:val="both"/>
        <w:rPr>
          <w:sz w:val="18"/>
        </w:rPr>
      </w:pPr>
    </w:p>
    <w:p w14:paraId="BC000000">
      <w:pPr>
        <w:pStyle w:val="Style_9"/>
        <w:rPr>
          <w:rFonts w:ascii="Times New Roman" w:hAnsi="Times New Roman"/>
          <w:sz w:val="24"/>
        </w:rPr>
      </w:pPr>
    </w:p>
    <w:sectPr>
      <w:footerReference r:id="rId1" w:type="default"/>
      <w:pgSz w:h="11907" w:orient="landscape" w:w="16840"/>
      <w:pgMar w:bottom="1418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Знак1"/>
    <w:basedOn w:val="Style_7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7_ch"/>
    <w:link w:val="Style_17"/>
    <w:rPr>
      <w:rFonts w:ascii="Tahoma" w:hAnsi="Tahoma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Знак11"/>
    <w:basedOn w:val="Style_7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7_ch"/>
    <w:link w:val="Style_19"/>
    <w:rPr>
      <w:rFonts w:ascii="Tahoma" w:hAnsi="Tahoma"/>
    </w:rPr>
  </w:style>
  <w:style w:styleId="Style_3" w:type="paragraph">
    <w:name w:val="header"/>
    <w:basedOn w:val="Style_7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header"/>
    <w:basedOn w:val="Style_7_ch"/>
    <w:link w:val="Style_3"/>
  </w:style>
  <w:style w:styleId="Style_20" w:type="paragraph">
    <w:name w:val="Body Text Indent"/>
    <w:basedOn w:val="Style_7"/>
    <w:link w:val="Style_20_ch"/>
    <w:pPr>
      <w:ind w:firstLine="709" w:left="0"/>
      <w:jc w:val="both"/>
    </w:pPr>
  </w:style>
  <w:style w:styleId="Style_20_ch" w:type="character">
    <w:name w:val="Body Text Indent"/>
    <w:basedOn w:val="Style_7_ch"/>
    <w:link w:val="Style_20"/>
  </w:style>
  <w:style w:styleId="Style_21" w:type="paragraph">
    <w:name w:val="Body Text"/>
    <w:basedOn w:val="Style_7"/>
    <w:link w:val="Style_21_ch"/>
  </w:style>
  <w:style w:styleId="Style_21_ch" w:type="character">
    <w:name w:val="Body Text"/>
    <w:basedOn w:val="Style_7_ch"/>
    <w:link w:val="Style_21"/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ody Text Indent 3"/>
    <w:basedOn w:val="Style_7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7_ch"/>
    <w:link w:val="Style_24"/>
    <w:rPr>
      <w:sz w:val="16"/>
    </w:rPr>
  </w:style>
  <w:style w:styleId="Style_25" w:type="paragraph">
    <w:name w:val="ConsPlusCell"/>
    <w:link w:val="Style_25_ch"/>
    <w:rPr>
      <w:sz w:val="28"/>
    </w:rPr>
  </w:style>
  <w:style w:styleId="Style_25_ch" w:type="character">
    <w:name w:val="ConsPlusCell"/>
    <w:link w:val="Style_25"/>
    <w:rPr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сновной текст5"/>
    <w:basedOn w:val="Style_7"/>
    <w:link w:val="Style_27_ch"/>
    <w:pPr>
      <w:widowControl w:val="0"/>
      <w:spacing w:line="202" w:lineRule="exact"/>
      <w:ind/>
    </w:pPr>
    <w:rPr>
      <w:sz w:val="18"/>
    </w:rPr>
  </w:style>
  <w:style w:styleId="Style_27_ch" w:type="character">
    <w:name w:val="Основной текст5"/>
    <w:basedOn w:val="Style_7_ch"/>
    <w:link w:val="Style_27"/>
    <w:rPr>
      <w:sz w:val="18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Normal (Web)"/>
    <w:basedOn w:val="Style_7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7_ch"/>
    <w:link w:val="Style_29"/>
    <w:rPr>
      <w:sz w:val="24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Отчетный"/>
    <w:basedOn w:val="Style_7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7_ch"/>
    <w:link w:val="Style_36"/>
    <w:rPr>
      <w:sz w:val="26"/>
    </w:rPr>
  </w:style>
  <w:style w:styleId="Style_37" w:type="paragraph">
    <w:name w:val="toc 8"/>
    <w:next w:val="Style_7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38" w:type="paragraph">
    <w:name w:val="Нормальный (таблица)"/>
    <w:basedOn w:val="Style_7"/>
    <w:next w:val="Style_7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7_ch"/>
    <w:link w:val="Style_38"/>
    <w:rPr>
      <w:rFonts w:ascii="Arial" w:hAnsi="Arial"/>
      <w:sz w:val="24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Postan"/>
    <w:basedOn w:val="Style_7"/>
    <w:link w:val="Style_40_ch"/>
    <w:pPr>
      <w:ind/>
      <w:jc w:val="center"/>
    </w:pPr>
    <w:rPr>
      <w:sz w:val="28"/>
    </w:rPr>
  </w:style>
  <w:style w:styleId="Style_40_ch" w:type="character">
    <w:name w:val="Postan"/>
    <w:basedOn w:val="Style_7_ch"/>
    <w:link w:val="Style_40"/>
    <w:rPr>
      <w:sz w:val="28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List Paragraph"/>
    <w:basedOn w:val="Style_7"/>
    <w:link w:val="Style_43_ch"/>
    <w:pPr>
      <w:ind w:firstLine="0" w:left="720"/>
    </w:pPr>
  </w:style>
  <w:style w:styleId="Style_43_ch" w:type="character">
    <w:name w:val="List Paragraph"/>
    <w:basedOn w:val="Style_7_ch"/>
    <w:link w:val="Style_43"/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paragraph">
    <w:name w:val="Subtitle"/>
    <w:basedOn w:val="Style_7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7_ch"/>
    <w:link w:val="Style_45"/>
    <w:rPr>
      <w:b w:val="1"/>
      <w:sz w:val="26"/>
    </w:rPr>
  </w:style>
  <w:style w:styleId="Style_4" w:type="paragraph">
    <w:name w:val="Title"/>
    <w:basedOn w:val="Style_7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7_ch"/>
    <w:link w:val="Style_4"/>
    <w:rPr>
      <w:sz w:val="28"/>
    </w:rPr>
  </w:style>
  <w:style w:styleId="Style_46" w:type="paragraph">
    <w:name w:val="heading 4"/>
    <w:basedOn w:val="Style_7"/>
    <w:next w:val="Style_7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7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2023-07-27T11:55:42Z</dcterms:modified>
</cp:coreProperties>
</file>