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ПЕРВОЕ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C49D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29EC" w:rsidRPr="00ED09FF" w:rsidRDefault="00BA5B32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3629EC" w:rsidRPr="00ED09FF">
        <w:rPr>
          <w:rFonts w:ascii="Times New Roman" w:hAnsi="Times New Roman" w:cs="Times New Roman"/>
          <w:sz w:val="28"/>
          <w:szCs w:val="28"/>
        </w:rPr>
        <w:lastRenderedPageBreak/>
        <w:t>Уже вошло в практику, что главы поселений два раза в год отчитываются перед своими избирателями и сегодня Вашему вниманию представ</w:t>
      </w:r>
      <w:r w:rsidRPr="00ED09FF">
        <w:rPr>
          <w:rFonts w:ascii="Times New Roman" w:hAnsi="Times New Roman" w:cs="Times New Roman"/>
          <w:sz w:val="28"/>
          <w:szCs w:val="28"/>
        </w:rPr>
        <w:t>ляется</w:t>
      </w:r>
      <w:r w:rsidR="003629EC" w:rsidRPr="00ED09FF">
        <w:rPr>
          <w:rFonts w:ascii="Times New Roman" w:hAnsi="Times New Roman" w:cs="Times New Roman"/>
          <w:sz w:val="28"/>
          <w:szCs w:val="28"/>
        </w:rPr>
        <w:t xml:space="preserve"> отчет о работе за </w:t>
      </w:r>
      <w:r w:rsidR="00E85FD6" w:rsidRPr="00ED09F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E203DD">
        <w:rPr>
          <w:rFonts w:ascii="Times New Roman" w:hAnsi="Times New Roman" w:cs="Times New Roman"/>
          <w:sz w:val="28"/>
          <w:szCs w:val="28"/>
        </w:rPr>
        <w:t>2020</w:t>
      </w:r>
      <w:r w:rsidR="003629EC" w:rsidRPr="00ED09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строились в соответствии с Уставом сельского поселения.</w:t>
      </w:r>
      <w:r w:rsidR="00BA5B32" w:rsidRPr="00ED09FF">
        <w:rPr>
          <w:rFonts w:ascii="Times New Roman" w:hAnsi="Times New Roman" w:cs="Times New Roman"/>
          <w:sz w:val="28"/>
          <w:szCs w:val="28"/>
        </w:rPr>
        <w:t xml:space="preserve">  </w:t>
      </w:r>
      <w:r w:rsidRPr="00ED09FF">
        <w:rPr>
          <w:rFonts w:ascii="Times New Roman" w:hAnsi="Times New Roman" w:cs="Times New Roman"/>
          <w:sz w:val="28"/>
          <w:szCs w:val="28"/>
        </w:rPr>
        <w:t>Кроме того это выполнение Программ Областных, районных</w:t>
      </w:r>
      <w:r w:rsidR="00E85FD6" w:rsidRPr="00ED09FF">
        <w:rPr>
          <w:rFonts w:ascii="Times New Roman" w:hAnsi="Times New Roman" w:cs="Times New Roman"/>
          <w:sz w:val="28"/>
          <w:szCs w:val="28"/>
        </w:rPr>
        <w:t>,</w:t>
      </w:r>
      <w:r w:rsidRPr="00ED09FF">
        <w:rPr>
          <w:rFonts w:ascii="Times New Roman" w:hAnsi="Times New Roman" w:cs="Times New Roman"/>
          <w:sz w:val="28"/>
          <w:szCs w:val="28"/>
        </w:rPr>
        <w:t xml:space="preserve">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Напомню краткую характеристику сельского поселения.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В состав входят 5 населенных пунктов: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с.Кагальник – административный центр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пос.Зеленый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х.Донской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х.Узяк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х.Петровский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E203DD">
        <w:rPr>
          <w:rFonts w:ascii="Times New Roman" w:hAnsi="Times New Roman" w:cs="Times New Roman"/>
          <w:sz w:val="28"/>
          <w:szCs w:val="28"/>
        </w:rPr>
        <w:t>5.2020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составляет </w:t>
      </w:r>
      <w:r w:rsidRPr="00FE7FE2">
        <w:rPr>
          <w:rFonts w:ascii="Times New Roman" w:hAnsi="Times New Roman" w:cs="Times New Roman"/>
          <w:sz w:val="28"/>
          <w:szCs w:val="28"/>
        </w:rPr>
        <w:t>9</w:t>
      </w:r>
      <w:r w:rsidR="00FE7FE2" w:rsidRPr="00FE7FE2">
        <w:rPr>
          <w:rFonts w:ascii="Times New Roman" w:hAnsi="Times New Roman" w:cs="Times New Roman"/>
          <w:sz w:val="28"/>
          <w:szCs w:val="28"/>
        </w:rPr>
        <w:t>685</w:t>
      </w:r>
      <w:r w:rsidRPr="00ED09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Площадь территории поселения составляет 8030 га.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общеобразовательная школа;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23C6" w:rsidRPr="00ED09FF">
        <w:rPr>
          <w:rFonts w:ascii="Times New Roman" w:hAnsi="Times New Roman" w:cs="Times New Roman"/>
          <w:sz w:val="28"/>
          <w:szCs w:val="28"/>
        </w:rPr>
        <w:t>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детских сада;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фельдшерско-акушерских пункт</w:t>
      </w:r>
      <w:r w:rsidR="00384F41" w:rsidRPr="00ED09FF">
        <w:rPr>
          <w:rFonts w:ascii="Times New Roman" w:hAnsi="Times New Roman" w:cs="Times New Roman"/>
          <w:sz w:val="28"/>
          <w:szCs w:val="28"/>
        </w:rPr>
        <w:t>а</w:t>
      </w:r>
      <w:r w:rsidRPr="00ED09FF">
        <w:rPr>
          <w:rFonts w:ascii="Times New Roman" w:hAnsi="Times New Roman" w:cs="Times New Roman"/>
          <w:sz w:val="28"/>
          <w:szCs w:val="28"/>
        </w:rPr>
        <w:t>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врачебная амбулатория;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дом культуры;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школа искусств; 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центр детского творчества;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детская спортивная школа;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почта;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торговые предприятия;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аптеки;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- 2 сельхозпредприятия;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АЗС</w:t>
      </w:r>
      <w:r w:rsidR="00A75549" w:rsidRPr="00ED09FF">
        <w:rPr>
          <w:rFonts w:ascii="Times New Roman" w:hAnsi="Times New Roman" w:cs="Times New Roman"/>
          <w:sz w:val="28"/>
          <w:szCs w:val="28"/>
        </w:rPr>
        <w:t>;</w:t>
      </w:r>
    </w:p>
    <w:p w:rsidR="00A75549" w:rsidRPr="00ED09FF" w:rsidRDefault="00A75549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детский развлекательный центр «Улыбка»</w:t>
      </w:r>
    </w:p>
    <w:p w:rsidR="003629EC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 асфальтобетонным покрытием – 14,8 км;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без покрытия – 27,2 км.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По территории Кагальницкого сельского поселения проходит </w:t>
      </w:r>
      <w:r w:rsidR="00AF23C6" w:rsidRPr="00ED09FF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Pr="00ED09FF">
        <w:rPr>
          <w:rFonts w:ascii="Times New Roman" w:hAnsi="Times New Roman" w:cs="Times New Roman"/>
          <w:sz w:val="28"/>
          <w:szCs w:val="28"/>
        </w:rPr>
        <w:t xml:space="preserve">дорога Азов-Ейск протяженностью </w:t>
      </w:r>
      <w:r w:rsidR="00AF23C6" w:rsidRPr="00ED09FF">
        <w:rPr>
          <w:rFonts w:ascii="Times New Roman" w:hAnsi="Times New Roman" w:cs="Times New Roman"/>
          <w:sz w:val="28"/>
          <w:szCs w:val="28"/>
        </w:rPr>
        <w:t>43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балансе администрации Кагальницкого сельского поселения стоят 1</w:t>
      </w:r>
      <w:r w:rsidR="00384F41" w:rsidRPr="00ED09FF">
        <w:rPr>
          <w:rFonts w:ascii="Times New Roman" w:hAnsi="Times New Roman" w:cs="Times New Roman"/>
          <w:sz w:val="28"/>
          <w:szCs w:val="28"/>
        </w:rPr>
        <w:t>2</w:t>
      </w:r>
      <w:r w:rsidRPr="00ED09FF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 в том числе: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водомерный узел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памятники </w:t>
      </w:r>
      <w:r w:rsidR="00AF23C6" w:rsidRPr="00ED09FF">
        <w:rPr>
          <w:rFonts w:ascii="Times New Roman" w:hAnsi="Times New Roman" w:cs="Times New Roman"/>
          <w:sz w:val="28"/>
          <w:szCs w:val="28"/>
        </w:rPr>
        <w:t>3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lastRenderedPageBreak/>
        <w:tab/>
        <w:t>- мемориал погибшим воинам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сквер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кладбище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</w:r>
      <w:r w:rsidR="00E87297">
        <w:rPr>
          <w:rFonts w:ascii="Times New Roman" w:hAnsi="Times New Roman" w:cs="Times New Roman"/>
          <w:sz w:val="28"/>
          <w:szCs w:val="28"/>
        </w:rPr>
        <w:t>- газопроводы 6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зтп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7297">
        <w:rPr>
          <w:rFonts w:ascii="Times New Roman" w:hAnsi="Times New Roman" w:cs="Times New Roman"/>
          <w:sz w:val="28"/>
          <w:szCs w:val="28"/>
        </w:rPr>
        <w:t>электросети 1</w:t>
      </w:r>
    </w:p>
    <w:p w:rsidR="002259FC" w:rsidRPr="00ED09FF" w:rsidRDefault="002259F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</w:t>
      </w:r>
      <w:r w:rsidR="003B3396" w:rsidRPr="00ED09FF">
        <w:rPr>
          <w:rFonts w:ascii="Times New Roman" w:hAnsi="Times New Roman" w:cs="Times New Roman"/>
          <w:sz w:val="28"/>
          <w:szCs w:val="28"/>
        </w:rPr>
        <w:t>,</w:t>
      </w:r>
      <w:r w:rsidRPr="00ED09FF">
        <w:rPr>
          <w:rFonts w:ascii="Times New Roman" w:hAnsi="Times New Roman" w:cs="Times New Roman"/>
          <w:sz w:val="28"/>
          <w:szCs w:val="28"/>
        </w:rPr>
        <w:t xml:space="preserve">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721B34" w:rsidRPr="00ED09FF" w:rsidRDefault="00721B3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DD">
        <w:rPr>
          <w:rFonts w:ascii="Times New Roman" w:hAnsi="Times New Roman" w:cs="Times New Roman"/>
          <w:sz w:val="28"/>
          <w:szCs w:val="28"/>
        </w:rPr>
        <w:t>Исполнение бюджета Кагальницкого</w:t>
      </w:r>
      <w:r w:rsidRPr="00ED09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поселения А</w:t>
      </w:r>
      <w:r w:rsidR="001A0D4F">
        <w:rPr>
          <w:rFonts w:ascii="Times New Roman" w:hAnsi="Times New Roman" w:cs="Times New Roman"/>
          <w:sz w:val="28"/>
          <w:szCs w:val="28"/>
        </w:rPr>
        <w:t xml:space="preserve">зовского района за </w:t>
      </w:r>
      <w:r w:rsidR="0046403E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A0D4F">
        <w:rPr>
          <w:rFonts w:ascii="Times New Roman" w:hAnsi="Times New Roman" w:cs="Times New Roman"/>
          <w:sz w:val="28"/>
          <w:szCs w:val="28"/>
        </w:rPr>
        <w:t>полугодие 2020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года составило  по доходам </w:t>
      </w:r>
      <w:r w:rsidR="0046403E">
        <w:rPr>
          <w:rFonts w:ascii="Times New Roman" w:hAnsi="Times New Roman" w:cs="Times New Roman"/>
          <w:sz w:val="28"/>
          <w:szCs w:val="28"/>
        </w:rPr>
        <w:t>6197,5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46403E">
        <w:rPr>
          <w:rFonts w:ascii="Times New Roman" w:hAnsi="Times New Roman" w:cs="Times New Roman"/>
          <w:sz w:val="28"/>
          <w:szCs w:val="28"/>
        </w:rPr>
        <w:t>35</w:t>
      </w:r>
      <w:r w:rsidR="001A0D4F">
        <w:rPr>
          <w:rFonts w:ascii="Times New Roman" w:hAnsi="Times New Roman" w:cs="Times New Roman"/>
          <w:sz w:val="28"/>
          <w:szCs w:val="28"/>
        </w:rPr>
        <w:t>,1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 расходам </w:t>
      </w:r>
      <w:r w:rsidR="0046403E">
        <w:rPr>
          <w:rFonts w:ascii="Times New Roman" w:hAnsi="Times New Roman" w:cs="Times New Roman"/>
          <w:sz w:val="28"/>
          <w:szCs w:val="28"/>
        </w:rPr>
        <w:t>5018,2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46403E">
        <w:rPr>
          <w:rFonts w:ascii="Times New Roman" w:hAnsi="Times New Roman" w:cs="Times New Roman"/>
          <w:sz w:val="28"/>
          <w:szCs w:val="28"/>
        </w:rPr>
        <w:t>27,5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процента к плану года. </w:t>
      </w:r>
      <w:r w:rsidR="009F47F0" w:rsidRPr="00ED09FF">
        <w:rPr>
          <w:rFonts w:ascii="Times New Roman" w:hAnsi="Times New Roman" w:cs="Times New Roman"/>
          <w:sz w:val="28"/>
          <w:szCs w:val="28"/>
        </w:rPr>
        <w:t>Дефицит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6403E">
        <w:rPr>
          <w:rFonts w:ascii="Times New Roman" w:hAnsi="Times New Roman" w:cs="Times New Roman"/>
          <w:sz w:val="28"/>
          <w:szCs w:val="28"/>
        </w:rPr>
        <w:t>первого полугодия 2020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897084" w:rsidRPr="00ED09FF">
        <w:rPr>
          <w:rFonts w:ascii="Times New Roman" w:hAnsi="Times New Roman" w:cs="Times New Roman"/>
          <w:sz w:val="28"/>
          <w:szCs w:val="28"/>
        </w:rPr>
        <w:t xml:space="preserve"> </w:t>
      </w:r>
      <w:r w:rsidR="0046403E">
        <w:rPr>
          <w:rFonts w:ascii="Times New Roman" w:hAnsi="Times New Roman" w:cs="Times New Roman"/>
          <w:sz w:val="28"/>
          <w:szCs w:val="28"/>
        </w:rPr>
        <w:t>1179,3</w:t>
      </w:r>
      <w:r w:rsidR="00897084" w:rsidRPr="00ED09FF">
        <w:rPr>
          <w:rFonts w:ascii="Times New Roman" w:hAnsi="Times New Roman" w:cs="Times New Roman"/>
          <w:sz w:val="28"/>
          <w:szCs w:val="28"/>
        </w:rPr>
        <w:t xml:space="preserve"> тысяч рублей. По сравнению с аналогичным периодом прошлого года доходы </w:t>
      </w:r>
      <w:r w:rsidR="0046403E">
        <w:rPr>
          <w:rFonts w:ascii="Times New Roman" w:hAnsi="Times New Roman" w:cs="Times New Roman"/>
          <w:sz w:val="28"/>
          <w:szCs w:val="28"/>
        </w:rPr>
        <w:t>уменьши</w:t>
      </w:r>
      <w:r w:rsidR="00897084" w:rsidRPr="00ED09FF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46403E">
        <w:rPr>
          <w:rFonts w:ascii="Times New Roman" w:hAnsi="Times New Roman" w:cs="Times New Roman"/>
          <w:sz w:val="28"/>
          <w:szCs w:val="28"/>
        </w:rPr>
        <w:t>256,3</w:t>
      </w:r>
      <w:r w:rsidR="00897084" w:rsidRPr="00ED09FF">
        <w:rPr>
          <w:rFonts w:ascii="Times New Roman" w:hAnsi="Times New Roman" w:cs="Times New Roman"/>
          <w:sz w:val="28"/>
          <w:szCs w:val="28"/>
        </w:rPr>
        <w:t xml:space="preserve"> тысяч рублей или на </w:t>
      </w:r>
      <w:r w:rsidR="00CC0861">
        <w:rPr>
          <w:rFonts w:ascii="Times New Roman" w:hAnsi="Times New Roman" w:cs="Times New Roman"/>
          <w:sz w:val="28"/>
          <w:szCs w:val="28"/>
        </w:rPr>
        <w:t>4,0</w:t>
      </w:r>
      <w:r w:rsidR="00897084" w:rsidRPr="00ED09F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7084" w:rsidRPr="00ED09FF" w:rsidRDefault="0089708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Показатели бюджета Кагальницкого сельского поселения А</w:t>
      </w:r>
      <w:r w:rsidR="0046403E">
        <w:rPr>
          <w:rFonts w:ascii="Times New Roman" w:hAnsi="Times New Roman" w:cs="Times New Roman"/>
          <w:sz w:val="28"/>
          <w:szCs w:val="28"/>
        </w:rPr>
        <w:t>зовского района за полугодие 2020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года прилагаются.</w:t>
      </w:r>
    </w:p>
    <w:p w:rsidR="00B342E9" w:rsidRPr="00ED09FF" w:rsidRDefault="0089708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Кагальницкого сельского поселения Азовского района 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6403E">
        <w:rPr>
          <w:rFonts w:ascii="Times New Roman" w:hAnsi="Times New Roman" w:cs="Times New Roman"/>
          <w:sz w:val="28"/>
          <w:szCs w:val="28"/>
        </w:rPr>
        <w:t>3808,5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1A0D4F">
        <w:rPr>
          <w:rFonts w:ascii="Times New Roman" w:hAnsi="Times New Roman" w:cs="Times New Roman"/>
          <w:sz w:val="28"/>
          <w:szCs w:val="28"/>
        </w:rPr>
        <w:t>33,</w:t>
      </w:r>
      <w:r w:rsidR="0046403E">
        <w:rPr>
          <w:rFonts w:ascii="Times New Roman" w:hAnsi="Times New Roman" w:cs="Times New Roman"/>
          <w:sz w:val="28"/>
          <w:szCs w:val="28"/>
        </w:rPr>
        <w:t>4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 процента к годовым плановым назначениям. По итогам </w:t>
      </w:r>
      <w:r w:rsidR="0046403E">
        <w:rPr>
          <w:rFonts w:ascii="Times New Roman" w:hAnsi="Times New Roman" w:cs="Times New Roman"/>
          <w:sz w:val="28"/>
          <w:szCs w:val="28"/>
        </w:rPr>
        <w:t>первого полугодия 2020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 года бюджет Кагальницкого сельского поселения</w:t>
      </w:r>
      <w:r w:rsidR="00DE6755" w:rsidRPr="00ED09FF">
        <w:rPr>
          <w:rFonts w:ascii="Times New Roman" w:hAnsi="Times New Roman" w:cs="Times New Roman"/>
          <w:sz w:val="28"/>
          <w:szCs w:val="28"/>
        </w:rPr>
        <w:t xml:space="preserve"> Азовского района в части налоговых и неналоговых доходов план </w:t>
      </w:r>
      <w:r w:rsidR="00CC0861">
        <w:rPr>
          <w:rFonts w:ascii="Times New Roman" w:hAnsi="Times New Roman" w:cs="Times New Roman"/>
          <w:sz w:val="28"/>
          <w:szCs w:val="28"/>
        </w:rPr>
        <w:t>перевыполнен</w:t>
      </w:r>
      <w:r w:rsidR="00DE6755" w:rsidRPr="00ED09F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C0861">
        <w:rPr>
          <w:rFonts w:ascii="Times New Roman" w:hAnsi="Times New Roman" w:cs="Times New Roman"/>
          <w:sz w:val="28"/>
          <w:szCs w:val="28"/>
        </w:rPr>
        <w:t>300,3</w:t>
      </w:r>
      <w:r w:rsidR="00DE6755" w:rsidRPr="00ED09FF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B342E9" w:rsidRPr="00ED09F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46403E" w:rsidRDefault="0046403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– 378,1 ты</w:t>
      </w:r>
      <w:r w:rsidR="00E203D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CC0861" w:rsidRDefault="00CC0861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физических лиц – 55,7 тыс.рублей,</w:t>
      </w:r>
    </w:p>
    <w:p w:rsidR="0046403E" w:rsidRDefault="0046403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имущества – 0,2 тыс.рублей,</w:t>
      </w:r>
    </w:p>
    <w:p w:rsidR="0046403E" w:rsidRDefault="0046403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</w:t>
      </w:r>
      <w:r w:rsidR="00CC0861">
        <w:rPr>
          <w:rFonts w:ascii="Times New Roman" w:hAnsi="Times New Roman" w:cs="Times New Roman"/>
          <w:sz w:val="28"/>
          <w:szCs w:val="28"/>
        </w:rPr>
        <w:t>фы – 9,2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CC0861" w:rsidRDefault="00CC0861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недоимка составила 142,9 тыс.рублей, из них :</w:t>
      </w:r>
    </w:p>
    <w:p w:rsidR="00CC0861" w:rsidRPr="00ED09FF" w:rsidRDefault="00CC0861" w:rsidP="00C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2,4 тыс.</w:t>
      </w:r>
      <w:r w:rsidRPr="00ED09FF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CC0861" w:rsidRPr="00ED09FF" w:rsidRDefault="00CC0861" w:rsidP="00C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– 27,8 тыс.</w:t>
      </w:r>
      <w:r w:rsidRPr="00ED09FF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CC0861" w:rsidRDefault="00CC0861" w:rsidP="00C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юридических лиц – 4,6 тыс. рублей,</w:t>
      </w:r>
    </w:p>
    <w:p w:rsidR="00CC0861" w:rsidRDefault="00CC0861" w:rsidP="00C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– 15,2 тыс. рублей,</w:t>
      </w:r>
    </w:p>
    <w:p w:rsidR="00CC0861" w:rsidRDefault="00CC0861" w:rsidP="00C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имущества –92,9 тыс. рублей,</w:t>
      </w:r>
    </w:p>
    <w:p w:rsidR="00CC0861" w:rsidRDefault="00CC0861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3E" w:rsidRDefault="0046403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за первое полугодие 2020 года составили 2389,0 тыс.рублей.</w:t>
      </w:r>
    </w:p>
    <w:p w:rsidR="001A38FA" w:rsidRPr="00E203DD" w:rsidRDefault="001A38FA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DD">
        <w:rPr>
          <w:rFonts w:ascii="Times New Roman" w:hAnsi="Times New Roman" w:cs="Times New Roman"/>
          <w:sz w:val="28"/>
          <w:szCs w:val="28"/>
        </w:rPr>
        <w:t>Основные направления расходов бюджета Кагальницкого сельского поселения А</w:t>
      </w:r>
      <w:r w:rsidR="001A0D4F" w:rsidRPr="00E203DD">
        <w:rPr>
          <w:rFonts w:ascii="Times New Roman" w:hAnsi="Times New Roman" w:cs="Times New Roman"/>
          <w:sz w:val="28"/>
          <w:szCs w:val="28"/>
        </w:rPr>
        <w:t xml:space="preserve">зовского района за </w:t>
      </w:r>
      <w:r w:rsidR="00E203DD" w:rsidRPr="00E203DD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A0D4F" w:rsidRPr="00E203DD">
        <w:rPr>
          <w:rFonts w:ascii="Times New Roman" w:hAnsi="Times New Roman" w:cs="Times New Roman"/>
          <w:sz w:val="28"/>
          <w:szCs w:val="28"/>
        </w:rPr>
        <w:t>полугодие 2020</w:t>
      </w:r>
      <w:r w:rsidRPr="00E203D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A38FA" w:rsidRPr="00E203DD" w:rsidRDefault="001A38FA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DD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1A0D4F" w:rsidRPr="00E203DD">
        <w:rPr>
          <w:rFonts w:ascii="Times New Roman" w:hAnsi="Times New Roman" w:cs="Times New Roman"/>
          <w:sz w:val="28"/>
          <w:szCs w:val="28"/>
        </w:rPr>
        <w:t>1333,8</w:t>
      </w:r>
      <w:r w:rsidR="006E0F4B" w:rsidRPr="00E203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1ED8" w:rsidRPr="00ED09FF" w:rsidRDefault="00DD1ED8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DD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благоустройство территории.</w:t>
      </w:r>
      <w:r w:rsidR="001A0D4F" w:rsidRPr="00E203DD">
        <w:rPr>
          <w:rFonts w:ascii="Times New Roman" w:hAnsi="Times New Roman" w:cs="Times New Roman"/>
          <w:sz w:val="28"/>
          <w:szCs w:val="28"/>
        </w:rPr>
        <w:t xml:space="preserve"> На эти цели за 2020 год направлено 1333,8 тыс.руб. Расходы на благоустройство 26,6% всех расходов.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lastRenderedPageBreak/>
        <w:t>В первом полугодии текущего года в связи с угрозой распространения коронавирусной инфекции и в условиях самоизоляции решение отдельных вопросов потребовали некоторых изменений. На протяжении всего периода древонасаждений на территории Кагальницкого сельского поселения были высажены следующие саженцы:</w:t>
      </w:r>
    </w:p>
    <w:p w:rsidR="00441C37" w:rsidRPr="00DC2EE0" w:rsidRDefault="00441C37" w:rsidP="00ED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п.Зеленый – 20 кленов,</w:t>
      </w:r>
    </w:p>
    <w:p w:rsidR="00441C37" w:rsidRPr="00DC2EE0" w:rsidRDefault="00441C37" w:rsidP="00ED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на территории СОШ – 10 кленов, 4 липы, 7 берез, 10 кустов низкорослого можжевельника.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О победе в конкурсе «Формирование современной городской среды на территории Ростовской области».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 xml:space="preserve">Кагальницкое сельское поселение приняло участие в областном конкурсе проектов благоустройства общественных территорий муниципальных образований Ростовской области. 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Первым этапом конкурса стало рейтинговое голосование, которое предполагало:</w:t>
      </w:r>
    </w:p>
    <w:p w:rsidR="00441C37" w:rsidRPr="00DC2EE0" w:rsidRDefault="00441C37" w:rsidP="00ED09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С 10 по 15 января 2020г. – сбор предложений от граждан об общественных территориях, подлежащих благоустройству,</w:t>
      </w:r>
    </w:p>
    <w:p w:rsidR="00441C37" w:rsidRPr="00ED09FF" w:rsidRDefault="00441C37" w:rsidP="00ED09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С 25 по 30 января 2020г. – голосование по отбору территории, </w:t>
      </w:r>
      <w:r w:rsidR="00ED09FF">
        <w:rPr>
          <w:rFonts w:ascii="Times New Roman" w:hAnsi="Times New Roman" w:cs="Times New Roman"/>
          <w:sz w:val="28"/>
          <w:szCs w:val="28"/>
        </w:rPr>
        <w:t>п</w:t>
      </w:r>
      <w:r w:rsidRPr="00ED09FF">
        <w:rPr>
          <w:rFonts w:ascii="Times New Roman" w:hAnsi="Times New Roman" w:cs="Times New Roman"/>
          <w:sz w:val="28"/>
          <w:szCs w:val="28"/>
        </w:rPr>
        <w:t xml:space="preserve">осле чего 5 февраля муниципальной общественной комиссией были подведены итоги голосования. Так как мы прошли муниципальный этап, </w:t>
      </w:r>
    </w:p>
    <w:p w:rsidR="00441C37" w:rsidRPr="00DC2EE0" w:rsidRDefault="00441C37" w:rsidP="00ED09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 xml:space="preserve">С 5 по 10 февраля 2020г. – сбор предложений о предлагаемых мероприятиях по благоустройству. 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В конце февраля мы подали заявку на участие.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Затем с февраля по июнь шла подготовка проекта к защите в конкурсе.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17 июня 2020 года прошла областная защита проектов. Заявки оценивались по многим критериям. Итог – мы финале. Впереди проектно-сметная документация и заключение государственной экспертизы.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В период распространения коронавирусной инфекции и режима самоизоляции проведен ряд важных мероприятий: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установка уголков в организациях, магазинах, учреждениях с обработкой рук дезсредствами,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дезинфекция уличных объектов, многоквартирных домов,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пошив масок в количестве 2000 штук и их раздача волонтерами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совместно с Покровским храмом с.Кагальник организация волонтерской помощи пожилым гражданам, доставка продуктов, лекарственных средств.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К 75-летию Великой Победы проведен ряд мероприятий: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конкурс детских рисунков «Я помню. Я горжусь»,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изготовление баннеров из детских рисунков,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изготовление баннеров с фотографиями участников войны на остановочных комплексах,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ремонт всех памятников (с.Кагальник, х.Узяк, п.Зеленый),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высадка 500 кустов петуньи на мемориале,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волонтерские проекты «Скажи спасибо ветерану», доставка продуктов от партии «Единая Россия»,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поздравление ветеранов ВОВ в день Победы,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онлайн-концерт.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lastRenderedPageBreak/>
        <w:t>В день России 12 июня на территории МДК по ул.Пролетарской проведен концерт с участием ансамбля народной песни «Казачка».</w:t>
      </w:r>
    </w:p>
    <w:p w:rsidR="00441C37" w:rsidRPr="00DC2EE0" w:rsidRDefault="00ED09FF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</w:t>
      </w:r>
      <w:r w:rsidR="00441C37" w:rsidRPr="00DC2EE0">
        <w:rPr>
          <w:rFonts w:ascii="Times New Roman" w:hAnsi="Times New Roman" w:cs="Times New Roman"/>
          <w:sz w:val="28"/>
          <w:szCs w:val="28"/>
        </w:rPr>
        <w:t>юня установлен памятник погибшему воину-интернационалисту Шабунину Юрию Витальевичу совместно с его одноклассником Порохня М.Ф.</w:t>
      </w:r>
    </w:p>
    <w:p w:rsidR="00441C37" w:rsidRPr="00DC2EE0" w:rsidRDefault="00441C37" w:rsidP="00706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Стараемся также чтить семейные традиции и 14 июня свой 40-летний юбилей совместной жизни отметили Баженовы Александр Евгеньевич и Зоя Леонидовна. Вместе с настоятелем Покровского храма с.Кагальник благочинным Азовского районного округа иереем Николаем Чапким мы поздравили юбиляров, вручили памятные подарки.</w:t>
      </w:r>
    </w:p>
    <w:p w:rsidR="00311B17" w:rsidRPr="00DC2EE0" w:rsidRDefault="00311B17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 xml:space="preserve">В первом полугодии 2020 года мы продолжили начатую работу по созданию благоприятных и комфортных условий для проживания наших сельчан. Это установка и оборудование  детских площадок. За первый квартал текущего года уже принято 4 заявки на установку детских игровых площадок.  Всего с 2017 года по настоящее время установлено 14 детских площадок и это еще не все имеются заявки и самое главное желание наших жителей. </w:t>
      </w:r>
    </w:p>
    <w:p w:rsidR="00311B17" w:rsidRPr="00DC2EE0" w:rsidRDefault="00311B17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Непременно советуемся с общественностью, привлекаем самих жителей поработать на территории – провести субботник, очистить от растительности, мусора, одним словом создать все условия для установки площадки. И самое важное следить за целостностью и сохранностью. И естественно они освящаются.</w:t>
      </w:r>
    </w:p>
    <w:p w:rsidR="00311B17" w:rsidRPr="00DC2EE0" w:rsidRDefault="00311B17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Из всех начал сегодня самым для нас является духовность и особенно это касается подрастающего поколения. Совместно с настоятелем храма Покрова Пресвятой Богородицы в с.Кагальник иереем Николаем Чапким на Рождество Христово было организовано поздравление около 120 детей.</w:t>
      </w:r>
    </w:p>
    <w:p w:rsidR="00311B17" w:rsidRPr="00DC2EE0" w:rsidRDefault="00311B17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В феврале текущего года отмечался праздник освобождения с Кагальник от немецко-фашистских захватчиков, имеющий огромное значение для военно-патриотического воспитания, была организована полевая кухня.</w:t>
      </w:r>
    </w:p>
    <w:p w:rsidR="00311B17" w:rsidRPr="00DC2EE0" w:rsidRDefault="00311B17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Также в феврале текущего года проводилась Широкая Масленица с участием школы, детских садов, представителей улиц Пролетарская и Красноармейская, представителями РАН и ТОС – всего 18 (рассказать о желании жителей принять участие).</w:t>
      </w:r>
    </w:p>
    <w:p w:rsidR="00311B17" w:rsidRPr="00DC2EE0" w:rsidRDefault="00311B17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Особая гордость нашего села – это наши маленькие жители – учащиеся СОШ, Центра творчества, музыкальной школы. Слава о кагальницких музыкантах, танцорах и художниках давно вышла в пределы Донского края. Наши юные таланты участвуют в различных федеральных, региональных и международных конкурсах. А коллектив «Танцевальная капель» под руководством Анны Николаевны Краснокутской Центра детского творчества получил статус «Образцового».</w:t>
      </w:r>
    </w:p>
    <w:p w:rsidR="00311B17" w:rsidRPr="00DC2EE0" w:rsidRDefault="00311B17" w:rsidP="00ED09F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C2EE0">
        <w:rPr>
          <w:sz w:val="28"/>
          <w:szCs w:val="28"/>
        </w:rPr>
        <w:t xml:space="preserve">Хочется также сказать о нашем Территориальном общественном самоуправлении. Поданы заявки на конкурс в Правительство РО на «ЛУЧШИЙ ТОС». </w:t>
      </w:r>
    </w:p>
    <w:p w:rsidR="00311B17" w:rsidRPr="00DC2EE0" w:rsidRDefault="00311B17" w:rsidP="007062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EE0">
        <w:rPr>
          <w:sz w:val="28"/>
          <w:szCs w:val="28"/>
        </w:rPr>
        <w:t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10 семей, которые входят в группу риска. По данным семьям было совершено 35 выездов, проведено 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психолого-педагогической помощи «Доверие», 4 семьи поставлены на социальное сопровождение.</w:t>
      </w:r>
    </w:p>
    <w:p w:rsidR="00311B17" w:rsidRPr="00DC2EE0" w:rsidRDefault="00311B17" w:rsidP="007062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EE0">
        <w:rPr>
          <w:sz w:val="28"/>
          <w:szCs w:val="28"/>
        </w:rPr>
        <w:lastRenderedPageBreak/>
        <w:t>Благодаря проведению данных мероприятий в неблагополучных семьях удалось достичь улучшений условий для жизни и развития детей: четверых детей вернули в семью из социально-реабилитационного центра, и сейчас дети живут дома.</w:t>
      </w:r>
    </w:p>
    <w:p w:rsidR="00311B17" w:rsidRPr="00DC2EE0" w:rsidRDefault="00311B17" w:rsidP="007062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EE0">
        <w:rPr>
          <w:sz w:val="28"/>
          <w:szCs w:val="28"/>
        </w:rPr>
        <w:t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более 30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  Данные мероприятия проводятся и по сей день.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В рамках реализации полномочий по содержанию и ремонту автомобильных дорог и обеспечению безопасности дорожного движения запланированы и проводятся мероприятия по ремонту асфальтового дорожного полотна и устранению ямочной неровности по улицам: Свободы, Спуск Мостовой. Мира. Советская, Карла Маркса, Кирова, Дзержинского, Тельмана, Октябрьская.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Согласно актов обследования автомобильных дорог и заявок граждан запланировано профилирование и устранение ямочных неровностей на грунтовых автомобильных дорогах о следующим улицам:</w:t>
      </w:r>
      <w:r w:rsidR="00E87297">
        <w:rPr>
          <w:rFonts w:ascii="Times New Roman" w:hAnsi="Times New Roman" w:cs="Times New Roman"/>
          <w:sz w:val="28"/>
          <w:szCs w:val="28"/>
        </w:rPr>
        <w:t xml:space="preserve"> </w:t>
      </w:r>
      <w:r w:rsidRPr="00DC2EE0">
        <w:rPr>
          <w:rFonts w:ascii="Times New Roman" w:hAnsi="Times New Roman" w:cs="Times New Roman"/>
          <w:sz w:val="28"/>
          <w:szCs w:val="28"/>
        </w:rPr>
        <w:t xml:space="preserve">Максима Горького, Азовская, </w:t>
      </w:r>
      <w:r w:rsidR="00E87297">
        <w:rPr>
          <w:rFonts w:ascii="Times New Roman" w:hAnsi="Times New Roman" w:cs="Times New Roman"/>
          <w:sz w:val="28"/>
          <w:szCs w:val="28"/>
        </w:rPr>
        <w:t xml:space="preserve">К.Маркса, </w:t>
      </w:r>
      <w:r w:rsidRPr="00DC2EE0">
        <w:rPr>
          <w:rFonts w:ascii="Times New Roman" w:hAnsi="Times New Roman" w:cs="Times New Roman"/>
          <w:sz w:val="28"/>
          <w:szCs w:val="28"/>
        </w:rPr>
        <w:t xml:space="preserve">Пролетарская, </w:t>
      </w:r>
      <w:r w:rsidR="00E87297">
        <w:rPr>
          <w:rFonts w:ascii="Times New Roman" w:hAnsi="Times New Roman" w:cs="Times New Roman"/>
          <w:sz w:val="28"/>
          <w:szCs w:val="28"/>
        </w:rPr>
        <w:t>Кооперативная, Свободы, М</w:t>
      </w:r>
      <w:r w:rsidRPr="00DC2EE0">
        <w:rPr>
          <w:rFonts w:ascii="Times New Roman" w:hAnsi="Times New Roman" w:cs="Times New Roman"/>
          <w:sz w:val="28"/>
          <w:szCs w:val="28"/>
        </w:rPr>
        <w:t>ира, Школьная, пе</w:t>
      </w:r>
      <w:r w:rsidR="00E87297">
        <w:rPr>
          <w:rFonts w:ascii="Times New Roman" w:hAnsi="Times New Roman" w:cs="Times New Roman"/>
          <w:sz w:val="28"/>
          <w:szCs w:val="28"/>
        </w:rPr>
        <w:t>р. Степной, Пушкина, Лермонтова, Луговой, М.Спуск, Береговая, Куйбышева.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Запланировано проведение мероприятий по обеспечению безопасности дорожного движения: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обустройство пешеходного перехода на пересечении улиц Свободы и Куйбышева;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 обустройство 2-х искусственных неровностей по улице Кирова;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 xml:space="preserve">-  установка 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дорожной разметки на имеющихся искусственных неровностях дополнительных дорожных знаков на улицах: Кирова, Свободы, Куйбышева;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 обновление горизонтальной и обустроенных ранее пешеходных переходах.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2. Одним из вопросов которому уделяется особое внимание и который постоянно актуален для сельского поселения, -вопрос электроснабжения и освещения улиц в темное время суток. Мы постоянно работаем как над увеличением количества точек освещения так и над повышением эффективности их работы. Но, в течении 1-го полугодия появление Новой короновирусной инфекции внесло свои коррективы. Не все запланированные мероприятия в этой области проведены. В самое ближайшее время продолжатся работы по улучшению освещения наших улиц.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 xml:space="preserve">С начала 2020 года установлено 5 новых светильников. Это светильники нового образца, на диодной основе, которые освещают гораздо большую территорию, чем установленные ранее. Проведено техническое обслуживание 48 фонарей с заменой на них ламп освещения на лампы нового образца. Это высокоэффективные, энергосберегающие лампы. Выполняя требования задачи </w:t>
      </w:r>
      <w:r w:rsidRPr="00DC2EE0">
        <w:rPr>
          <w:rFonts w:ascii="Times New Roman" w:hAnsi="Times New Roman" w:cs="Times New Roman"/>
          <w:sz w:val="28"/>
          <w:szCs w:val="28"/>
        </w:rPr>
        <w:lastRenderedPageBreak/>
        <w:t>повышения энергоэффективности наружного освещения в дальнейшем продолжатся мероприятия по установке фонарей нового образца и замена ламп будет производиться только на энергосберегающие.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На сегодняшний день установлено 405 светильников, а совсем недавно это количество составляло 270.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За первое полугодие 2020 года, согласно заявлений  жителей нашего села персоналом Азовских РЭС были проведены технические мероприятия и выполнены следующие работы:</w:t>
      </w:r>
    </w:p>
    <w:p w:rsidR="00D4033B" w:rsidRDefault="00DC2EE0" w:rsidP="00D40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4033B">
        <w:rPr>
          <w:rFonts w:ascii="Times New Roman" w:hAnsi="Times New Roman" w:cs="Times New Roman"/>
          <w:sz w:val="28"/>
          <w:szCs w:val="28"/>
        </w:rPr>
        <w:t>ремонт КТП – 6 шт.;</w:t>
      </w:r>
    </w:p>
    <w:p w:rsidR="00D4033B" w:rsidRDefault="00D4033B" w:rsidP="00D40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древесно-кустарниковой растительности 0,5 га.</w:t>
      </w:r>
    </w:p>
    <w:p w:rsidR="00DC2EE0" w:rsidRDefault="00DC2EE0" w:rsidP="00D40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была проведена дератизация мест общественного пользования общей площадью 10200 кв.метров.</w:t>
      </w:r>
    </w:p>
    <w:p w:rsidR="00D4033B" w:rsidRDefault="00D4033B" w:rsidP="00706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E0" w:rsidRPr="007062B4" w:rsidRDefault="00247D88" w:rsidP="00706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Подготовка к следующему отопительному периоду 20</w:t>
      </w:r>
      <w:r w:rsidR="00DC2EE0" w:rsidRPr="007062B4">
        <w:rPr>
          <w:rFonts w:ascii="Times New Roman" w:hAnsi="Times New Roman" w:cs="Times New Roman"/>
          <w:sz w:val="28"/>
          <w:szCs w:val="28"/>
        </w:rPr>
        <w:t>20</w:t>
      </w:r>
      <w:r w:rsidRPr="007062B4">
        <w:rPr>
          <w:rFonts w:ascii="Times New Roman" w:hAnsi="Times New Roman" w:cs="Times New Roman"/>
          <w:sz w:val="28"/>
          <w:szCs w:val="28"/>
        </w:rPr>
        <w:t>-202</w:t>
      </w:r>
      <w:r w:rsidR="00DC2EE0" w:rsidRPr="007062B4">
        <w:rPr>
          <w:rFonts w:ascii="Times New Roman" w:hAnsi="Times New Roman" w:cs="Times New Roman"/>
          <w:sz w:val="28"/>
          <w:szCs w:val="28"/>
        </w:rPr>
        <w:t>1</w:t>
      </w:r>
      <w:r w:rsidRPr="007062B4">
        <w:rPr>
          <w:rFonts w:ascii="Times New Roman" w:hAnsi="Times New Roman" w:cs="Times New Roman"/>
          <w:sz w:val="28"/>
          <w:szCs w:val="28"/>
        </w:rPr>
        <w:t xml:space="preserve"> года начата и проводится в условиях жесткого дефицита как времени, как финансов, так и специалистов. Несмотря на то, что в прошлом году при непосредственном участии </w:t>
      </w:r>
      <w:r w:rsidR="00DC2EE0" w:rsidRPr="007062B4">
        <w:rPr>
          <w:rFonts w:ascii="Times New Roman" w:hAnsi="Times New Roman" w:cs="Times New Roman"/>
          <w:sz w:val="28"/>
          <w:szCs w:val="28"/>
        </w:rPr>
        <w:t>и.о.г</w:t>
      </w:r>
      <w:r w:rsidRPr="007062B4">
        <w:rPr>
          <w:rFonts w:ascii="Times New Roman" w:hAnsi="Times New Roman" w:cs="Times New Roman"/>
          <w:sz w:val="28"/>
          <w:szCs w:val="28"/>
        </w:rPr>
        <w:t xml:space="preserve">лавы администрации Азовского района </w:t>
      </w:r>
      <w:r w:rsidR="00DC2EE0" w:rsidRPr="007062B4">
        <w:rPr>
          <w:rFonts w:ascii="Times New Roman" w:hAnsi="Times New Roman" w:cs="Times New Roman"/>
          <w:sz w:val="28"/>
          <w:szCs w:val="28"/>
        </w:rPr>
        <w:t>Сеймовского Ю.А.</w:t>
      </w:r>
      <w:r w:rsidRPr="007062B4">
        <w:rPr>
          <w:rFonts w:ascii="Times New Roman" w:hAnsi="Times New Roman" w:cs="Times New Roman"/>
          <w:sz w:val="28"/>
          <w:szCs w:val="28"/>
        </w:rPr>
        <w:t xml:space="preserve"> мы смогли приобрести и установить 2 новых отопительных котла, провели все необходимые технические мероприятия и практические работы по их подключению. </w:t>
      </w:r>
    </w:p>
    <w:p w:rsidR="00247D88" w:rsidRPr="007062B4" w:rsidRDefault="00DC2EE0" w:rsidP="00706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В 2020 году з</w:t>
      </w:r>
      <w:r w:rsidR="00247D88" w:rsidRPr="007062B4">
        <w:rPr>
          <w:rFonts w:ascii="Times New Roman" w:hAnsi="Times New Roman" w:cs="Times New Roman"/>
          <w:sz w:val="28"/>
          <w:szCs w:val="28"/>
        </w:rPr>
        <w:t>апланирована замена тепловых сетей и запорной арматуры, ремонт старых котлов и оборудования котельных</w:t>
      </w:r>
      <w:r w:rsidRPr="007062B4">
        <w:rPr>
          <w:rFonts w:ascii="Times New Roman" w:hAnsi="Times New Roman" w:cs="Times New Roman"/>
          <w:sz w:val="28"/>
          <w:szCs w:val="28"/>
        </w:rPr>
        <w:t>, а также приобретение еще 2-х отопительных котлов.</w:t>
      </w:r>
      <w:r w:rsidR="00247D88" w:rsidRPr="00706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D617F" w:rsidRPr="007062B4" w:rsidRDefault="003D617F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Задачи на 20</w:t>
      </w:r>
      <w:r w:rsidR="00DC2EE0" w:rsidRPr="007062B4">
        <w:rPr>
          <w:rFonts w:ascii="Times New Roman" w:hAnsi="Times New Roman" w:cs="Times New Roman"/>
          <w:sz w:val="28"/>
          <w:szCs w:val="28"/>
        </w:rPr>
        <w:t>20</w:t>
      </w:r>
      <w:r w:rsidRPr="007062B4">
        <w:rPr>
          <w:rFonts w:ascii="Times New Roman" w:hAnsi="Times New Roman" w:cs="Times New Roman"/>
          <w:sz w:val="28"/>
          <w:szCs w:val="28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</w:t>
      </w:r>
      <w:r w:rsidR="001805B0" w:rsidRPr="007062B4">
        <w:rPr>
          <w:rFonts w:ascii="Times New Roman" w:hAnsi="Times New Roman" w:cs="Times New Roman"/>
          <w:sz w:val="28"/>
          <w:szCs w:val="28"/>
        </w:rPr>
        <w:t>, организация досуга.</w:t>
      </w:r>
    </w:p>
    <w:p w:rsidR="00FB2429" w:rsidRPr="007062B4" w:rsidRDefault="001805B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Мы совершенно ясно</w:t>
      </w:r>
      <w:r w:rsidR="00445FD5" w:rsidRPr="007062B4">
        <w:rPr>
          <w:rFonts w:ascii="Times New Roman" w:hAnsi="Times New Roman" w:cs="Times New Roman"/>
          <w:sz w:val="28"/>
          <w:szCs w:val="28"/>
        </w:rPr>
        <w:t xml:space="preserve"> и четко видим наши  проблемы, знаем какими средствами и способами их надо преодолевать, поэтому верю, что у наших сельчан никуда не пропадет их деловой настрой на перемены к лучшему. Они дальше вместе со всеми ветвями власти будут преображать наше село.</w:t>
      </w:r>
    </w:p>
    <w:sectPr w:rsidR="00FB2429" w:rsidRPr="007062B4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58" w:rsidRDefault="003E6758" w:rsidP="00F622C6">
      <w:pPr>
        <w:spacing w:after="0" w:line="240" w:lineRule="auto"/>
      </w:pPr>
      <w:r>
        <w:separator/>
      </w:r>
    </w:p>
  </w:endnote>
  <w:endnote w:type="continuationSeparator" w:id="0">
    <w:p w:rsidR="003E6758" w:rsidRDefault="003E6758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58" w:rsidRDefault="003E6758" w:rsidP="00F622C6">
      <w:pPr>
        <w:spacing w:after="0" w:line="240" w:lineRule="auto"/>
      </w:pPr>
      <w:r>
        <w:separator/>
      </w:r>
    </w:p>
  </w:footnote>
  <w:footnote w:type="continuationSeparator" w:id="0">
    <w:p w:rsidR="003E6758" w:rsidRDefault="003E6758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422C03" w:rsidRDefault="00FF64E0">
        <w:pPr>
          <w:pStyle w:val="a5"/>
          <w:jc w:val="center"/>
        </w:pPr>
        <w:fldSimple w:instr=" PAGE   \* MERGEFORMAT ">
          <w:r w:rsidR="00CC0861">
            <w:rPr>
              <w:noProof/>
            </w:rPr>
            <w:t>3</w:t>
          </w:r>
        </w:fldSimple>
      </w:p>
    </w:sdtContent>
  </w:sdt>
  <w:p w:rsidR="00422C03" w:rsidRDefault="00422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137"/>
    <w:multiLevelType w:val="hybridMultilevel"/>
    <w:tmpl w:val="75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20"/>
    <w:rsid w:val="00017759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B25A6"/>
    <w:rsid w:val="000B4FD4"/>
    <w:rsid w:val="000D3A5B"/>
    <w:rsid w:val="000D7568"/>
    <w:rsid w:val="000E3DE8"/>
    <w:rsid w:val="000E5BCD"/>
    <w:rsid w:val="000F5A85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91541"/>
    <w:rsid w:val="00195D5C"/>
    <w:rsid w:val="001A0D4F"/>
    <w:rsid w:val="001A38FA"/>
    <w:rsid w:val="001B538B"/>
    <w:rsid w:val="001D2299"/>
    <w:rsid w:val="001D3AEE"/>
    <w:rsid w:val="001E3299"/>
    <w:rsid w:val="00216C75"/>
    <w:rsid w:val="0022224D"/>
    <w:rsid w:val="002259FC"/>
    <w:rsid w:val="00225EC9"/>
    <w:rsid w:val="00236CF5"/>
    <w:rsid w:val="00240DCB"/>
    <w:rsid w:val="00247D88"/>
    <w:rsid w:val="00255CB5"/>
    <w:rsid w:val="002734BB"/>
    <w:rsid w:val="00283B62"/>
    <w:rsid w:val="00292512"/>
    <w:rsid w:val="00296929"/>
    <w:rsid w:val="002A185F"/>
    <w:rsid w:val="002A1FC1"/>
    <w:rsid w:val="002B18B9"/>
    <w:rsid w:val="002B3D97"/>
    <w:rsid w:val="002C0E4F"/>
    <w:rsid w:val="002C6C25"/>
    <w:rsid w:val="002E1EA2"/>
    <w:rsid w:val="002E2A92"/>
    <w:rsid w:val="00311B17"/>
    <w:rsid w:val="00312328"/>
    <w:rsid w:val="003146D0"/>
    <w:rsid w:val="00320BA2"/>
    <w:rsid w:val="00342EB4"/>
    <w:rsid w:val="003601C0"/>
    <w:rsid w:val="00360A78"/>
    <w:rsid w:val="003629EC"/>
    <w:rsid w:val="00376E19"/>
    <w:rsid w:val="00384F41"/>
    <w:rsid w:val="003A49B1"/>
    <w:rsid w:val="003B0474"/>
    <w:rsid w:val="003B3396"/>
    <w:rsid w:val="003C38CE"/>
    <w:rsid w:val="003D617F"/>
    <w:rsid w:val="003E5441"/>
    <w:rsid w:val="003E6758"/>
    <w:rsid w:val="003F0790"/>
    <w:rsid w:val="003F4743"/>
    <w:rsid w:val="003F5E6F"/>
    <w:rsid w:val="00420E26"/>
    <w:rsid w:val="00422C03"/>
    <w:rsid w:val="00425D20"/>
    <w:rsid w:val="00427B1C"/>
    <w:rsid w:val="0044023D"/>
    <w:rsid w:val="00441C37"/>
    <w:rsid w:val="00445FD5"/>
    <w:rsid w:val="00450694"/>
    <w:rsid w:val="00452D55"/>
    <w:rsid w:val="0045482E"/>
    <w:rsid w:val="00461526"/>
    <w:rsid w:val="0046349E"/>
    <w:rsid w:val="0046403E"/>
    <w:rsid w:val="00465BA5"/>
    <w:rsid w:val="0046742C"/>
    <w:rsid w:val="00475991"/>
    <w:rsid w:val="0049248D"/>
    <w:rsid w:val="004C162E"/>
    <w:rsid w:val="004D143C"/>
    <w:rsid w:val="004D158F"/>
    <w:rsid w:val="004F4930"/>
    <w:rsid w:val="0050585D"/>
    <w:rsid w:val="00506176"/>
    <w:rsid w:val="00515F55"/>
    <w:rsid w:val="0053497F"/>
    <w:rsid w:val="00557375"/>
    <w:rsid w:val="00563038"/>
    <w:rsid w:val="00563F8E"/>
    <w:rsid w:val="0058325F"/>
    <w:rsid w:val="005A07F2"/>
    <w:rsid w:val="005B7D21"/>
    <w:rsid w:val="005C2753"/>
    <w:rsid w:val="00602847"/>
    <w:rsid w:val="00610930"/>
    <w:rsid w:val="00617FC7"/>
    <w:rsid w:val="00622A0B"/>
    <w:rsid w:val="00625690"/>
    <w:rsid w:val="0062759B"/>
    <w:rsid w:val="0062794D"/>
    <w:rsid w:val="006426D4"/>
    <w:rsid w:val="00643DBF"/>
    <w:rsid w:val="00657F37"/>
    <w:rsid w:val="00685D09"/>
    <w:rsid w:val="00692E1F"/>
    <w:rsid w:val="006950B7"/>
    <w:rsid w:val="006B1414"/>
    <w:rsid w:val="006D090A"/>
    <w:rsid w:val="006D0D58"/>
    <w:rsid w:val="006D0E0A"/>
    <w:rsid w:val="006E0F4B"/>
    <w:rsid w:val="006E2B33"/>
    <w:rsid w:val="006E5D4C"/>
    <w:rsid w:val="00700959"/>
    <w:rsid w:val="00700B9E"/>
    <w:rsid w:val="00701711"/>
    <w:rsid w:val="00703F86"/>
    <w:rsid w:val="007062B4"/>
    <w:rsid w:val="00711246"/>
    <w:rsid w:val="0071281F"/>
    <w:rsid w:val="00721B34"/>
    <w:rsid w:val="00730E0F"/>
    <w:rsid w:val="00730E19"/>
    <w:rsid w:val="00731D90"/>
    <w:rsid w:val="00742655"/>
    <w:rsid w:val="0079654E"/>
    <w:rsid w:val="007970A8"/>
    <w:rsid w:val="007A5A97"/>
    <w:rsid w:val="007B1EAB"/>
    <w:rsid w:val="007C1170"/>
    <w:rsid w:val="007C28D8"/>
    <w:rsid w:val="007D5C44"/>
    <w:rsid w:val="007E6FB6"/>
    <w:rsid w:val="00803122"/>
    <w:rsid w:val="00852BCD"/>
    <w:rsid w:val="0085595C"/>
    <w:rsid w:val="008560B4"/>
    <w:rsid w:val="0086012C"/>
    <w:rsid w:val="008648F4"/>
    <w:rsid w:val="008839C8"/>
    <w:rsid w:val="00884280"/>
    <w:rsid w:val="00884F97"/>
    <w:rsid w:val="00897084"/>
    <w:rsid w:val="008A0825"/>
    <w:rsid w:val="008A5CAC"/>
    <w:rsid w:val="008B7DF5"/>
    <w:rsid w:val="008C7F83"/>
    <w:rsid w:val="008D3086"/>
    <w:rsid w:val="008D797A"/>
    <w:rsid w:val="008E53B2"/>
    <w:rsid w:val="00905290"/>
    <w:rsid w:val="00931249"/>
    <w:rsid w:val="00945EF0"/>
    <w:rsid w:val="00947ED3"/>
    <w:rsid w:val="009539CF"/>
    <w:rsid w:val="009662F1"/>
    <w:rsid w:val="00975AFD"/>
    <w:rsid w:val="00975B17"/>
    <w:rsid w:val="00980558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11416"/>
    <w:rsid w:val="00A11E50"/>
    <w:rsid w:val="00A13F53"/>
    <w:rsid w:val="00A175A8"/>
    <w:rsid w:val="00A516D1"/>
    <w:rsid w:val="00A53D5E"/>
    <w:rsid w:val="00A57DC2"/>
    <w:rsid w:val="00A6280D"/>
    <w:rsid w:val="00A71251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7D27"/>
    <w:rsid w:val="00AE7A0C"/>
    <w:rsid w:val="00AF23C6"/>
    <w:rsid w:val="00B074E7"/>
    <w:rsid w:val="00B15E2A"/>
    <w:rsid w:val="00B24C1C"/>
    <w:rsid w:val="00B342E9"/>
    <w:rsid w:val="00B34520"/>
    <w:rsid w:val="00B41ACF"/>
    <w:rsid w:val="00B46BED"/>
    <w:rsid w:val="00B544C2"/>
    <w:rsid w:val="00B6196A"/>
    <w:rsid w:val="00B84219"/>
    <w:rsid w:val="00B877F6"/>
    <w:rsid w:val="00B97320"/>
    <w:rsid w:val="00BA0759"/>
    <w:rsid w:val="00BA1C72"/>
    <w:rsid w:val="00BA2385"/>
    <w:rsid w:val="00BA5B32"/>
    <w:rsid w:val="00BB4D87"/>
    <w:rsid w:val="00BC2641"/>
    <w:rsid w:val="00BC49DC"/>
    <w:rsid w:val="00BE62E2"/>
    <w:rsid w:val="00BF4D7A"/>
    <w:rsid w:val="00BF5BF4"/>
    <w:rsid w:val="00C143DA"/>
    <w:rsid w:val="00C200DB"/>
    <w:rsid w:val="00C270B2"/>
    <w:rsid w:val="00C30261"/>
    <w:rsid w:val="00C3267F"/>
    <w:rsid w:val="00C333E8"/>
    <w:rsid w:val="00C456A9"/>
    <w:rsid w:val="00C6138D"/>
    <w:rsid w:val="00C73F91"/>
    <w:rsid w:val="00C86949"/>
    <w:rsid w:val="00C90B2D"/>
    <w:rsid w:val="00C92E6F"/>
    <w:rsid w:val="00CA50C1"/>
    <w:rsid w:val="00CC0861"/>
    <w:rsid w:val="00CC335B"/>
    <w:rsid w:val="00CC7131"/>
    <w:rsid w:val="00CF5398"/>
    <w:rsid w:val="00D22E2A"/>
    <w:rsid w:val="00D4033B"/>
    <w:rsid w:val="00D46DB0"/>
    <w:rsid w:val="00D679D1"/>
    <w:rsid w:val="00D770EF"/>
    <w:rsid w:val="00D77BF5"/>
    <w:rsid w:val="00D77DDC"/>
    <w:rsid w:val="00D83390"/>
    <w:rsid w:val="00D843A5"/>
    <w:rsid w:val="00D93689"/>
    <w:rsid w:val="00DA3A33"/>
    <w:rsid w:val="00DA4823"/>
    <w:rsid w:val="00DA5649"/>
    <w:rsid w:val="00DB7DD0"/>
    <w:rsid w:val="00DC2EC3"/>
    <w:rsid w:val="00DC2EE0"/>
    <w:rsid w:val="00DC65F2"/>
    <w:rsid w:val="00DD1ED8"/>
    <w:rsid w:val="00DD42AA"/>
    <w:rsid w:val="00DE6755"/>
    <w:rsid w:val="00E17E84"/>
    <w:rsid w:val="00E203DD"/>
    <w:rsid w:val="00E41A6D"/>
    <w:rsid w:val="00E43907"/>
    <w:rsid w:val="00E60061"/>
    <w:rsid w:val="00E62C66"/>
    <w:rsid w:val="00E806F9"/>
    <w:rsid w:val="00E85B77"/>
    <w:rsid w:val="00E85FD6"/>
    <w:rsid w:val="00E87297"/>
    <w:rsid w:val="00E9519F"/>
    <w:rsid w:val="00EA3409"/>
    <w:rsid w:val="00EA3A1B"/>
    <w:rsid w:val="00EA5DA2"/>
    <w:rsid w:val="00ED09FF"/>
    <w:rsid w:val="00EF5F21"/>
    <w:rsid w:val="00F069E9"/>
    <w:rsid w:val="00F07415"/>
    <w:rsid w:val="00F232CF"/>
    <w:rsid w:val="00F32D17"/>
    <w:rsid w:val="00F46F5D"/>
    <w:rsid w:val="00F5263E"/>
    <w:rsid w:val="00F569FE"/>
    <w:rsid w:val="00F622C6"/>
    <w:rsid w:val="00F71885"/>
    <w:rsid w:val="00F71FE4"/>
    <w:rsid w:val="00F85E62"/>
    <w:rsid w:val="00F931C2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E7FE2"/>
    <w:rsid w:val="00FF4027"/>
    <w:rsid w:val="00FF4914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A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0F96-D6E1-4E44-8648-20FE72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3</cp:revision>
  <cp:lastPrinted>2020-07-06T10:33:00Z</cp:lastPrinted>
  <dcterms:created xsi:type="dcterms:W3CDTF">2020-07-06T10:37:00Z</dcterms:created>
  <dcterms:modified xsi:type="dcterms:W3CDTF">2020-07-06T11:15:00Z</dcterms:modified>
</cp:coreProperties>
</file>