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8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АДМИНИСТРАЦИЯ </w:t>
      </w:r>
    </w:p>
    <w:p w14:paraId="09000000">
      <w:pPr>
        <w:pStyle w:val="Style_4"/>
        <w:ind/>
        <w:jc w:val="center"/>
        <w:rPr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A000000">
      <w:pPr>
        <w:pStyle w:val="Style_4"/>
        <w:ind/>
        <w:jc w:val="center"/>
        <w:rPr>
          <w:sz w:val="28"/>
        </w:rPr>
      </w:pPr>
    </w:p>
    <w:p w14:paraId="0B000000">
      <w:pPr>
        <w:pStyle w:val="Style_4"/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C000000">
      <w:pPr>
        <w:pStyle w:val="Style_4"/>
        <w:ind/>
        <w:jc w:val="center"/>
      </w:pPr>
    </w:p>
    <w:p w14:paraId="0D000000">
      <w:pPr>
        <w:pStyle w:val="Style_5"/>
        <w:ind/>
        <w:jc w:val="both"/>
        <w:rPr>
          <w:b w:val="0"/>
          <w:sz w:val="28"/>
        </w:rPr>
      </w:pPr>
      <w:r>
        <w:rPr>
          <w:b w:val="0"/>
          <w:sz w:val="28"/>
        </w:rPr>
        <w:t>26.02.2024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</w:t>
      </w:r>
      <w:r>
        <w:rPr>
          <w:b w:val="0"/>
          <w:sz w:val="28"/>
        </w:rPr>
        <w:tab/>
      </w:r>
      <w:r>
        <w:rPr>
          <w:b w:val="0"/>
          <w:sz w:val="28"/>
        </w:rPr>
        <w:t xml:space="preserve">                  </w:t>
      </w:r>
      <w:r>
        <w:rPr>
          <w:b w:val="0"/>
          <w:sz w:val="28"/>
        </w:rPr>
        <w:t>№</w:t>
      </w:r>
      <w:r>
        <w:rPr>
          <w:b w:val="0"/>
          <w:sz w:val="28"/>
        </w:rPr>
        <w:t>45</w:t>
      </w:r>
      <w:r>
        <w:rPr>
          <w:b w:val="0"/>
          <w:sz w:val="28"/>
        </w:rPr>
        <w:t xml:space="preserve">                                             </w:t>
      </w:r>
      <w:r>
        <w:rPr>
          <w:b w:val="0"/>
          <w:sz w:val="28"/>
        </w:rPr>
        <w:t>с.Кагальник</w:t>
      </w:r>
    </w:p>
    <w:p w14:paraId="0E000000">
      <w:pPr>
        <w:ind w:right="1"/>
        <w:rPr>
          <w:sz w:val="28"/>
        </w:rPr>
      </w:pPr>
    </w:p>
    <w:p w14:paraId="0F000000">
      <w:pPr>
        <w:ind w:right="1"/>
        <w:rPr>
          <w:sz w:val="28"/>
        </w:rPr>
      </w:pPr>
    </w:p>
    <w:p w14:paraId="10000000">
      <w:pPr>
        <w:ind w:right="4110"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 xml:space="preserve">о реализации </w:t>
      </w:r>
      <w:r>
        <w:rPr>
          <w:sz w:val="28"/>
        </w:rPr>
        <w:t>муниц</w:t>
      </w:r>
      <w:r>
        <w:rPr>
          <w:sz w:val="28"/>
        </w:rPr>
        <w:t>и</w:t>
      </w:r>
      <w:r>
        <w:rPr>
          <w:sz w:val="28"/>
        </w:rPr>
        <w:t>пальной</w:t>
      </w:r>
      <w:r>
        <w:rPr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 xml:space="preserve"> </w:t>
      </w:r>
      <w:r>
        <w:rPr>
          <w:sz w:val="28"/>
        </w:rPr>
        <w:t xml:space="preserve">Кагальницкого сельского поселения </w:t>
      </w:r>
      <w:r>
        <w:rPr>
          <w:sz w:val="28"/>
        </w:rPr>
        <w:t>«Благоустройство территории</w:t>
      </w:r>
      <w:r>
        <w:rPr>
          <w:sz w:val="28"/>
        </w:rPr>
        <w:t>» за 2023 год</w:t>
      </w:r>
    </w:p>
    <w:p w14:paraId="11000000">
      <w:pPr>
        <w:ind w:right="4110"/>
        <w:rPr>
          <w:sz w:val="28"/>
        </w:rPr>
      </w:pP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     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реализации и оценки эффективности муниципальных программ Кагальницкого сельского поселения</w:t>
      </w:r>
      <w:r>
        <w:rPr>
          <w:sz w:val="28"/>
        </w:rPr>
        <w:t xml:space="preserve">»,  </w:t>
      </w:r>
      <w:r>
        <w:rPr>
          <w:rStyle w:val="Style_6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6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муниципальных  программ Кагальницкого сельского поселения Азовского района Ростовской области</w:t>
      </w:r>
      <w:r>
        <w:rPr>
          <w:sz w:val="28"/>
        </w:rPr>
        <w:t>», Администрация Кагальницкого сельского поселения</w:t>
      </w:r>
    </w:p>
    <w:p w14:paraId="13000000">
      <w:pPr>
        <w:ind w:firstLine="567" w:left="0"/>
        <w:jc w:val="both"/>
        <w:rPr>
          <w:sz w:val="28"/>
        </w:rPr>
      </w:pPr>
    </w:p>
    <w:p w14:paraId="14000000">
      <w:pPr>
        <w:pStyle w:val="Style_7"/>
        <w:widowControl w:val="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ПОСТАНОВЛЯЕТ:</w:t>
      </w:r>
    </w:p>
    <w:p w14:paraId="15000000">
      <w:pPr>
        <w:ind w:firstLine="709" w:left="0"/>
        <w:rPr>
          <w:sz w:val="28"/>
        </w:rPr>
      </w:pPr>
    </w:p>
    <w:p w14:paraId="16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>Отчет о</w:t>
      </w:r>
      <w:r>
        <w:rPr>
          <w:sz w:val="28"/>
        </w:rPr>
        <w:t xml:space="preserve"> </w:t>
      </w:r>
      <w:r>
        <w:rPr>
          <w:sz w:val="28"/>
        </w:rPr>
        <w:t>реализации муниципальной программы</w:t>
      </w:r>
      <w:r>
        <w:rPr>
          <w:sz w:val="28"/>
        </w:rPr>
        <w:t xml:space="preserve">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Благоустройство территории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за 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>, согласно приложению</w:t>
      </w:r>
      <w:r>
        <w:rPr>
          <w:sz w:val="28"/>
        </w:rPr>
        <w:t xml:space="preserve"> к настоящему постановлению.</w:t>
      </w:r>
    </w:p>
    <w:p w14:paraId="17000000">
      <w:pPr>
        <w:ind w:firstLine="567" w:left="0"/>
        <w:jc w:val="both"/>
        <w:rPr>
          <w:sz w:val="28"/>
        </w:rPr>
      </w:pP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 xml:space="preserve">Заведующему сектором экономики и финансов Куцкевич Е.И. </w:t>
      </w:r>
      <w:r>
        <w:rPr>
          <w:sz w:val="28"/>
        </w:rPr>
        <w:t>разме</w:t>
      </w:r>
      <w:r>
        <w:rPr>
          <w:sz w:val="28"/>
        </w:rPr>
        <w:t>стить настоящее постановление</w:t>
      </w:r>
      <w:r>
        <w:rPr>
          <w:sz w:val="28"/>
        </w:rPr>
        <w:t xml:space="preserve"> на официальном сайте А</w:t>
      </w:r>
      <w:r>
        <w:rPr>
          <w:sz w:val="28"/>
        </w:rPr>
        <w:t xml:space="preserve">дминистрации Кагальницкого сельского поселения </w:t>
      </w:r>
      <w:r>
        <w:rPr>
          <w:sz w:val="28"/>
        </w:rPr>
        <w:t xml:space="preserve"> </w:t>
      </w:r>
      <w:r>
        <w:rPr>
          <w:sz w:val="28"/>
        </w:rPr>
        <w:t>www.</w:t>
      </w:r>
      <w:r>
        <w:rPr>
          <w:sz w:val="28"/>
        </w:rPr>
        <w:t>kagalnickoe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.</w:t>
      </w:r>
    </w:p>
    <w:p w14:paraId="19000000">
      <w:pPr>
        <w:ind w:firstLine="567" w:left="0"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К.А.Малерян</w:t>
      </w:r>
    </w:p>
    <w:p w14:paraId="1C000000">
      <w:pPr>
        <w:tabs>
          <w:tab w:leader="none" w:pos="1000" w:val="left"/>
        </w:tabs>
        <w:ind/>
        <w:jc w:val="both"/>
        <w:rPr>
          <w:sz w:val="24"/>
        </w:rPr>
      </w:pPr>
    </w:p>
    <w:p w14:paraId="1D000000">
      <w:pPr>
        <w:tabs>
          <w:tab w:leader="none" w:pos="1000" w:val="left"/>
        </w:tabs>
        <w:ind/>
        <w:jc w:val="both"/>
        <w:rPr>
          <w:sz w:val="24"/>
        </w:rPr>
      </w:pPr>
    </w:p>
    <w:p w14:paraId="1E000000">
      <w:pPr>
        <w:tabs>
          <w:tab w:leader="none" w:pos="1000" w:val="left"/>
        </w:tabs>
        <w:ind/>
        <w:jc w:val="both"/>
        <w:rPr>
          <w:sz w:val="24"/>
        </w:rPr>
      </w:pPr>
    </w:p>
    <w:p w14:paraId="1F000000">
      <w:pPr>
        <w:tabs>
          <w:tab w:leader="none" w:pos="1000" w:val="left"/>
        </w:tabs>
        <w:ind/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0000000">
      <w:pPr>
        <w:sectPr>
          <w:headerReference r:id="rId3" w:type="default"/>
          <w:footerReference r:id="rId4" w:type="default"/>
          <w:pgSz w:h="16840" w:orient="portrait" w:w="11907"/>
          <w:pgMar w:bottom="709" w:footer="720" w:gutter="0" w:header="720" w:left="1276" w:right="567" w:top="426"/>
        </w:sectPr>
      </w:pPr>
    </w:p>
    <w:p w14:paraId="21000000">
      <w:pPr>
        <w:ind/>
        <w:jc w:val="right"/>
        <w:rPr>
          <w:sz w:val="24"/>
        </w:rPr>
      </w:pPr>
      <w:r>
        <w:rPr>
          <w:sz w:val="24"/>
        </w:rPr>
        <w:t xml:space="preserve">Приложение  </w:t>
      </w:r>
      <w:r>
        <w:rPr>
          <w:sz w:val="24"/>
        </w:rPr>
        <w:t xml:space="preserve">к  постановлению администрации </w:t>
      </w:r>
    </w:p>
    <w:p w14:paraId="22000000">
      <w:pPr>
        <w:ind/>
        <w:jc w:val="right"/>
        <w:rPr>
          <w:sz w:val="24"/>
        </w:rPr>
      </w:pPr>
      <w:r>
        <w:rPr>
          <w:sz w:val="24"/>
        </w:rPr>
        <w:t xml:space="preserve">Кагальницкого сельского поселения </w:t>
      </w:r>
      <w:r>
        <w:rPr>
          <w:sz w:val="24"/>
        </w:rPr>
        <w:t>от  26.02.2024</w:t>
      </w:r>
      <w:r>
        <w:rPr>
          <w:sz w:val="24"/>
        </w:rPr>
        <w:t>г. №45</w:t>
      </w: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 xml:space="preserve">Об утверждении отчета </w:t>
      </w:r>
    </w:p>
    <w:p w14:paraId="23000000">
      <w:pPr>
        <w:ind w:right="-2"/>
        <w:jc w:val="right"/>
        <w:rPr>
          <w:sz w:val="24"/>
        </w:rPr>
      </w:pPr>
      <w:r>
        <w:rPr>
          <w:sz w:val="24"/>
        </w:rPr>
        <w:t>о реализации муниц</w:t>
      </w:r>
      <w:r>
        <w:rPr>
          <w:sz w:val="24"/>
        </w:rPr>
        <w:t>и</w:t>
      </w:r>
      <w:r>
        <w:rPr>
          <w:sz w:val="24"/>
        </w:rPr>
        <w:t xml:space="preserve">пальной программы Кагальницкого </w:t>
      </w:r>
      <w:r>
        <w:rPr>
          <w:sz w:val="24"/>
        </w:rPr>
        <w:t>сельского поселения «Благоустройство территории» за 2023 год»</w:t>
      </w:r>
    </w:p>
    <w:p w14:paraId="24000000">
      <w:pPr>
        <w:ind/>
        <w:jc w:val="right"/>
        <w:rPr>
          <w:sz w:val="24"/>
        </w:rPr>
      </w:pPr>
    </w:p>
    <w:p w14:paraId="25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ОТЧЕТ О РЕАЛИЗАЦИИ </w:t>
      </w:r>
    </w:p>
    <w:p w14:paraId="26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МУНИЦИПАЛЬНОЙ ПРОГРАММЫ </w:t>
      </w:r>
    </w:p>
    <w:p w14:paraId="27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КАГАЛЬНИЦКОГО</w:t>
      </w:r>
      <w:r>
        <w:rPr>
          <w:b w:val="1"/>
          <w:sz w:val="28"/>
        </w:rPr>
        <w:t xml:space="preserve"> СЕЛЬСКОГО ПОСЕЛЕНИЯ</w:t>
      </w:r>
      <w:r>
        <w:rPr>
          <w:b w:val="1"/>
          <w:sz w:val="28"/>
        </w:rPr>
        <w:t xml:space="preserve"> </w:t>
      </w:r>
    </w:p>
    <w:p w14:paraId="28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ЗА </w:t>
      </w:r>
      <w:r>
        <w:rPr>
          <w:b w:val="1"/>
          <w:sz w:val="28"/>
        </w:rPr>
        <w:t>20</w:t>
      </w:r>
      <w:r>
        <w:rPr>
          <w:b w:val="1"/>
          <w:sz w:val="28"/>
        </w:rPr>
        <w:t>23</w:t>
      </w:r>
      <w:r>
        <w:rPr>
          <w:b w:val="1"/>
          <w:sz w:val="28"/>
        </w:rPr>
        <w:t xml:space="preserve"> ГОД</w:t>
      </w:r>
    </w:p>
    <w:p w14:paraId="29000000">
      <w:pPr>
        <w:widowControl w:val="0"/>
        <w:ind/>
        <w:jc w:val="center"/>
        <w:outlineLvl w:val="1"/>
        <w:rPr>
          <w:b w:val="1"/>
          <w:sz w:val="28"/>
        </w:rPr>
      </w:pPr>
    </w:p>
    <w:p w14:paraId="2A000000">
      <w:pPr>
        <w:widowControl w:val="0"/>
        <w:spacing w:line="276" w:lineRule="auto"/>
        <w:ind/>
        <w:jc w:val="center"/>
        <w:outlineLvl w:val="1"/>
        <w:rPr>
          <w:sz w:val="28"/>
        </w:rPr>
      </w:pPr>
      <w:r>
        <w:rPr>
          <w:sz w:val="28"/>
        </w:rPr>
        <w:t>Отчет</w:t>
      </w:r>
    </w:p>
    <w:p w14:paraId="2B000000">
      <w:pPr>
        <w:widowControl w:val="0"/>
        <w:spacing w:line="276" w:lineRule="auto"/>
        <w:ind/>
        <w:jc w:val="center"/>
        <w:outlineLvl w:val="1"/>
        <w:rPr>
          <w:sz w:val="28"/>
        </w:rPr>
      </w:pPr>
      <w:r>
        <w:rPr>
          <w:sz w:val="28"/>
        </w:rPr>
        <w:t xml:space="preserve">о реализации муниципальной программы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«</w:t>
      </w:r>
      <w:r>
        <w:rPr>
          <w:sz w:val="28"/>
        </w:rPr>
        <w:t>Благоустройство территории</w:t>
      </w:r>
      <w:r>
        <w:rPr>
          <w:sz w:val="28"/>
        </w:rPr>
        <w:t>»</w:t>
      </w:r>
      <w:r>
        <w:rPr>
          <w:sz w:val="28"/>
        </w:rPr>
        <w:t xml:space="preserve"> за </w:t>
      </w:r>
      <w:r>
        <w:rPr>
          <w:sz w:val="28"/>
        </w:rPr>
        <w:t>20</w:t>
      </w:r>
      <w:r>
        <w:rPr>
          <w:sz w:val="28"/>
        </w:rPr>
        <w:t xml:space="preserve">23 </w:t>
      </w:r>
      <w:r>
        <w:rPr>
          <w:sz w:val="28"/>
        </w:rPr>
        <w:t>год</w:t>
      </w:r>
    </w:p>
    <w:p w14:paraId="2C000000">
      <w:pPr>
        <w:pStyle w:val="Style_8"/>
        <w:widowControl w:val="1"/>
        <w:spacing w:line="276" w:lineRule="auto"/>
        <w:ind w:firstLine="0" w:left="720"/>
        <w:jc w:val="center"/>
        <w:rPr>
          <w:rFonts w:ascii="Times New Roman" w:hAnsi="Times New Roman"/>
          <w:spacing w:val="-8"/>
          <w:sz w:val="28"/>
        </w:rPr>
      </w:pPr>
    </w:p>
    <w:p w14:paraId="2D000000">
      <w:pPr>
        <w:pStyle w:val="Style_8"/>
        <w:widowControl w:val="1"/>
        <w:spacing w:line="276" w:lineRule="auto"/>
        <w:ind w:firstLine="0" w:left="720"/>
        <w:jc w:val="center"/>
        <w:rPr>
          <w:rFonts w:ascii="Times New Roman" w:hAnsi="Times New Roman"/>
          <w:b w:val="1"/>
          <w:spacing w:val="-8"/>
          <w:sz w:val="28"/>
        </w:rPr>
      </w:pPr>
      <w:r>
        <w:rPr>
          <w:rFonts w:ascii="Times New Roman" w:hAnsi="Times New Roman"/>
          <w:b w:val="1"/>
          <w:spacing w:val="-8"/>
          <w:sz w:val="28"/>
        </w:rPr>
        <w:t xml:space="preserve">Раздел 1. Конкретные результаты реализации муниципальной программы, достигнутые за </w:t>
      </w:r>
      <w:r>
        <w:rPr>
          <w:rFonts w:ascii="Times New Roman" w:hAnsi="Times New Roman"/>
          <w:b w:val="1"/>
          <w:spacing w:val="-8"/>
          <w:sz w:val="28"/>
        </w:rPr>
        <w:t>20</w:t>
      </w:r>
      <w:r>
        <w:rPr>
          <w:rFonts w:ascii="Times New Roman" w:hAnsi="Times New Roman"/>
          <w:b w:val="1"/>
          <w:spacing w:val="-8"/>
          <w:sz w:val="28"/>
        </w:rPr>
        <w:t>2</w:t>
      </w:r>
      <w:r>
        <w:rPr>
          <w:rFonts w:ascii="Times New Roman" w:hAnsi="Times New Roman"/>
          <w:b w:val="1"/>
          <w:spacing w:val="-8"/>
          <w:sz w:val="28"/>
        </w:rPr>
        <w:t>3</w:t>
      </w:r>
      <w:r>
        <w:rPr>
          <w:rFonts w:ascii="Times New Roman" w:hAnsi="Times New Roman"/>
          <w:b w:val="1"/>
          <w:spacing w:val="-8"/>
          <w:sz w:val="28"/>
        </w:rPr>
        <w:t xml:space="preserve"> </w:t>
      </w:r>
      <w:r>
        <w:rPr>
          <w:rFonts w:ascii="Times New Roman" w:hAnsi="Times New Roman"/>
          <w:b w:val="1"/>
          <w:spacing w:val="-8"/>
          <w:sz w:val="28"/>
        </w:rPr>
        <w:t>год</w:t>
      </w:r>
    </w:p>
    <w:p w14:paraId="2E000000">
      <w:pPr>
        <w:pStyle w:val="Style_9"/>
        <w:spacing w:after="0" w:before="0" w:line="276" w:lineRule="auto"/>
        <w:ind w:firstLine="709" w:left="0"/>
        <w:jc w:val="both"/>
        <w:rPr>
          <w:sz w:val="18"/>
        </w:rPr>
      </w:pPr>
      <w:r>
        <w:rPr>
          <w:sz w:val="28"/>
        </w:rPr>
        <w:t xml:space="preserve">В целях </w:t>
      </w:r>
      <w:r>
        <w:rPr>
          <w:sz w:val="28"/>
        </w:rPr>
        <w:t>повышения уровня благоустроенности и комфортного проживания в населенных пунктах, расположенных на территории сельского поселения</w:t>
      </w:r>
      <w:r>
        <w:rPr>
          <w:sz w:val="28"/>
        </w:rPr>
        <w:t xml:space="preserve"> в рамках реализации муниципальной программы «</w:t>
      </w:r>
      <w:r>
        <w:rPr>
          <w:sz w:val="28"/>
        </w:rPr>
        <w:t>Благоустройство территории</w:t>
      </w:r>
      <w:r>
        <w:rPr>
          <w:sz w:val="28"/>
        </w:rPr>
        <w:t>», утвержденной постановление</w:t>
      </w:r>
      <w:r>
        <w:rPr>
          <w:sz w:val="28"/>
        </w:rPr>
        <w:t>м</w:t>
      </w:r>
      <w:r>
        <w:rPr>
          <w:sz w:val="28"/>
        </w:rPr>
        <w:t xml:space="preserve">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от 25</w:t>
      </w:r>
      <w:r>
        <w:rPr>
          <w:sz w:val="28"/>
        </w:rPr>
        <w:t>.10.2018 г.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(далее – муниципальная программа), ответственным исполнителем и участниками муниципальная программы в </w:t>
      </w:r>
      <w:r>
        <w:rPr>
          <w:sz w:val="28"/>
        </w:rPr>
        <w:t>20</w:t>
      </w:r>
      <w:r>
        <w:rPr>
          <w:sz w:val="28"/>
        </w:rPr>
        <w:t>21</w:t>
      </w:r>
      <w:r>
        <w:rPr>
          <w:sz w:val="28"/>
        </w:rPr>
        <w:t xml:space="preserve"> году реализован комплекс мероприятий, в результате которых:</w:t>
      </w:r>
    </w:p>
    <w:p w14:paraId="2F000000">
      <w:pPr>
        <w:spacing w:line="276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1. Проведена акарицидная обработка общественных территорий сельского поселения;</w:t>
      </w:r>
    </w:p>
    <w:p w14:paraId="30000000">
      <w:pPr>
        <w:spacing w:line="276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 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лучшен</w:t>
      </w:r>
      <w:r>
        <w:rPr>
          <w:color w:val="000000"/>
          <w:sz w:val="28"/>
        </w:rPr>
        <w:t>а степень</w:t>
      </w:r>
      <w:r>
        <w:rPr>
          <w:color w:val="000000"/>
          <w:sz w:val="28"/>
        </w:rPr>
        <w:t xml:space="preserve"> благоустройства Кагальницкого сельского поселения (уборка и покос территории);</w:t>
      </w:r>
    </w:p>
    <w:p w14:paraId="31000000">
      <w:pPr>
        <w:spacing w:line="276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>
        <w:rPr>
          <w:color w:val="000000"/>
          <w:sz w:val="28"/>
        </w:rPr>
        <w:t>. Созда</w:t>
      </w:r>
      <w:r>
        <w:rPr>
          <w:color w:val="000000"/>
          <w:sz w:val="28"/>
        </w:rPr>
        <w:t>ны</w:t>
      </w:r>
      <w:r>
        <w:rPr>
          <w:color w:val="000000"/>
          <w:sz w:val="28"/>
        </w:rPr>
        <w:t xml:space="preserve"> услови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для работы и отдыха жителей поселения (обеспечен общественный порядок на территории сквера «Рыбацкий берег», проведены мероприятия по отлову и содержанию безнадзорных животных).</w:t>
      </w:r>
    </w:p>
    <w:p w14:paraId="32000000">
      <w:pPr>
        <w:spacing w:line="276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4. Произведен текущий ремонт памятников ВОВ в х.Узяк и п.Зеленый.</w:t>
      </w:r>
    </w:p>
    <w:p w14:paraId="33000000">
      <w:pPr>
        <w:spacing w:line="276" w:lineRule="auto"/>
        <w:ind/>
        <w:jc w:val="both"/>
        <w:rPr>
          <w:color w:val="000000"/>
          <w:sz w:val="28"/>
        </w:rPr>
      </w:pPr>
    </w:p>
    <w:p w14:paraId="34000000">
      <w:pPr>
        <w:spacing w:line="276" w:lineRule="auto"/>
        <w:ind w:firstLine="0" w:left="720"/>
        <w:jc w:val="center"/>
        <w:rPr>
          <w:b w:val="1"/>
          <w:sz w:val="28"/>
        </w:rPr>
      </w:pPr>
      <w:r>
        <w:rPr>
          <w:b w:val="1"/>
          <w:sz w:val="28"/>
        </w:rPr>
        <w:t xml:space="preserve">Раздел 2. Результаты реализации основных мероприятий, мероприятий </w:t>
      </w:r>
      <w:r>
        <w:rPr>
          <w:b w:val="1"/>
          <w:sz w:val="28"/>
        </w:rPr>
        <w:t>программы</w:t>
      </w:r>
      <w:r>
        <w:rPr>
          <w:b w:val="1"/>
          <w:sz w:val="28"/>
        </w:rPr>
        <w:t>, а также сведения о достижении контрольных событий муниципальной программы</w:t>
      </w:r>
    </w:p>
    <w:p w14:paraId="35000000">
      <w:pPr>
        <w:spacing w:line="276" w:lineRule="auto"/>
        <w:ind w:firstLine="720" w:left="0"/>
        <w:jc w:val="both"/>
        <w:rPr>
          <w:sz w:val="28"/>
        </w:rPr>
      </w:pPr>
    </w:p>
    <w:p w14:paraId="36000000">
      <w:pPr>
        <w:pStyle w:val="Style_9"/>
        <w:spacing w:after="0" w:before="0" w:line="276" w:lineRule="auto"/>
        <w:ind w:firstLine="709" w:left="0"/>
        <w:jc w:val="both"/>
        <w:rPr>
          <w:sz w:val="24"/>
        </w:rPr>
      </w:pPr>
      <w:r>
        <w:rPr>
          <w:sz w:val="28"/>
        </w:rPr>
        <w:t>Муниципальной программой «Благоустройство территории» предусмотрено выполнение 2 подпрограмм, в рамках которых выполняется реализация 8 основных мероприятий:</w:t>
      </w:r>
      <w:r>
        <w:rPr>
          <w:rStyle w:val="Style_9_ch"/>
          <w:sz w:val="28"/>
        </w:rPr>
        <w:t xml:space="preserve"> о</w:t>
      </w:r>
      <w:r>
        <w:rPr>
          <w:rStyle w:val="Style_9_ch"/>
          <w:sz w:val="28"/>
        </w:rPr>
        <w:t>сновное мероприятие 1.1. «Расходы на дезинфекцию и дератизацию от насекомых»</w:t>
      </w:r>
      <w:r>
        <w:rPr>
          <w:rStyle w:val="Style_9_ch"/>
          <w:sz w:val="28"/>
        </w:rPr>
        <w:t>, о</w:t>
      </w:r>
      <w:r>
        <w:rPr>
          <w:rStyle w:val="Style_9_ch"/>
          <w:sz w:val="28"/>
        </w:rPr>
        <w:t>сновное мероприятие 1.2. «Прочее благоустройство», о</w:t>
      </w:r>
      <w:r>
        <w:rPr>
          <w:rStyle w:val="Style_9_ch"/>
          <w:sz w:val="28"/>
        </w:rPr>
        <w:t>сновное мероприятие 1.3. «Расходы по содержанию и ремонту площадок мусорных контейнеров и площадок к ним, а так же содержание территории сельского поселения», о</w:t>
      </w:r>
      <w:r>
        <w:rPr>
          <w:rStyle w:val="Style_9_ch"/>
          <w:sz w:val="28"/>
        </w:rPr>
        <w:t>сновное мероприятие 1.</w:t>
      </w:r>
      <w:r>
        <w:rPr>
          <w:rStyle w:val="Style_9_ch"/>
          <w:sz w:val="28"/>
        </w:rPr>
        <w:t>4</w:t>
      </w:r>
      <w:r>
        <w:rPr>
          <w:rStyle w:val="Style_9_ch"/>
          <w:sz w:val="28"/>
        </w:rPr>
        <w:t>. «Расходы по отлову бродячих животных»,</w:t>
      </w:r>
      <w:r>
        <w:rPr>
          <w:rStyle w:val="Style_9_ch"/>
          <w:sz w:val="28"/>
        </w:rPr>
        <w:t xml:space="preserve"> </w:t>
      </w:r>
      <w:r>
        <w:rPr>
          <w:rStyle w:val="Style_9_ch"/>
          <w:sz w:val="28"/>
        </w:rPr>
        <w:t>1.6</w:t>
      </w:r>
      <w:r>
        <w:rPr>
          <w:rStyle w:val="Style_9_ch"/>
          <w:sz w:val="28"/>
        </w:rPr>
        <w:t>. «</w:t>
      </w:r>
      <w:r>
        <w:rPr>
          <w:rStyle w:val="Style_9_ch"/>
          <w:sz w:val="28"/>
        </w:rPr>
        <w:t>Расходы, связанные с реализацией федеральной целевой программы «Увековечение памяти погибших при защите Отечества на 2019-2024 годы»</w:t>
      </w:r>
      <w:r>
        <w:rPr>
          <w:rStyle w:val="Style_9_ch"/>
          <w:sz w:val="28"/>
        </w:rPr>
        <w:t xml:space="preserve">, </w:t>
      </w:r>
      <w:r>
        <w:rPr>
          <w:rStyle w:val="Style_9_ch"/>
          <w:sz w:val="28"/>
        </w:rPr>
        <w:t>Основное мероприятие 1.7. «</w:t>
      </w:r>
      <w:r>
        <w:rPr>
          <w:rStyle w:val="Style_9_ch"/>
          <w:sz w:val="28"/>
        </w:rPr>
        <w:t>Расходы на обустройство территории сквера»</w:t>
      </w:r>
      <w:r>
        <w:rPr>
          <w:rStyle w:val="Style_9_ch"/>
          <w:sz w:val="28"/>
        </w:rPr>
        <w:t xml:space="preserve">, </w:t>
      </w:r>
      <w:r>
        <w:rPr>
          <w:rStyle w:val="Style_9_ch"/>
          <w:sz w:val="28"/>
        </w:rPr>
        <w:t>Основное мероприятие 1.9. «Коммунальные расходы на территории сквера»</w:t>
      </w:r>
      <w:r>
        <w:rPr>
          <w:rStyle w:val="Style_9_ch"/>
          <w:sz w:val="28"/>
        </w:rPr>
        <w:t>. Ст</w:t>
      </w:r>
      <w:r>
        <w:rPr>
          <w:rStyle w:val="Style_9_ch"/>
          <w:sz w:val="28"/>
        </w:rPr>
        <w:t>епень реализации основных мероприятий выполнены в полном объеме:</w:t>
      </w:r>
    </w:p>
    <w:p w14:paraId="37000000">
      <w:pPr>
        <w:pStyle w:val="Style_9"/>
        <w:spacing w:after="0" w:before="0" w:line="276" w:lineRule="auto"/>
        <w:ind w:firstLine="709" w:left="0"/>
        <w:jc w:val="center"/>
        <w:rPr>
          <w:sz w:val="28"/>
        </w:rPr>
      </w:pPr>
      <w:r>
        <w:rPr>
          <w:sz w:val="28"/>
        </w:rPr>
        <w:t>СРом=7/7=1.</w:t>
      </w:r>
    </w:p>
    <w:p w14:paraId="38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Сведения о выполнении основных мероприятий, мероприятий ведомственных целевых программ приведены в приложении № 1 к отчету о реализации муниципальной программы.</w:t>
      </w:r>
    </w:p>
    <w:p w14:paraId="39000000">
      <w:pPr>
        <w:widowControl w:val="0"/>
        <w:spacing w:line="276" w:lineRule="auto"/>
        <w:ind w:firstLine="426" w:left="0"/>
        <w:jc w:val="center"/>
        <w:rPr>
          <w:sz w:val="28"/>
        </w:rPr>
      </w:pPr>
    </w:p>
    <w:p w14:paraId="3A000000">
      <w:pPr>
        <w:widowControl w:val="0"/>
        <w:spacing w:line="276" w:lineRule="auto"/>
        <w:ind w:firstLine="426" w:left="0"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Раздел 3. Анализ факторов, повлиявших</w:t>
      </w:r>
    </w:p>
    <w:p w14:paraId="3B000000">
      <w:pPr>
        <w:pStyle w:val="Style_9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на ход реализации муниципальной программы</w:t>
      </w:r>
    </w:p>
    <w:p w14:paraId="3C000000">
      <w:pPr>
        <w:pStyle w:val="Style_9"/>
        <w:spacing w:after="0" w:before="0" w:line="276" w:lineRule="auto"/>
        <w:ind w:firstLine="709" w:left="0"/>
        <w:jc w:val="both"/>
        <w:rPr>
          <w:i w:val="1"/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году </w:t>
      </w:r>
      <w:r>
        <w:rPr>
          <w:sz w:val="28"/>
        </w:rPr>
        <w:t>факторы, повлиявшие на ход реализации муниципальной программы, отсутствовали</w:t>
      </w:r>
      <w:r>
        <w:rPr>
          <w:i w:val="1"/>
          <w:sz w:val="28"/>
        </w:rPr>
        <w:t>.</w:t>
      </w:r>
    </w:p>
    <w:p w14:paraId="3D000000">
      <w:pPr>
        <w:pStyle w:val="Style_9"/>
        <w:spacing w:after="0" w:before="0" w:line="276" w:lineRule="auto"/>
        <w:ind/>
        <w:jc w:val="center"/>
        <w:rPr>
          <w:sz w:val="28"/>
        </w:rPr>
      </w:pPr>
    </w:p>
    <w:p w14:paraId="3E000000">
      <w:pPr>
        <w:pStyle w:val="Style_9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Раздел 4. Сведения об использовании бюджетных ассигнований</w:t>
      </w:r>
    </w:p>
    <w:p w14:paraId="3F000000">
      <w:pPr>
        <w:pStyle w:val="Style_9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и внебюджетных средств на реализацию муниципальной программы</w:t>
      </w:r>
    </w:p>
    <w:p w14:paraId="40000000">
      <w:pPr>
        <w:widowControl w:val="0"/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sz w:val="28"/>
        </w:rPr>
        <w:t xml:space="preserve">Объем запланированных расходов на реализацию муниципальной программы на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год составил </w:t>
      </w:r>
      <w:r>
        <w:rPr>
          <w:color w:val="000000"/>
          <w:sz w:val="28"/>
        </w:rPr>
        <w:t>3 065,6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тыс. рублей за счет средств местного бюджета.</w:t>
      </w:r>
      <w:r>
        <w:rPr>
          <w:i w:val="1"/>
          <w:color w:val="000000"/>
          <w:sz w:val="18"/>
        </w:rPr>
        <w:t xml:space="preserve">                                                                              </w:t>
      </w:r>
    </w:p>
    <w:p w14:paraId="41000000">
      <w:pPr>
        <w:widowControl w:val="0"/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sz w:val="28"/>
        </w:rPr>
        <w:t xml:space="preserve">Исполнение расходов по муниципальной программе составило </w:t>
      </w:r>
      <w:r>
        <w:rPr>
          <w:sz w:val="28"/>
        </w:rPr>
        <w:t>2 944,4</w:t>
      </w:r>
      <w:r>
        <w:rPr>
          <w:sz w:val="28"/>
        </w:rPr>
        <w:t xml:space="preserve"> тыс. рублей </w:t>
      </w:r>
      <w:r>
        <w:rPr>
          <w:color w:val="000000"/>
          <w:sz w:val="28"/>
        </w:rPr>
        <w:t>за счет средств местного бюджета.</w:t>
      </w:r>
      <w:r>
        <w:rPr>
          <w:i w:val="1"/>
          <w:color w:val="000000"/>
          <w:sz w:val="18"/>
        </w:rPr>
        <w:t xml:space="preserve">                                                                              </w:t>
      </w:r>
    </w:p>
    <w:p w14:paraId="42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Объем неосвоенных бюджетных ассигнований составил </w:t>
      </w:r>
      <w:r>
        <w:rPr>
          <w:sz w:val="28"/>
        </w:rPr>
        <w:t>121,2</w:t>
      </w:r>
      <w:r>
        <w:rPr>
          <w:sz w:val="28"/>
        </w:rPr>
        <w:t xml:space="preserve"> тыс. рублей</w:t>
      </w:r>
      <w:r>
        <w:rPr>
          <w:sz w:val="28"/>
        </w:rPr>
        <w:t>.</w:t>
      </w:r>
    </w:p>
    <w:p w14:paraId="43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Степень соответствия запланированному уровню расходов за счет средств местного бюджета:</w:t>
      </w:r>
    </w:p>
    <w:p w14:paraId="44000000">
      <w:pPr>
        <w:widowControl w:val="0"/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ССуз=2 944,4/3 065,6=0,96,</w:t>
      </w:r>
    </w:p>
    <w:p w14:paraId="45000000">
      <w:pPr>
        <w:widowControl w:val="0"/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Эффективность использования средств местного бюджета:</w:t>
      </w:r>
    </w:p>
    <w:p w14:paraId="46000000">
      <w:pPr>
        <w:widowControl w:val="0"/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Эис=0,96,</w:t>
      </w:r>
    </w:p>
    <w:p w14:paraId="47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что говорит о высоком уровне бюджетной эффективности реализации муниципальной программы.</w:t>
      </w:r>
    </w:p>
    <w:p w14:paraId="48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Сведения  об использовании бюджетных ассигнований и внебюджетных средств на реализацию муниципальной программы за </w:t>
      </w:r>
      <w:r>
        <w:rPr>
          <w:sz w:val="28"/>
        </w:rPr>
        <w:t>20</w:t>
      </w:r>
      <w:r>
        <w:rPr>
          <w:sz w:val="28"/>
        </w:rPr>
        <w:t xml:space="preserve">23 </w:t>
      </w:r>
      <w:r>
        <w:rPr>
          <w:sz w:val="28"/>
        </w:rPr>
        <w:t xml:space="preserve">год приведены </w:t>
      </w:r>
      <w:r>
        <w:rPr>
          <w:sz w:val="28"/>
        </w:rPr>
        <w:t>в приложении № 2 к отчету о реализации муниципальной программы.</w:t>
      </w:r>
    </w:p>
    <w:p w14:paraId="49000000">
      <w:pPr>
        <w:spacing w:line="276" w:lineRule="auto"/>
        <w:ind w:firstLine="709" w:left="0"/>
        <w:jc w:val="both"/>
        <w:rPr>
          <w:sz w:val="28"/>
        </w:rPr>
      </w:pPr>
    </w:p>
    <w:p w14:paraId="4A000000">
      <w:pPr>
        <w:pStyle w:val="Style_9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 xml:space="preserve">Раздел 5. Сведения о достижении значений показателей </w:t>
      </w:r>
    </w:p>
    <w:p w14:paraId="4B000000">
      <w:pPr>
        <w:pStyle w:val="Style_9"/>
        <w:spacing w:after="0" w:before="0"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муниципальной программы, подпрограмм муниципальной программы </w:t>
      </w:r>
    </w:p>
    <w:p w14:paraId="4C000000">
      <w:pPr>
        <w:pStyle w:val="Style_9"/>
        <w:spacing w:after="0" w:before="0"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за </w:t>
      </w:r>
      <w:r>
        <w:rPr>
          <w:b w:val="1"/>
          <w:sz w:val="28"/>
        </w:rPr>
        <w:t>20</w:t>
      </w:r>
      <w:r>
        <w:rPr>
          <w:b w:val="1"/>
          <w:sz w:val="28"/>
        </w:rPr>
        <w:t>23</w:t>
      </w:r>
      <w:r>
        <w:rPr>
          <w:b w:val="1"/>
          <w:sz w:val="28"/>
        </w:rPr>
        <w:t xml:space="preserve"> год</w:t>
      </w:r>
    </w:p>
    <w:p w14:paraId="4D000000">
      <w:pPr>
        <w:pStyle w:val="Style_10"/>
        <w:spacing w:after="0"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Муниципальной программой и подпрограммами муниципальной программы предусмотрен </w:t>
      </w:r>
      <w:r>
        <w:rPr>
          <w:sz w:val="28"/>
        </w:rPr>
        <w:t>1</w:t>
      </w:r>
      <w:r>
        <w:rPr>
          <w:sz w:val="28"/>
        </w:rPr>
        <w:t xml:space="preserve"> показател</w:t>
      </w:r>
      <w:r>
        <w:rPr>
          <w:sz w:val="28"/>
        </w:rPr>
        <w:t>ь</w:t>
      </w:r>
      <w:r>
        <w:rPr>
          <w:sz w:val="28"/>
        </w:rPr>
        <w:t xml:space="preserve">, по </w:t>
      </w:r>
      <w:r>
        <w:rPr>
          <w:sz w:val="28"/>
        </w:rPr>
        <w:t>которому</w:t>
      </w:r>
      <w:r>
        <w:rPr>
          <w:sz w:val="28"/>
        </w:rPr>
        <w:t xml:space="preserve"> </w:t>
      </w:r>
      <w:r>
        <w:rPr>
          <w:sz w:val="28"/>
        </w:rPr>
        <w:t>фактическое значение превышает плановое</w:t>
      </w:r>
      <w:r>
        <w:rPr>
          <w:sz w:val="28"/>
        </w:rPr>
        <w:t>.</w:t>
      </w:r>
    </w:p>
    <w:p w14:paraId="4E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Суммарная оценка степени достижения целевых показателей муниципальной программы и подпрограмм:</w:t>
      </w:r>
    </w:p>
    <w:p w14:paraId="4F000000">
      <w:pPr>
        <w:widowControl w:val="0"/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Со=1/1=1,</w:t>
      </w:r>
    </w:p>
    <w:p w14:paraId="50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что характеризует высокий уровень эффективности реализации муниципальной программы по степени достижения целевых показателей. </w:t>
      </w:r>
    </w:p>
    <w:p w14:paraId="51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52000000">
      <w:pPr>
        <w:pStyle w:val="Style_9"/>
        <w:spacing w:after="0" w:before="0" w:line="276" w:lineRule="auto"/>
        <w:ind/>
        <w:rPr>
          <w:sz w:val="28"/>
        </w:rPr>
      </w:pPr>
    </w:p>
    <w:p w14:paraId="53000000">
      <w:pPr>
        <w:pStyle w:val="Style_9"/>
        <w:spacing w:after="0" w:before="0" w:line="276" w:lineRule="auto"/>
        <w:ind/>
        <w:jc w:val="center"/>
        <w:rPr>
          <w:rFonts w:ascii="Arial" w:hAnsi="Arial"/>
          <w:b w:val="1"/>
          <w:sz w:val="28"/>
        </w:rPr>
      </w:pPr>
      <w:r>
        <w:rPr>
          <w:b w:val="1"/>
          <w:sz w:val="28"/>
        </w:rPr>
        <w:t>Раздел 6. Информация о результатах оценки бюджетной эффективности реализации муниципальной программы</w:t>
      </w:r>
      <w:r>
        <w:rPr>
          <w:rFonts w:ascii="Arial" w:hAnsi="Arial"/>
          <w:b w:val="1"/>
          <w:sz w:val="28"/>
        </w:rPr>
        <w:br/>
      </w:r>
    </w:p>
    <w:p w14:paraId="54000000">
      <w:pPr>
        <w:spacing w:after="0" w:before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реализации муниципальной программы пров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дится на основе эффективности использования средств местного бюджета,</w:t>
      </w:r>
      <w:r>
        <w:rPr>
          <w:rStyle w:val="Style_11_ch"/>
          <w:rFonts w:ascii="Times New Roman" w:hAnsi="Times New Roman"/>
          <w:sz w:val="28"/>
        </w:rPr>
        <w:t xml:space="preserve"> с</w:t>
      </w:r>
      <w:r>
        <w:rPr>
          <w:rStyle w:val="Style_11_ch"/>
          <w:rFonts w:ascii="Times New Roman" w:hAnsi="Times New Roman"/>
          <w:sz w:val="28"/>
        </w:rPr>
        <w:t>тепени достижения целевых показателей муниципальной программы, подпрограмм муниципальной программы, с</w:t>
      </w:r>
      <w:r>
        <w:rPr>
          <w:rFonts w:ascii="Times New Roman" w:hAnsi="Times New Roman"/>
          <w:sz w:val="28"/>
        </w:rPr>
        <w:t>тепени реализации</w:t>
      </w:r>
      <w:r>
        <w:rPr>
          <w:rFonts w:ascii="Times New Roman" w:hAnsi="Times New Roman"/>
          <w:sz w:val="28"/>
        </w:rPr>
        <w:t xml:space="preserve"> основных мероприятий, финансируемых за счет всех источников финансирования, с применением коэффициентов значимости:</w:t>
      </w:r>
    </w:p>
    <w:p w14:paraId="55000000">
      <w:pPr>
        <w:spacing w:line="276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УРпр=1*0,5+1*0,3+1*0,2=1,</w:t>
      </w:r>
    </w:p>
    <w:p w14:paraId="56000000">
      <w:pPr>
        <w:spacing w:line="276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11_ch"/>
          <w:rFonts w:ascii="Times New Roman" w:hAnsi="Times New Roman"/>
          <w:sz w:val="28"/>
        </w:rPr>
        <w:t>что соответствует высокому уровню реализации муниципальной программ</w:t>
      </w:r>
      <w:r>
        <w:rPr>
          <w:rStyle w:val="Style_11_ch"/>
          <w:rFonts w:ascii="Times New Roman" w:hAnsi="Times New Roman"/>
          <w:sz w:val="28"/>
        </w:rPr>
        <w:t xml:space="preserve">ы.      </w:t>
      </w:r>
    </w:p>
    <w:p w14:paraId="57000000">
      <w:pPr>
        <w:pStyle w:val="Style_9"/>
        <w:spacing w:after="0" w:before="0" w:line="276" w:lineRule="auto"/>
        <w:ind w:firstLine="709" w:left="0"/>
        <w:jc w:val="both"/>
        <w:rPr>
          <w:i w:val="1"/>
          <w:sz w:val="18"/>
        </w:rPr>
      </w:pPr>
      <w:r>
        <w:rPr>
          <w:i w:val="1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58000000">
      <w:pPr>
        <w:pStyle w:val="Style_10"/>
        <w:spacing w:line="276" w:lineRule="auto"/>
        <w:ind w:firstLine="0" w:left="720"/>
        <w:jc w:val="center"/>
        <w:rPr>
          <w:b w:val="1"/>
          <w:sz w:val="28"/>
        </w:rPr>
      </w:pPr>
      <w:r>
        <w:rPr>
          <w:b w:val="1"/>
          <w:sz w:val="28"/>
        </w:rPr>
        <w:t>Раздел 7. Предложения по дальнейшей реализации муниципальной программы</w:t>
      </w:r>
    </w:p>
    <w:p w14:paraId="59000000">
      <w:pPr>
        <w:spacing w:line="276" w:lineRule="auto"/>
        <w:ind w:firstLine="567" w:left="0"/>
        <w:jc w:val="both"/>
        <w:rPr>
          <w:color w:val="000000"/>
          <w:sz w:val="28"/>
        </w:rPr>
      </w:pPr>
      <w:r>
        <w:rPr>
          <w:sz w:val="28"/>
        </w:rPr>
        <w:t>Анализ реализации программы в отчетном периоде, проведен</w:t>
      </w:r>
      <w:r>
        <w:rPr>
          <w:sz w:val="28"/>
        </w:rPr>
        <w:t xml:space="preserve">ный в соответствии с Методикой </w:t>
      </w:r>
      <w:r>
        <w:rPr>
          <w:sz w:val="28"/>
        </w:rPr>
        <w:t xml:space="preserve">показал, что </w:t>
      </w:r>
      <w:r>
        <w:rPr>
          <w:sz w:val="28"/>
        </w:rPr>
        <w:t>бюджетная эффективность реализации муниципальной программы является высокая</w:t>
      </w:r>
      <w:r>
        <w:rPr>
          <w:sz w:val="28"/>
        </w:rPr>
        <w:t>, программные цели и ожидаемые социально-экономические результаты от реализации программы достигнуты</w:t>
      </w:r>
      <w:r>
        <w:rPr>
          <w:sz w:val="28"/>
        </w:rPr>
        <w:t xml:space="preserve"> в полном объеме.</w:t>
      </w:r>
      <w:r>
        <w:rPr>
          <w:sz w:val="28"/>
        </w:rPr>
        <w:t xml:space="preserve"> Особое внимание в дальнейшей реализации </w:t>
      </w:r>
      <w:r>
        <w:rPr>
          <w:sz w:val="28"/>
        </w:rPr>
        <w:t>П</w:t>
      </w:r>
      <w:r>
        <w:rPr>
          <w:sz w:val="28"/>
        </w:rPr>
        <w:t>рограмм</w:t>
      </w:r>
      <w:r>
        <w:rPr>
          <w:sz w:val="28"/>
        </w:rPr>
        <w:t>ы</w:t>
      </w:r>
      <w:r>
        <w:rPr>
          <w:sz w:val="28"/>
        </w:rPr>
        <w:t xml:space="preserve"> необходимо уделить </w:t>
      </w:r>
      <w:r>
        <w:rPr>
          <w:sz w:val="28"/>
        </w:rPr>
        <w:t xml:space="preserve">реализации комплекса мероприятий по  </w:t>
      </w:r>
      <w:r>
        <w:rPr>
          <w:color w:val="000000"/>
          <w:sz w:val="28"/>
        </w:rPr>
        <w:t>снижению экологической нагрузки, улучшение  санитарной обстановки, улучшению степени благоустройства Кагальницкого сельского поселения, созданию условий для работы и отдыха жителей поселения.</w:t>
      </w:r>
    </w:p>
    <w:p w14:paraId="5A000000">
      <w:pPr>
        <w:ind/>
        <w:jc w:val="both"/>
        <w:rPr>
          <w:sz w:val="28"/>
        </w:rPr>
      </w:pPr>
    </w:p>
    <w:p w14:paraId="5B000000">
      <w:pPr>
        <w:widowControl w:val="0"/>
        <w:spacing w:line="276" w:lineRule="auto"/>
        <w:ind/>
        <w:jc w:val="center"/>
        <w:outlineLvl w:val="1"/>
        <w:rPr>
          <w:sz w:val="28"/>
        </w:rPr>
      </w:pPr>
    </w:p>
    <w:p w14:paraId="5C000000">
      <w:pPr>
        <w:sectPr>
          <w:headerReference r:id="rId1" w:type="default"/>
          <w:footerReference r:id="rId2" w:type="default"/>
          <w:pgSz w:h="16838" w:orient="portrait" w:w="11906"/>
          <w:pgMar w:bottom="1134" w:footer="709" w:gutter="0" w:header="709" w:left="1418" w:right="567" w:top="426"/>
        </w:sectPr>
      </w:pPr>
    </w:p>
    <w:p w14:paraId="5D000000">
      <w:pPr>
        <w:ind w:right="-2"/>
        <w:jc w:val="right"/>
        <w:rPr>
          <w:sz w:val="24"/>
        </w:rPr>
      </w:pPr>
    </w:p>
    <w:p w14:paraId="5E000000">
      <w:pPr>
        <w:ind w:firstLine="0" w:left="8505"/>
        <w:jc w:val="right"/>
        <w:rPr>
          <w:sz w:val="24"/>
        </w:rPr>
      </w:pPr>
    </w:p>
    <w:p w14:paraId="5F000000">
      <w:pPr>
        <w:pStyle w:val="Style_11"/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</w:t>
      </w:r>
      <w:r>
        <w:rPr>
          <w:rFonts w:ascii="Times New Roman" w:hAnsi="Times New Roman"/>
          <w:sz w:val="28"/>
        </w:rPr>
        <w:t xml:space="preserve">жение 1 </w:t>
      </w:r>
    </w:p>
    <w:p w14:paraId="60000000">
      <w:pPr>
        <w:widowControl w:val="0"/>
        <w:spacing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 о реализации муниципальной программы</w:t>
      </w:r>
    </w:p>
    <w:p w14:paraId="61000000">
      <w:pPr>
        <w:widowControl w:val="0"/>
        <w:tabs>
          <w:tab w:leader="none" w:pos="1605" w:val="left"/>
        </w:tabs>
        <w:ind/>
        <w:jc w:val="both"/>
        <w:rPr>
          <w:sz w:val="24"/>
        </w:rPr>
      </w:pPr>
    </w:p>
    <w:p w14:paraId="62000000">
      <w:pPr>
        <w:widowControl w:val="0"/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выполнении основных мероприятий </w:t>
      </w:r>
      <w:r>
        <w:rPr>
          <w:rFonts w:ascii="Times New Roman" w:hAnsi="Times New Roman"/>
          <w:sz w:val="28"/>
        </w:rPr>
        <w:t>муни</w:t>
      </w:r>
      <w:r>
        <w:rPr>
          <w:rFonts w:ascii="Times New Roman" w:hAnsi="Times New Roman"/>
          <w:sz w:val="28"/>
        </w:rPr>
        <w:t xml:space="preserve">ципальной программы </w:t>
      </w:r>
    </w:p>
    <w:p w14:paraId="63000000">
      <w:pPr>
        <w:widowControl w:val="0"/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Style w:val="Style_11_ch"/>
          <w:rFonts w:ascii="Times New Roman" w:hAnsi="Times New Roman"/>
          <w:sz w:val="28"/>
        </w:rPr>
        <w:t>«Благоустройство</w:t>
      </w:r>
      <w:r>
        <w:rPr>
          <w:rStyle w:val="Style_11_ch"/>
          <w:rFonts w:ascii="Times New Roman" w:hAnsi="Times New Roman"/>
          <w:sz w:val="28"/>
        </w:rPr>
        <w:t xml:space="preserve"> территории</w:t>
      </w:r>
      <w:r>
        <w:rPr>
          <w:rStyle w:val="Style_11_ch"/>
          <w:rFonts w:ascii="Times New Roman" w:hAnsi="Times New Roman"/>
          <w:sz w:val="28"/>
        </w:rPr>
        <w:t>» з</w:t>
      </w:r>
      <w:r>
        <w:rPr>
          <w:rStyle w:val="Style_11_ch"/>
          <w:rFonts w:ascii="Times New Roman" w:hAnsi="Times New Roman"/>
          <w:sz w:val="28"/>
        </w:rPr>
        <w:t xml:space="preserve">а 2023 год   </w:t>
      </w:r>
    </w:p>
    <w:p w14:paraId="64000000">
      <w:pPr>
        <w:ind w:firstLine="0" w:left="-708"/>
        <w:jc w:val="right"/>
        <w:rPr>
          <w:sz w:val="24"/>
        </w:rPr>
      </w:pPr>
    </w:p>
    <w:tbl>
      <w:tblPr>
        <w:tblStyle w:val="Style_12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9"/>
        <w:gridCol w:w="2808"/>
        <w:gridCol w:w="1956"/>
        <w:gridCol w:w="1118"/>
        <w:gridCol w:w="979"/>
        <w:gridCol w:w="838"/>
        <w:gridCol w:w="3003"/>
        <w:gridCol w:w="2357"/>
        <w:gridCol w:w="1555"/>
      </w:tblGrid>
      <w:tr>
        <w:trPr>
          <w:trHeight w:hRule="atLeast" w:val="568"/>
        </w:trPr>
        <w:tc>
          <w:tcPr>
            <w:tcW w:type="dxa" w:w="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</w:tc>
        <w:tc>
          <w:tcPr>
            <w:tcW w:type="dxa" w:w="19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нитель</w:t>
            </w:r>
          </w:p>
          <w:p w14:paraId="6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вый срок око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чания реал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зации</w:t>
            </w:r>
          </w:p>
        </w:tc>
        <w:tc>
          <w:tcPr>
            <w:tcW w:type="dxa" w:w="18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type="dxa" w:w="53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type="dxa" w:w="15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 не реализации/ ре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лизации не в полном объ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ме </w:t>
            </w:r>
          </w:p>
        </w:tc>
      </w:tr>
      <w:tr>
        <w:tc>
          <w:tcPr>
            <w:tcW w:type="dxa" w:w="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ла реализ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чания реализ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запланирова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ные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достигн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тые</w:t>
            </w:r>
          </w:p>
        </w:tc>
        <w:tc>
          <w:tcPr>
            <w:tcW w:type="dxa" w:w="1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84"/>
        </w:trP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rPr>
          <w:trHeight w:hRule="atLeast" w:val="284"/>
        </w:trPr>
        <w:tc>
          <w:tcPr>
            <w:tcW w:type="dxa" w:w="1517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1. «Прочее бл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гоустройство</w:t>
            </w:r>
            <w:r>
              <w:rPr>
                <w:color w:val="000000"/>
                <w:sz w:val="24"/>
              </w:rPr>
              <w:t>»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Расходы на дезинфекцию и дератизацию от насекомых   </w:t>
            </w:r>
          </w:p>
          <w:p w14:paraId="7D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7F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00000">
            <w:pPr>
              <w:spacing w:line="276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Снижение эколог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ческой нагрузки, улучшение  сан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тарной обстановки</w:t>
            </w:r>
          </w:p>
          <w:p w14:paraId="8400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11_ch"/>
                <w:rFonts w:ascii="Times New Roman" w:hAnsi="Times New Roman"/>
                <w:sz w:val="24"/>
              </w:rPr>
              <w:t>на территории поселения 2 раза в год проводится акарицидная обработка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726"/>
        </w:trP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>Основное мероприятие 1.2. Прочее благоустройство</w:t>
            </w:r>
          </w:p>
          <w:p w14:paraId="89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r>
              <w:rPr>
                <w:color w:val="000000"/>
                <w:sz w:val="24"/>
              </w:rPr>
              <w:t>Создание условий для работы и отд</w:t>
            </w:r>
            <w:r>
              <w:rPr>
                <w:color w:val="000000"/>
                <w:sz w:val="24"/>
              </w:rPr>
              <w:t>ы</w:t>
            </w:r>
            <w:r>
              <w:rPr>
                <w:color w:val="000000"/>
                <w:sz w:val="24"/>
              </w:rPr>
              <w:t>ха жителей посел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ния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установлено устройство ограждения кладбища, проведено видеонаблюдение на территории кладбища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1.3. Расходы по содержанию и ремонту площадок мусорных контейнеров и площадок к ним, а так же содержание территории сельского поселения</w:t>
            </w:r>
          </w:p>
          <w:p w14:paraId="93000000">
            <w:pPr>
              <w:ind/>
              <w:jc w:val="left"/>
              <w:rPr>
                <w:sz w:val="24"/>
              </w:rPr>
            </w:pP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00000">
            <w:pPr>
              <w:spacing w:line="276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Создание условий для работы и отд</w:t>
            </w:r>
            <w:r>
              <w:rPr>
                <w:color w:val="000000"/>
                <w:sz w:val="24"/>
              </w:rPr>
              <w:t>ы</w:t>
            </w:r>
            <w:r>
              <w:rPr>
                <w:color w:val="000000"/>
                <w:sz w:val="24"/>
              </w:rPr>
              <w:t>ха жителей посел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ния</w:t>
            </w:r>
          </w:p>
          <w:p w14:paraId="99000000">
            <w:pPr>
              <w:rPr>
                <w:sz w:val="22"/>
              </w:rPr>
            </w:pP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 покос и уборка общественных территорий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Расходы по отлову бродячих животных</w:t>
            </w:r>
          </w:p>
          <w:p w14:paraId="9E000000">
            <w:pPr>
              <w:rPr>
                <w:sz w:val="24"/>
              </w:rPr>
            </w:pPr>
          </w:p>
          <w:p w14:paraId="9F000000">
            <w:pPr>
              <w:spacing w:line="216" w:lineRule="auto"/>
              <w:ind/>
              <w:rPr>
                <w:sz w:val="24"/>
              </w:rPr>
            </w:pP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00000">
            <w:pPr>
              <w:rPr>
                <w:sz w:val="22"/>
              </w:rPr>
            </w:pPr>
            <w:r>
              <w:rPr>
                <w:color w:val="000000"/>
                <w:sz w:val="24"/>
              </w:rPr>
              <w:t>Создание условий для работы и отд</w:t>
            </w:r>
            <w:r>
              <w:rPr>
                <w:color w:val="000000"/>
                <w:sz w:val="24"/>
              </w:rPr>
              <w:t>ы</w:t>
            </w:r>
            <w:r>
              <w:rPr>
                <w:color w:val="000000"/>
                <w:sz w:val="24"/>
              </w:rPr>
              <w:t>ха жителей посел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ния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Проведены мероприятия по вылову и содержанию 16 безнадзорных собак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>
              <w:rPr>
                <w:rStyle w:val="Style_11_ch"/>
                <w:sz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00000">
            <w:r>
              <w:rPr>
                <w:rStyle w:val="Style_11_ch"/>
                <w:sz w:val="24"/>
              </w:rPr>
              <w:t>Увековечение памяти погибших при защите Отечества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00000">
            <w:pPr>
              <w:pStyle w:val="Style_1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Произведен текущий ремонт памятников ВОВ в х.Узяк и п.Зеленый.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1.7. Расходы на обустройство территории сквера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00000">
            <w:pPr>
              <w:rPr>
                <w:sz w:val="22"/>
              </w:rPr>
            </w:pPr>
            <w:r>
              <w:rPr>
                <w:sz w:val="22"/>
              </w:rPr>
              <w:t>Обеспечение круглосуточной охрана территории сквера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r>
              <w:rPr>
                <w:rFonts w:ascii="Times New Roman" w:hAnsi="Times New Roman"/>
                <w:sz w:val="24"/>
              </w:rPr>
              <w:t>установлена сплит – система в блок-контейнере для охраны сквера, обеспечивается круглосуточный доступ к интернету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1.9. Расходы на коммунальные расходы на территории сквера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00000">
            <w:pPr>
              <w:rPr>
                <w:sz w:val="22"/>
              </w:rPr>
            </w:pPr>
            <w:r>
              <w:rPr>
                <w:sz w:val="22"/>
              </w:rPr>
              <w:t>Обеспечение круглосуточной охрана территории сквера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rPr>
                <w:rFonts w:ascii="Times New Roman" w:hAnsi="Times New Roman"/>
                <w:sz w:val="24"/>
              </w:rPr>
            </w:pPr>
            <w:r>
              <w:rPr>
                <w:sz w:val="22"/>
              </w:rPr>
              <w:t>Обеспечение водоснабжением территории скве</w:t>
            </w:r>
            <w:r>
              <w:rPr>
                <w:rFonts w:ascii="Times New Roman" w:hAnsi="Times New Roman"/>
                <w:sz w:val="24"/>
              </w:rPr>
              <w:t>ра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C2000000">
      <w:pPr>
        <w:rPr>
          <w:sz w:val="24"/>
        </w:rPr>
      </w:pPr>
    </w:p>
    <w:p w14:paraId="C3000000">
      <w:pPr>
        <w:rPr>
          <w:sz w:val="24"/>
        </w:rPr>
      </w:pPr>
    </w:p>
    <w:p w14:paraId="C4000000">
      <w:pPr>
        <w:pStyle w:val="Style_11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C5000000">
      <w:pPr>
        <w:pStyle w:val="Style_11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C6000000">
      <w:pPr>
        <w:pStyle w:val="Style_11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C7000000">
      <w:pPr>
        <w:pStyle w:val="Style_11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C8000000">
      <w:pPr>
        <w:pStyle w:val="Style_11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C9000000">
      <w:pPr>
        <w:pStyle w:val="Style_11"/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</w:t>
      </w:r>
      <w:r>
        <w:rPr>
          <w:rFonts w:ascii="Times New Roman" w:hAnsi="Times New Roman"/>
          <w:sz w:val="28"/>
        </w:rPr>
        <w:t xml:space="preserve">жение 2 </w:t>
      </w:r>
    </w:p>
    <w:p w14:paraId="CA000000">
      <w:pPr>
        <w:widowControl w:val="0"/>
        <w:spacing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 о реализации муниципальной программы</w:t>
      </w:r>
    </w:p>
    <w:p w14:paraId="CB000000">
      <w:pPr>
        <w:ind w:firstLine="0" w:left="-284"/>
        <w:contextualSpacing w:val="1"/>
        <w:jc w:val="center"/>
        <w:rPr>
          <w:rFonts w:ascii="Times New Roman" w:hAnsi="Times New Roman"/>
          <w:sz w:val="28"/>
        </w:rPr>
      </w:pPr>
    </w:p>
    <w:p w14:paraId="CC000000">
      <w:pPr>
        <w:ind w:firstLine="0" w:left="-284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CD00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использовании бюджетных ассигнований и внебюджетных средств на реализацию муниципальной программы </w:t>
      </w:r>
    </w:p>
    <w:p w14:paraId="CE00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Style w:val="Style_11_ch"/>
          <w:rFonts w:ascii="Times New Roman" w:hAnsi="Times New Roman"/>
          <w:sz w:val="28"/>
        </w:rPr>
        <w:t>Благоустройство</w:t>
      </w:r>
      <w:r>
        <w:rPr>
          <w:rStyle w:val="Style_11_ch"/>
          <w:rFonts w:ascii="Times New Roman" w:hAnsi="Times New Roman"/>
          <w:sz w:val="28"/>
        </w:rPr>
        <w:t xml:space="preserve"> территории</w:t>
      </w:r>
      <w:r>
        <w:rPr>
          <w:rFonts w:ascii="Times New Roman" w:hAnsi="Times New Roman"/>
          <w:sz w:val="28"/>
        </w:rPr>
        <w:t xml:space="preserve">» за 2023 год </w:t>
      </w:r>
    </w:p>
    <w:p w14:paraId="CF00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</w:p>
    <w:tbl>
      <w:tblPr>
        <w:tblStyle w:val="Style_12"/>
        <w:tblInd w:type="dxa" w:w="-351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6708"/>
        <w:gridCol w:w="3329"/>
        <w:gridCol w:w="2096"/>
        <w:gridCol w:w="1537"/>
        <w:gridCol w:w="1537"/>
      </w:tblGrid>
      <w:tr>
        <w:trPr>
          <w:trHeight w:hRule="atLeast" w:val="20"/>
        </w:trPr>
        <w:tc>
          <w:tcPr>
            <w:tcW w:type="dxa" w:w="6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граммы муниципальной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программы, основного мер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приятия</w:t>
            </w:r>
          </w:p>
          <w:p w14:paraId="D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36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 расходов (тыс. руб.), предусмо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ренных</w:t>
            </w:r>
          </w:p>
        </w:tc>
        <w:tc>
          <w:tcPr>
            <w:tcW w:type="dxa" w:w="15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расходы (тыс. руб.) </w:t>
            </w:r>
          </w:p>
          <w:p w14:paraId="D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бюджетной росписью</w:t>
            </w:r>
          </w:p>
        </w:tc>
        <w:tc>
          <w:tcPr>
            <w:tcW w:type="dxa" w:w="1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rPr>
          <w:trHeight w:hRule="atLeast" w:val="20"/>
        </w:trPr>
        <w:tc>
          <w:tcPr>
            <w:tcW w:type="dxa" w:w="6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0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352"/>
        </w:trPr>
        <w:tc>
          <w:tcPr>
            <w:tcW w:type="dxa" w:w="6708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D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  <w:r>
              <w:rPr>
                <w:rStyle w:val="Style_11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11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11_ch"/>
                <w:rFonts w:ascii="Times New Roman" w:hAnsi="Times New Roman"/>
                <w:sz w:val="24"/>
              </w:rPr>
              <w:t>«</w:t>
            </w:r>
            <w:r>
              <w:rPr>
                <w:rStyle w:val="Style_11_ch"/>
                <w:rFonts w:ascii="Times New Roman" w:hAnsi="Times New Roman"/>
                <w:sz w:val="24"/>
              </w:rPr>
              <w:t>Благоустройство</w:t>
            </w:r>
            <w:r>
              <w:rPr>
                <w:rStyle w:val="Style_11_ch"/>
                <w:rFonts w:ascii="Times New Roman" w:hAnsi="Times New Roman"/>
                <w:sz w:val="24"/>
              </w:rPr>
              <w:t xml:space="preserve"> территории</w:t>
            </w:r>
            <w:r>
              <w:rPr>
                <w:rStyle w:val="Style_11_ch"/>
                <w:rFonts w:ascii="Times New Roman" w:hAnsi="Times New Roman"/>
                <w:sz w:val="24"/>
              </w:rPr>
              <w:t>»</w:t>
            </w:r>
            <w:r>
              <w:rPr>
                <w:rStyle w:val="Style_11_ch"/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E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3 065,6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3 065,6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2 944,4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2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  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6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21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A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районный бюджет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38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E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3 065,6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3 065,6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2 944,4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2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F6000000">
      <w:pPr>
        <w:ind/>
        <w:jc w:val="right"/>
        <w:rPr>
          <w:sz w:val="24"/>
        </w:rPr>
      </w:pPr>
    </w:p>
    <w:p w14:paraId="F7000000">
      <w:pPr>
        <w:widowControl w:val="0"/>
        <w:ind/>
        <w:jc w:val="center"/>
        <w:rPr>
          <w:sz w:val="24"/>
        </w:rPr>
      </w:pPr>
    </w:p>
    <w:p w14:paraId="F8000000">
      <w:pPr>
        <w:pStyle w:val="Style_11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F9000000">
      <w:pPr>
        <w:pStyle w:val="Style_11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FA000000">
      <w:pPr>
        <w:pStyle w:val="Style_11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FB000000">
      <w:pPr>
        <w:pStyle w:val="Style_11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FC000000">
      <w:pPr>
        <w:pStyle w:val="Style_11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FD000000">
      <w:pPr>
        <w:pStyle w:val="Style_11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FE000000">
      <w:pPr>
        <w:pStyle w:val="Style_11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FF000000">
      <w:pPr>
        <w:pStyle w:val="Style_11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00010000">
      <w:pPr>
        <w:pStyle w:val="Style_11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01010000">
      <w:pPr>
        <w:pStyle w:val="Style_11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02010000">
      <w:pPr>
        <w:pStyle w:val="Style_11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03010000">
      <w:pPr>
        <w:pStyle w:val="Style_11"/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</w:t>
      </w:r>
      <w:r>
        <w:rPr>
          <w:rFonts w:ascii="Times New Roman" w:hAnsi="Times New Roman"/>
          <w:sz w:val="28"/>
        </w:rPr>
        <w:t xml:space="preserve">жение 3 </w:t>
      </w:r>
    </w:p>
    <w:p w14:paraId="04010000">
      <w:pPr>
        <w:widowControl w:val="0"/>
        <w:spacing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 о реализации муниципальной программы</w:t>
      </w:r>
    </w:p>
    <w:p w14:paraId="05010000">
      <w:pPr>
        <w:widowControl w:val="0"/>
        <w:ind w:firstLine="540" w:left="0"/>
        <w:jc w:val="right"/>
        <w:rPr>
          <w:sz w:val="24"/>
        </w:rPr>
      </w:pPr>
    </w:p>
    <w:p w14:paraId="06010000">
      <w:pPr>
        <w:widowControl w:val="0"/>
        <w:ind/>
        <w:jc w:val="center"/>
        <w:rPr>
          <w:sz w:val="28"/>
        </w:rPr>
      </w:pPr>
      <w:r>
        <w:rPr>
          <w:sz w:val="28"/>
        </w:rPr>
        <w:t>Сведения о достижении значений показателей (индикаторов)</w:t>
      </w:r>
    </w:p>
    <w:p w14:paraId="07010000">
      <w:pPr>
        <w:widowControl w:val="0"/>
        <w:ind w:firstLine="540" w:left="0"/>
        <w:jc w:val="both"/>
        <w:rPr>
          <w:sz w:val="24"/>
        </w:rPr>
      </w:pPr>
    </w:p>
    <w:tbl>
      <w:tblPr>
        <w:tblStyle w:val="Style_12"/>
        <w:tblInd w:type="dxa" w:w="1597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739"/>
        <w:gridCol w:w="3293"/>
        <w:gridCol w:w="1418"/>
        <w:gridCol w:w="2104"/>
        <w:gridCol w:w="1080"/>
        <w:gridCol w:w="1994"/>
        <w:gridCol w:w="2214"/>
      </w:tblGrid>
      <w:tr>
        <w:tc>
          <w:tcPr>
            <w:tcW w:type="dxa" w:w="7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2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Показатель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(индикатор)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(наименование)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  <w:p w14:paraId="0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type="dxa" w:w="517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Значения показателей (индикаторов)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муниципальной программы,     </w:t>
            </w:r>
            <w:r>
              <w:rPr>
                <w:sz w:val="24"/>
              </w:rPr>
              <w:br/>
            </w:r>
            <w:r>
              <w:rPr>
                <w:sz w:val="24"/>
                <w:highlight w:val="white"/>
              </w:rPr>
              <w:t xml:space="preserve">подпрограммы муниципальной    </w:t>
            </w:r>
            <w:r>
              <w:rPr>
                <w:sz w:val="24"/>
                <w:highlight w:val="white"/>
              </w:rPr>
              <w:br/>
            </w:r>
            <w:r>
              <w:rPr>
                <w:sz w:val="24"/>
                <w:highlight w:val="white"/>
              </w:rPr>
              <w:t>программы</w:t>
            </w:r>
          </w:p>
        </w:tc>
        <w:tc>
          <w:tcPr>
            <w:tcW w:type="dxa" w:w="22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Обоснование отклонений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значений показателя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(индикатора) на конец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отчетного года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(при наличии)</w:t>
            </w:r>
          </w:p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2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104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</w:p>
        </w:tc>
        <w:tc>
          <w:tcPr>
            <w:tcW w:type="dxa" w:w="307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отчетный год</w:t>
            </w:r>
          </w:p>
        </w:tc>
        <w:tc>
          <w:tcPr>
            <w:tcW w:type="dxa" w:w="22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2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10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type="dxa" w:w="22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2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2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c>
          <w:tcPr>
            <w:tcW w:type="dxa" w:w="12842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Муниципальная   про</w:t>
            </w:r>
            <w:r>
              <w:rPr>
                <w:rStyle w:val="Style_11_ch"/>
                <w:sz w:val="24"/>
              </w:rPr>
              <w:t xml:space="preserve">грамма </w:t>
            </w:r>
            <w:r>
              <w:rPr>
                <w:rStyle w:val="Style_11_ch"/>
                <w:sz w:val="24"/>
              </w:rPr>
              <w:t>«</w:t>
            </w:r>
            <w:r>
              <w:rPr>
                <w:rStyle w:val="Style_11_ch"/>
                <w:sz w:val="24"/>
              </w:rPr>
              <w:t>Благоустройство</w:t>
            </w:r>
            <w:r>
              <w:rPr>
                <w:rStyle w:val="Style_11_ch"/>
                <w:sz w:val="24"/>
              </w:rPr>
              <w:t xml:space="preserve"> территории</w:t>
            </w:r>
            <w:r>
              <w:rPr>
                <w:rStyle w:val="Style_11_ch"/>
                <w:sz w:val="24"/>
              </w:rPr>
              <w:t>»</w:t>
            </w:r>
          </w:p>
          <w:p w14:paraId="1A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13"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type="dxa" w:w="3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Уровень обеспечения элементами благоустройства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3,25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type="dxa" w:w="22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22010000"/>
    <w:sectPr>
      <w:footerReference r:id="rId5" w:type="default"/>
      <w:pgSz w:h="11907" w:orient="landscape" w:w="16840"/>
      <w:pgMar w:bottom="1418" w:footer="720" w:gutter="0" w:header="720" w:left="1134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2000000">
    <w:pPr>
      <w:pStyle w:val="Style_3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4000000">
    <w:pPr>
      <w:pStyle w:val="Style_3"/>
      <w:ind w:right="360"/>
    </w:pP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5000000">
    <w:pPr>
      <w:pStyle w:val="Style_3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rPr>
      <w:rFonts w:ascii="Times New Roman" w:hAnsi="Times New Roman"/>
    </w:rPr>
  </w:style>
  <w:style w:default="1" w:styleId="Style_11_ch" w:type="character">
    <w:name w:val="Normal"/>
    <w:link w:val="Style_11"/>
    <w:rPr>
      <w:rFonts w:ascii="Times New Roman" w:hAnsi="Times New Roman"/>
    </w:rPr>
  </w:style>
  <w:style w:styleId="Style_13" w:type="paragraph">
    <w:name w:val="toc 2"/>
    <w:next w:val="Style_11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toc 4"/>
    <w:next w:val="Style_11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ConsTitle"/>
    <w:link w:val="Style_15_ch"/>
    <w:pPr>
      <w:ind w:right="19772"/>
    </w:pPr>
    <w:rPr>
      <w:rFonts w:ascii="Arial" w:hAnsi="Arial"/>
      <w:b w:val="1"/>
      <w:sz w:val="32"/>
    </w:rPr>
  </w:style>
  <w:style w:styleId="Style_15_ch" w:type="character">
    <w:name w:val="ConsTitle"/>
    <w:link w:val="Style_15"/>
    <w:rPr>
      <w:rFonts w:ascii="Arial" w:hAnsi="Arial"/>
      <w:b w:val="1"/>
      <w:sz w:val="32"/>
    </w:rPr>
  </w:style>
  <w:style w:styleId="Style_1" w:type="paragraph">
    <w:name w:val="header"/>
    <w:basedOn w:val="Style_11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11_ch"/>
    <w:link w:val="Style_1"/>
  </w:style>
  <w:style w:styleId="Style_16" w:type="paragraph">
    <w:name w:val="toc 6"/>
    <w:next w:val="Style_11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11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Balloon Text"/>
    <w:basedOn w:val="Style_11"/>
    <w:link w:val="Style_18_ch"/>
    <w:rPr>
      <w:rFonts w:ascii="Tahoma" w:hAnsi="Tahoma"/>
      <w:sz w:val="16"/>
    </w:rPr>
  </w:style>
  <w:style w:styleId="Style_18_ch" w:type="character">
    <w:name w:val="Balloon Text"/>
    <w:basedOn w:val="Style_11_ch"/>
    <w:link w:val="Style_18"/>
    <w:rPr>
      <w:rFonts w:ascii="Tahoma" w:hAnsi="Tahoma"/>
      <w:sz w:val="16"/>
    </w:rPr>
  </w:style>
  <w:style w:styleId="Style_19" w:type="paragraph">
    <w:name w:val="heading 3"/>
    <w:basedOn w:val="Style_11"/>
    <w:next w:val="Style_11"/>
    <w:link w:val="Style_19_ch"/>
    <w:uiPriority w:val="9"/>
    <w:qFormat/>
    <w:pPr>
      <w:keepNext w:val="1"/>
      <w:ind/>
      <w:jc w:val="right"/>
      <w:outlineLvl w:val="2"/>
    </w:pPr>
    <w:rPr>
      <w:b w:val="1"/>
      <w:sz w:val="28"/>
    </w:rPr>
  </w:style>
  <w:style w:styleId="Style_19_ch" w:type="character">
    <w:name w:val="heading 3"/>
    <w:basedOn w:val="Style_11_ch"/>
    <w:link w:val="Style_19"/>
    <w:rPr>
      <w:b w:val="1"/>
      <w:sz w:val="28"/>
    </w:rPr>
  </w:style>
  <w:style w:styleId="Style_6" w:type="paragraph">
    <w:name w:val="Font Style23"/>
    <w:link w:val="Style_6_ch"/>
    <w:rPr>
      <w:rFonts w:ascii="Times New Roman" w:hAnsi="Times New Roman"/>
      <w:sz w:val="22"/>
    </w:rPr>
  </w:style>
  <w:style w:styleId="Style_6_ch" w:type="character">
    <w:name w:val="Font Style23"/>
    <w:link w:val="Style_6"/>
    <w:rPr>
      <w:rFonts w:ascii="Times New Roman" w:hAnsi="Times New Roman"/>
      <w:sz w:val="22"/>
    </w:rPr>
  </w:style>
  <w:style w:styleId="Style_8" w:type="paragraph">
    <w:name w:val="ConsPlusNormal"/>
    <w:link w:val="Style_8_ch"/>
    <w:pPr>
      <w:widowControl w:val="0"/>
      <w:ind w:firstLine="720" w:left="0"/>
    </w:pPr>
    <w:rPr>
      <w:rFonts w:ascii="Arial" w:hAnsi="Arial"/>
    </w:rPr>
  </w:style>
  <w:style w:styleId="Style_8_ch" w:type="character">
    <w:name w:val="ConsPlusNormal"/>
    <w:link w:val="Style_8"/>
    <w:rPr>
      <w:rFonts w:ascii="Arial" w:hAnsi="Arial"/>
    </w:rPr>
  </w:style>
  <w:style w:styleId="Style_20" w:type="paragraph">
    <w:name w:val="toc 3"/>
    <w:next w:val="Style_11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ConsPlusCell"/>
    <w:link w:val="Style_21_ch"/>
    <w:pPr>
      <w:widowControl w:val="0"/>
      <w:ind/>
    </w:pPr>
    <w:rPr>
      <w:sz w:val="22"/>
    </w:rPr>
  </w:style>
  <w:style w:styleId="Style_21_ch" w:type="character">
    <w:name w:val="ConsPlusCell"/>
    <w:link w:val="Style_21"/>
    <w:rPr>
      <w:sz w:val="22"/>
    </w:rPr>
  </w:style>
  <w:style w:styleId="Style_10" w:type="paragraph">
    <w:name w:val="Body Text"/>
    <w:basedOn w:val="Style_11"/>
    <w:link w:val="Style_10_ch"/>
    <w:pPr>
      <w:spacing w:after="120"/>
      <w:ind/>
    </w:pPr>
    <w:rPr>
      <w:sz w:val="24"/>
    </w:rPr>
  </w:style>
  <w:style w:styleId="Style_10_ch" w:type="character">
    <w:name w:val="Body Text"/>
    <w:basedOn w:val="Style_11_ch"/>
    <w:link w:val="Style_10"/>
    <w:rPr>
      <w:sz w:val="24"/>
    </w:rPr>
  </w:style>
  <w:style w:styleId="Style_22" w:type="paragraph">
    <w:name w:val="heading 5"/>
    <w:next w:val="Style_11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4" w:type="paragraph">
    <w:name w:val="heading 1"/>
    <w:basedOn w:val="Style_11"/>
    <w:next w:val="Style_11"/>
    <w:link w:val="Style_4_ch"/>
    <w:uiPriority w:val="9"/>
    <w:qFormat/>
    <w:pPr>
      <w:keepNext w:val="1"/>
      <w:ind/>
      <w:jc w:val="both"/>
      <w:outlineLvl w:val="0"/>
    </w:pPr>
    <w:rPr>
      <w:b w:val="1"/>
      <w:sz w:val="28"/>
    </w:rPr>
  </w:style>
  <w:style w:styleId="Style_4_ch" w:type="character">
    <w:name w:val="heading 1"/>
    <w:basedOn w:val="Style_11_ch"/>
    <w:link w:val="Style_4"/>
    <w:rPr>
      <w:b w:val="1"/>
      <w:sz w:val="28"/>
    </w:rPr>
  </w:style>
  <w:style w:styleId="Style_9" w:type="paragraph">
    <w:name w:val="Normal (Web)"/>
    <w:basedOn w:val="Style_11"/>
    <w:link w:val="Style_9_ch"/>
    <w:pPr>
      <w:spacing w:after="119" w:before="280"/>
      <w:ind/>
    </w:pPr>
    <w:rPr>
      <w:sz w:val="24"/>
    </w:rPr>
  </w:style>
  <w:style w:styleId="Style_9_ch" w:type="character">
    <w:name w:val="Normal (Web)"/>
    <w:basedOn w:val="Style_11_ch"/>
    <w:link w:val="Style_9"/>
    <w:rPr>
      <w:sz w:val="24"/>
    </w:rPr>
  </w:style>
  <w:style w:styleId="Style_3" w:type="paragraph">
    <w:name w:val="footer"/>
    <w:basedOn w:val="Style_11"/>
    <w:link w:val="Style_3_ch"/>
    <w:pPr>
      <w:tabs>
        <w:tab w:leader="none" w:pos="4153" w:val="center"/>
        <w:tab w:leader="none" w:pos="8306" w:val="right"/>
      </w:tabs>
      <w:ind/>
    </w:pPr>
  </w:style>
  <w:style w:styleId="Style_3_ch" w:type="character">
    <w:name w:val="footer"/>
    <w:basedOn w:val="Style_11_ch"/>
    <w:link w:val="Style_3"/>
  </w:style>
  <w:style w:styleId="Style_24" w:type="paragraph">
    <w:name w:val="Hyperlink"/>
    <w:basedOn w:val="Style_23"/>
    <w:link w:val="Style_24_ch"/>
    <w:rPr>
      <w:color w:val="0000FF"/>
      <w:u w:val="single"/>
    </w:rPr>
  </w:style>
  <w:style w:styleId="Style_24_ch" w:type="character">
    <w:name w:val="Hyperlink"/>
    <w:basedOn w:val="Style_23_ch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11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toc 9"/>
    <w:next w:val="Style_11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Body Text 2"/>
    <w:basedOn w:val="Style_11"/>
    <w:link w:val="Style_29_ch"/>
    <w:pPr>
      <w:spacing w:after="120" w:line="480" w:lineRule="auto"/>
      <w:ind/>
    </w:pPr>
  </w:style>
  <w:style w:styleId="Style_29_ch" w:type="character">
    <w:name w:val="Body Text 2"/>
    <w:basedOn w:val="Style_11_ch"/>
    <w:link w:val="Style_29"/>
  </w:style>
  <w:style w:styleId="Style_2" w:type="paragraph">
    <w:name w:val="page number"/>
    <w:link w:val="Style_2_ch"/>
  </w:style>
  <w:style w:styleId="Style_2_ch" w:type="character">
    <w:name w:val="page number"/>
    <w:link w:val="Style_2"/>
  </w:style>
  <w:style w:styleId="Style_30" w:type="paragraph">
    <w:name w:val="toc 8"/>
    <w:next w:val="Style_11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toc 5"/>
    <w:next w:val="Style_11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Default"/>
    <w:link w:val="Style_32_ch"/>
    <w:rPr>
      <w:color w:val="000000"/>
      <w:sz w:val="24"/>
    </w:rPr>
  </w:style>
  <w:style w:styleId="Style_32_ch" w:type="character">
    <w:name w:val="Default"/>
    <w:link w:val="Style_32"/>
    <w:rPr>
      <w:color w:val="000000"/>
      <w:sz w:val="24"/>
    </w:rPr>
  </w:style>
  <w:style w:styleId="Style_5" w:type="paragraph">
    <w:name w:val="Subtitle"/>
    <w:basedOn w:val="Style_11"/>
    <w:link w:val="Style_5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5_ch" w:type="character">
    <w:name w:val="Subtitle"/>
    <w:basedOn w:val="Style_11_ch"/>
    <w:link w:val="Style_5"/>
    <w:rPr>
      <w:b w:val="1"/>
      <w:sz w:val="26"/>
    </w:rPr>
  </w:style>
  <w:style w:styleId="Style_7" w:type="paragraph">
    <w:name w:val="ConsPlusTitle"/>
    <w:link w:val="Style_7_ch"/>
    <w:pPr>
      <w:widowControl w:val="0"/>
      <w:ind/>
    </w:pPr>
    <w:rPr>
      <w:rFonts w:ascii="Arial" w:hAnsi="Arial"/>
      <w:b w:val="1"/>
    </w:rPr>
  </w:style>
  <w:style w:styleId="Style_7_ch" w:type="character">
    <w:name w:val="ConsPlusTitle"/>
    <w:link w:val="Style_7"/>
    <w:rPr>
      <w:rFonts w:ascii="Arial" w:hAnsi="Arial"/>
      <w:b w:val="1"/>
    </w:rPr>
  </w:style>
  <w:style w:styleId="Style_33" w:type="paragraph">
    <w:name w:val="Body Text Indent"/>
    <w:basedOn w:val="Style_11"/>
    <w:link w:val="Style_33_ch"/>
    <w:pPr>
      <w:ind w:firstLine="1134" w:left="0"/>
      <w:jc w:val="both"/>
    </w:pPr>
    <w:rPr>
      <w:sz w:val="28"/>
    </w:rPr>
  </w:style>
  <w:style w:styleId="Style_33_ch" w:type="character">
    <w:name w:val="Body Text Indent"/>
    <w:basedOn w:val="Style_11_ch"/>
    <w:link w:val="Style_33"/>
    <w:rPr>
      <w:sz w:val="28"/>
    </w:rPr>
  </w:style>
  <w:style w:styleId="Style_34" w:type="paragraph">
    <w:name w:val="Title"/>
    <w:basedOn w:val="Style_11"/>
    <w:link w:val="Style_34_ch"/>
    <w:uiPriority w:val="10"/>
    <w:qFormat/>
    <w:pPr>
      <w:ind/>
      <w:jc w:val="center"/>
    </w:pPr>
    <w:rPr>
      <w:sz w:val="28"/>
    </w:rPr>
  </w:style>
  <w:style w:styleId="Style_34_ch" w:type="character">
    <w:name w:val="Title"/>
    <w:basedOn w:val="Style_11_ch"/>
    <w:link w:val="Style_34"/>
    <w:rPr>
      <w:sz w:val="28"/>
    </w:rPr>
  </w:style>
  <w:style w:styleId="Style_35" w:type="paragraph">
    <w:name w:val="heading 4"/>
    <w:next w:val="Style_11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heading 2"/>
    <w:next w:val="Style_11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styleId="Style_37" w:type="paragraph">
    <w:name w:val="ConsPlusNonformat"/>
    <w:link w:val="Style_37_ch"/>
    <w:pPr>
      <w:widowControl w:val="0"/>
      <w:ind/>
    </w:pPr>
    <w:rPr>
      <w:rFonts w:ascii="Courier New" w:hAnsi="Courier New"/>
    </w:rPr>
  </w:style>
  <w:style w:styleId="Style_37_ch" w:type="character">
    <w:name w:val="ConsPlusNonformat"/>
    <w:link w:val="Style_37"/>
    <w:rPr>
      <w:rFonts w:ascii="Courier New" w:hAnsi="Courier New"/>
    </w:rPr>
  </w:style>
  <w:style w:styleId="Style_38" w:type="table">
    <w:name w:val="Table Grid"/>
    <w:basedOn w:val="Style_1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9" Target="stylesWithEffects.xml" Type="http://schemas.microsoft.com/office/2007/relationships/stylesWithEffects"/>
  <Relationship Id="rId5" Target="footer5.xml" Type="http://schemas.openxmlformats.org/officeDocument/2006/relationships/footer"/>
  <Relationship Id="rId8" Target="styles.xml" Type="http://schemas.openxmlformats.org/officeDocument/2006/relationships/styles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2024-03-11T11:58:22Z</dcterms:modified>
</cp:coreProperties>
</file>