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«29» декабря </w:t>
      </w:r>
      <w:r>
        <w:rPr>
          <w:b w:val="0"/>
          <w:color w:val="000000"/>
          <w:sz w:val="28"/>
        </w:rPr>
        <w:t>20</w:t>
      </w:r>
      <w:r>
        <w:rPr>
          <w:b w:val="0"/>
          <w:color w:val="000000"/>
          <w:sz w:val="28"/>
        </w:rPr>
        <w:t>2</w:t>
      </w:r>
      <w:r>
        <w:rPr>
          <w:b w:val="0"/>
          <w:color w:val="000000"/>
          <w:sz w:val="28"/>
        </w:rPr>
        <w:t>3</w:t>
      </w:r>
      <w:r>
        <w:rPr>
          <w:b w:val="0"/>
          <w:color w:val="000000"/>
          <w:sz w:val="28"/>
        </w:rPr>
        <w:t xml:space="preserve"> г.                               №207</w:t>
      </w:r>
      <w:r>
        <w:rPr>
          <w:b w:val="0"/>
          <w:color w:val="000000"/>
          <w:sz w:val="28"/>
        </w:rPr>
        <w:t xml:space="preserve">                                          с.Кагальник</w:t>
      </w:r>
    </w:p>
    <w:p w14:paraId="0B000000">
      <w:pPr>
        <w:rPr>
          <w:b w:val="1"/>
          <w:sz w:val="28"/>
        </w:rPr>
      </w:pPr>
    </w:p>
    <w:p w14:paraId="0C000000">
      <w:r>
        <w:rPr>
          <w:sz w:val="28"/>
        </w:rPr>
        <w:t xml:space="preserve">О внесении изменений в постановление </w:t>
      </w:r>
    </w:p>
    <w:p w14:paraId="0D000000">
      <w:r>
        <w:rPr>
          <w:sz w:val="28"/>
        </w:rPr>
        <w:t xml:space="preserve">Администрации Кагальницкого сельского поесления </w:t>
      </w:r>
    </w:p>
    <w:p w14:paraId="0E000000">
      <w:pPr>
        <w:ind w:right="4110"/>
        <w:rPr>
          <w:sz w:val="28"/>
        </w:rPr>
      </w:pPr>
      <w:r>
        <w:rPr>
          <w:sz w:val="28"/>
        </w:rPr>
        <w:t>от 30.12.2022г. №181 «</w:t>
      </w: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Обеспечение общественного порядка и противодействие преступности</w:t>
      </w:r>
      <w:r>
        <w:rPr>
          <w:sz w:val="28"/>
        </w:rPr>
        <w:t>» на 202</w:t>
      </w:r>
      <w:r>
        <w:rPr>
          <w:sz w:val="28"/>
        </w:rPr>
        <w:t>3</w:t>
      </w:r>
      <w:r>
        <w:rPr>
          <w:sz w:val="28"/>
        </w:rPr>
        <w:t xml:space="preserve"> год»</w:t>
      </w:r>
    </w:p>
    <w:p w14:paraId="0F000000">
      <w:pPr>
        <w:ind w:right="4110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136 от 25.10.2018г. Об утверждении муниц</w:t>
      </w:r>
      <w:r>
        <w:rPr>
          <w:sz w:val="28"/>
        </w:rPr>
        <w:t>и</w:t>
      </w:r>
      <w:r>
        <w:rPr>
          <w:sz w:val="28"/>
        </w:rPr>
        <w:t>пальной программы «Обеспечение общественного порядка и противодействия пр</w:t>
      </w:r>
      <w:r>
        <w:rPr>
          <w:sz w:val="28"/>
        </w:rPr>
        <w:t>е</w:t>
      </w:r>
      <w:r>
        <w:rPr>
          <w:sz w:val="28"/>
        </w:rPr>
        <w:t>ступности»,</w:t>
      </w:r>
    </w:p>
    <w:p w14:paraId="11000000">
      <w:pPr>
        <w:ind/>
        <w:jc w:val="both"/>
        <w:rPr>
          <w:sz w:val="28"/>
        </w:rPr>
      </w:pPr>
    </w:p>
    <w:p w14:paraId="12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3000000">
      <w:pPr>
        <w:ind w:firstLine="567" w:left="0"/>
        <w:jc w:val="both"/>
      </w:pPr>
      <w:r>
        <w:rPr>
          <w:sz w:val="28"/>
        </w:rPr>
        <w:t xml:space="preserve">1. </w:t>
      </w:r>
      <w:r>
        <w:rPr>
          <w:sz w:val="28"/>
        </w:rPr>
        <w:t>И</w:t>
      </w:r>
      <w:r>
        <w:rPr>
          <w:sz w:val="28"/>
        </w:rPr>
        <w:t xml:space="preserve">зложить приложение №1 к постановлению Администрации Кагальницкого сельского поселения от 30.12.2022г. №181 в редакции, </w:t>
      </w:r>
      <w:r>
        <w:rPr>
          <w:sz w:val="28"/>
        </w:rPr>
        <w:t>согласно приложению № 1 к настоящему постановлению.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5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6000000">
      <w:pPr>
        <w:ind w:firstLine="426" w:left="0"/>
        <w:jc w:val="both"/>
        <w:rPr>
          <w:sz w:val="28"/>
        </w:rPr>
      </w:pPr>
    </w:p>
    <w:p w14:paraId="17000000">
      <w:pPr>
        <w:ind w:firstLine="567" w:left="0"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1F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0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№1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поселения от 29.12.2023 №207 </w:t>
      </w:r>
      <w:r>
        <w:rPr>
          <w:rStyle w:val="Style_6_ch"/>
          <w:color w:val="000000"/>
          <w:sz w:val="24"/>
        </w:rPr>
        <w:t xml:space="preserve">«О внесении изменений в постановление </w:t>
      </w:r>
    </w:p>
    <w:p w14:paraId="22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Администрации Кагальницкого сельского поселения от 30.12.2022г. №181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«Об утверждении 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</w:p>
    <w:p w14:paraId="25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Обеспечение общественного порядка и противодействие преступности</w:t>
      </w:r>
      <w:r>
        <w:rPr>
          <w:rStyle w:val="Style_6_ch"/>
          <w:color w:val="000000"/>
          <w:sz w:val="24"/>
        </w:rPr>
        <w:t>» на 202</w:t>
      </w:r>
      <w:r>
        <w:rPr>
          <w:rStyle w:val="Style_6_ch"/>
          <w:color w:val="000000"/>
          <w:sz w:val="24"/>
        </w:rPr>
        <w:t>3</w:t>
      </w:r>
      <w:r>
        <w:rPr>
          <w:rStyle w:val="Style_6_ch"/>
          <w:color w:val="000000"/>
          <w:sz w:val="24"/>
        </w:rPr>
        <w:t xml:space="preserve"> год»</w:t>
      </w:r>
    </w:p>
    <w:p w14:paraId="26000000">
      <w:pPr>
        <w:ind/>
        <w:jc w:val="right"/>
        <w:rPr>
          <w:color w:val="000000"/>
          <w:sz w:val="24"/>
        </w:rPr>
      </w:pPr>
    </w:p>
    <w:p w14:paraId="27000000">
      <w:pPr>
        <w:widowControl w:val="0"/>
        <w:ind/>
        <w:jc w:val="center"/>
        <w:rPr>
          <w:color w:val="000000"/>
          <w:sz w:val="24"/>
        </w:rPr>
      </w:pP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9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 xml:space="preserve">«Обеспечение общественного порядка </w:t>
      </w:r>
      <w:r>
        <w:rPr>
          <w:sz w:val="24"/>
        </w:rPr>
        <w:t>и противодействие преступности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>в Кагальницком сельском поселении Азовского района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</w:t>
      </w:r>
    </w:p>
    <w:p w14:paraId="2A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2"/>
        <w:gridCol w:w="3458"/>
        <w:gridCol w:w="2490"/>
        <w:gridCol w:w="2766"/>
        <w:gridCol w:w="1382"/>
        <w:gridCol w:w="969"/>
        <w:gridCol w:w="968"/>
        <w:gridCol w:w="968"/>
        <w:gridCol w:w="968"/>
        <w:gridCol w:w="969"/>
      </w:tblGrid>
      <w:tr>
        <w:tc>
          <w:tcPr>
            <w:tcW w:type="dxa" w:w="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4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4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484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9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rPr>
                <w:sz w:val="24"/>
              </w:rPr>
            </w:pPr>
            <w:r>
              <w:rPr>
                <w:sz w:val="24"/>
              </w:rPr>
              <w:t>Подпрограмма 1. «Профилакт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тремизма и терроризма в сельском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селении»</w:t>
            </w:r>
          </w:p>
        </w:tc>
        <w:tc>
          <w:tcPr>
            <w:tcW w:type="dxa" w:w="249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</w:p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2 270,8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2 270,8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2.</w:t>
            </w:r>
          </w:p>
        </w:tc>
        <w:tc>
          <w:tcPr>
            <w:tcW w:type="dxa" w:w="345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</w:t>
            </w:r>
          </w:p>
          <w:p w14:paraId="4D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антитеррор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стической защищенности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 социальной сф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ры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предупреждение терр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ристических и экстрем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стских проявлений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38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3.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 </w:t>
            </w:r>
          </w:p>
          <w:p w14:paraId="57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обеспечению деятельности добровольных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родных дружин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снижение уровня 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ступн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на территории  сельского поселения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14:paraId="61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по обеспечению общественного порядка на территории сквера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сохранность основных средств на территории массового скопления людей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  <w:p w14:paraId="6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2 260,0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2 260,0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56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 </w:t>
            </w:r>
            <w:r>
              <w:rPr>
                <w:sz w:val="24"/>
              </w:rPr>
              <w:t>«Комплек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ные меры противодействия зл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употреблению наркотиками и их незаконному обор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ту»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6.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 </w:t>
            </w:r>
          </w:p>
          <w:p w14:paraId="75000000">
            <w:pPr>
              <w:pStyle w:val="Style_7"/>
              <w:ind/>
              <w:jc w:val="left"/>
              <w:rPr>
                <w:sz w:val="24"/>
              </w:rPr>
            </w:pPr>
            <w:r>
              <w:rPr>
                <w:sz w:val="24"/>
              </w:rPr>
              <w:t>Мероприятия направленные на организацию временной занят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несовершеннолетних гра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дан в возрасте от 14 до 18 лет в свободное от учебы время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эффективная система правовых, организацио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мероприятий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тиводействию злоупо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ребления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тиками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70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7.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rPr>
                <w:sz w:val="24"/>
              </w:rPr>
            </w:pPr>
            <w:r>
              <w:rPr>
                <w:rStyle w:val="Style_7_ch"/>
                <w:sz w:val="24"/>
              </w:rPr>
              <w:t xml:space="preserve">Основное мероприятие </w:t>
            </w:r>
            <w:r>
              <w:rPr>
                <w:rStyle w:val="Style_7_ch"/>
                <w:sz w:val="24"/>
              </w:rPr>
              <w:t>2</w:t>
            </w:r>
            <w:r>
              <w:rPr>
                <w:rStyle w:val="Style_7_ch"/>
                <w:sz w:val="24"/>
              </w:rPr>
              <w:t>.2</w:t>
            </w:r>
            <w:r>
              <w:rPr>
                <w:rStyle w:val="Style_7_ch"/>
                <w:sz w:val="24"/>
              </w:rPr>
              <w:t xml:space="preserve">. </w:t>
            </w:r>
            <w:r>
              <w:rPr>
                <w:rStyle w:val="Style_7_ch"/>
                <w:sz w:val="24"/>
              </w:rPr>
              <w:t>Мероприятия направленные на организацию проведения оплачиваемых общественных работ</w:t>
            </w:r>
            <w:r>
              <w:rPr>
                <w:rStyle w:val="Style_7_ch"/>
                <w:sz w:val="24"/>
              </w:rPr>
              <w:t xml:space="preserve"> 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эффективная система правовых, организацио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мероприятий по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тиводействию злоупо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ребления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тиками, помощь в трудоустройство немобильным группам граждан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86"/>
        </w:trP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7"/>
              <w:rPr>
                <w:sz w:val="24"/>
              </w:rPr>
            </w:pPr>
            <w:r>
              <w:rPr>
                <w:sz w:val="24"/>
              </w:rPr>
              <w:t>Подпрограмма 3. «Противоде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ствие коррупции в Кагальни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>ком сельском поселении»</w:t>
            </w:r>
          </w:p>
        </w:tc>
        <w:tc>
          <w:tcPr>
            <w:tcW w:type="dxa" w:w="249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уменьшение степени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гативного воздействия нарк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преступности  на экономическую и общ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ственно-политическую жизнь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  <w:r>
              <w:rPr>
                <w:sz w:val="24"/>
              </w:rPr>
              <w:t>– 31.12.2023</w:t>
            </w:r>
            <w:r>
              <w:rPr>
                <w:sz w:val="24"/>
              </w:rPr>
              <w:t>г</w:t>
            </w:r>
          </w:p>
          <w:p w14:paraId="8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8.</w:t>
            </w:r>
          </w:p>
        </w:tc>
        <w:tc>
          <w:tcPr>
            <w:tcW w:type="dxa" w:w="3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4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7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2 323,8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2 323,8</w:t>
            </w:r>
          </w:p>
        </w:tc>
        <w:tc>
          <w:tcPr>
            <w:tcW w:type="dxa" w:w="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9A000000">
      <w:pPr>
        <w:widowControl w:val="0"/>
        <w:ind w:firstLine="284" w:left="0"/>
        <w:jc w:val="both"/>
        <w:rPr>
          <w:sz w:val="24"/>
        </w:rPr>
      </w:pPr>
    </w:p>
    <w:p w14:paraId="9B000000">
      <w:pPr>
        <w:widowControl w:val="0"/>
        <w:ind/>
        <w:jc w:val="both"/>
        <w:rPr>
          <w:sz w:val="24"/>
        </w:rPr>
      </w:pPr>
    </w:p>
    <w:p w14:paraId="9C000000">
      <w:pPr>
        <w:ind w:firstLine="0" w:left="8505"/>
        <w:jc w:val="center"/>
        <w:rPr>
          <w:sz w:val="26"/>
        </w:rPr>
      </w:pPr>
    </w:p>
    <w:p w14:paraId="9D000000">
      <w:pPr>
        <w:ind w:firstLine="0" w:left="8505"/>
        <w:jc w:val="center"/>
        <w:rPr>
          <w:sz w:val="26"/>
        </w:rPr>
      </w:pPr>
    </w:p>
    <w:p w14:paraId="9E000000">
      <w:pPr>
        <w:ind w:firstLine="0" w:left="8505"/>
        <w:jc w:val="center"/>
        <w:rPr>
          <w:sz w:val="26"/>
        </w:rPr>
      </w:pPr>
    </w:p>
    <w:p w14:paraId="9F000000">
      <w:pPr>
        <w:ind w:firstLine="0" w:left="8505"/>
        <w:jc w:val="center"/>
        <w:rPr>
          <w:sz w:val="26"/>
        </w:rPr>
      </w:pPr>
    </w:p>
    <w:p w14:paraId="A0000000">
      <w:pPr>
        <w:ind w:firstLine="0" w:left="8505"/>
        <w:jc w:val="center"/>
        <w:rPr>
          <w:sz w:val="26"/>
        </w:rPr>
      </w:pPr>
    </w:p>
    <w:p w14:paraId="A1000000">
      <w:pPr>
        <w:ind w:firstLine="0" w:left="8505"/>
        <w:jc w:val="center"/>
        <w:rPr>
          <w:sz w:val="26"/>
        </w:rPr>
      </w:pPr>
    </w:p>
    <w:p w14:paraId="A2000000">
      <w:pPr>
        <w:ind w:firstLine="0" w:left="8505"/>
        <w:jc w:val="center"/>
        <w:rPr>
          <w:sz w:val="26"/>
        </w:rPr>
      </w:pPr>
    </w:p>
    <w:p w14:paraId="A3000000">
      <w:pPr>
        <w:ind w:firstLine="0" w:left="8505"/>
        <w:jc w:val="center"/>
        <w:rPr>
          <w:sz w:val="26"/>
        </w:rPr>
      </w:pPr>
    </w:p>
    <w:p w14:paraId="A4000000">
      <w:pPr>
        <w:ind w:firstLine="0" w:left="8505"/>
        <w:jc w:val="center"/>
        <w:rPr>
          <w:sz w:val="26"/>
        </w:rPr>
      </w:pPr>
    </w:p>
    <w:p w14:paraId="A5000000">
      <w:pPr>
        <w:ind w:firstLine="0" w:left="8505"/>
        <w:jc w:val="center"/>
        <w:rPr>
          <w:sz w:val="26"/>
        </w:rPr>
      </w:pPr>
    </w:p>
    <w:p w14:paraId="A6000000">
      <w:pPr>
        <w:ind w:firstLine="0" w:left="8505"/>
        <w:jc w:val="center"/>
        <w:rPr>
          <w:sz w:val="26"/>
        </w:rPr>
      </w:pPr>
    </w:p>
    <w:p w14:paraId="A7000000">
      <w:pPr>
        <w:ind w:firstLine="0" w:left="8505"/>
        <w:jc w:val="center"/>
        <w:rPr>
          <w:sz w:val="26"/>
        </w:rPr>
      </w:pPr>
    </w:p>
    <w:p w14:paraId="A8000000">
      <w:pPr>
        <w:ind w:firstLine="0" w:left="8505"/>
        <w:jc w:val="center"/>
        <w:rPr>
          <w:sz w:val="26"/>
        </w:rPr>
      </w:pPr>
    </w:p>
    <w:p w14:paraId="A9000000">
      <w:pPr>
        <w:ind w:firstLine="0" w:left="8505"/>
        <w:jc w:val="center"/>
        <w:rPr>
          <w:sz w:val="26"/>
        </w:rPr>
      </w:pPr>
    </w:p>
    <w:p w14:paraId="AA000000">
      <w:pPr>
        <w:ind w:firstLine="0" w:left="8505"/>
        <w:jc w:val="center"/>
        <w:rPr>
          <w:sz w:val="26"/>
        </w:rPr>
      </w:pPr>
    </w:p>
    <w:p w14:paraId="AB000000">
      <w:pPr>
        <w:ind w:firstLine="0" w:left="-708"/>
        <w:jc w:val="center"/>
        <w:rPr>
          <w:sz w:val="26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Знак1"/>
    <w:basedOn w:val="Style_6"/>
    <w:link w:val="Style_9_ch"/>
    <w:pPr>
      <w:spacing w:afterAutospacing="on" w:beforeAutospacing="on"/>
      <w:ind/>
    </w:pPr>
    <w:rPr>
      <w:rFonts w:ascii="Tahoma" w:hAnsi="Tahoma"/>
    </w:rPr>
  </w:style>
  <w:style w:styleId="Style_9_ch" w:type="character">
    <w:name w:val="Знак1"/>
    <w:basedOn w:val="Style_6_ch"/>
    <w:link w:val="Style_9"/>
    <w:rPr>
      <w:rFonts w:ascii="Tahoma" w:hAnsi="Tahoma"/>
    </w:rPr>
  </w:style>
  <w:style w:styleId="Style_10" w:type="paragraph">
    <w:name w:val="toc 2"/>
    <w:next w:val="Style_6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6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6_ch"/>
    <w:link w:val="Style_14"/>
    <w:rPr>
      <w:rFonts w:ascii="Cambria" w:hAnsi="Cambria"/>
      <w:b w:val="1"/>
      <w:sz w:val="26"/>
    </w:rPr>
  </w:style>
  <w:style w:styleId="Style_15" w:type="paragraph">
    <w:name w:val="ConsPlusNonformat"/>
    <w:link w:val="Style_15_ch"/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List Paragraph"/>
    <w:basedOn w:val="Style_6"/>
    <w:link w:val="Style_16_ch"/>
    <w:pPr>
      <w:ind w:firstLine="0" w:left="720"/>
    </w:pPr>
  </w:style>
  <w:style w:styleId="Style_16_ch" w:type="character">
    <w:name w:val="List Paragraph"/>
    <w:basedOn w:val="Style_6_ch"/>
    <w:link w:val="Style_16"/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7" w:type="paragraph">
    <w:name w:val="header"/>
    <w:basedOn w:val="Style_6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header"/>
    <w:basedOn w:val="Style_6_ch"/>
    <w:link w:val="Style_17"/>
  </w:style>
  <w:style w:styleId="Style_18" w:type="paragraph">
    <w:name w:val="Основной текст5"/>
    <w:basedOn w:val="Style_6"/>
    <w:link w:val="Style_18_ch"/>
    <w:pPr>
      <w:widowControl w:val="0"/>
      <w:spacing w:line="202" w:lineRule="exact"/>
      <w:ind/>
    </w:pPr>
    <w:rPr>
      <w:sz w:val="18"/>
    </w:rPr>
  </w:style>
  <w:style w:styleId="Style_18_ch" w:type="character">
    <w:name w:val="Основной текст5"/>
    <w:basedOn w:val="Style_6_ch"/>
    <w:link w:val="Style_18"/>
    <w:rPr>
      <w:sz w:val="18"/>
    </w:rPr>
  </w:style>
  <w:style w:styleId="Style_19" w:type="paragraph">
    <w:name w:val="Body Text Indent"/>
    <w:basedOn w:val="Style_6"/>
    <w:link w:val="Style_19_ch"/>
    <w:pPr>
      <w:ind w:firstLine="709" w:left="0"/>
      <w:jc w:val="both"/>
    </w:pPr>
  </w:style>
  <w:style w:styleId="Style_19_ch" w:type="character">
    <w:name w:val="Body Text Indent"/>
    <w:basedOn w:val="Style_6_ch"/>
    <w:link w:val="Style_19"/>
  </w:style>
  <w:style w:styleId="Style_20" w:type="paragraph">
    <w:name w:val="toc 3"/>
    <w:next w:val="Style_6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Знак11"/>
    <w:basedOn w:val="Style_6"/>
    <w:link w:val="Style_21_ch"/>
    <w:pPr>
      <w:spacing w:afterAutospacing="on" w:beforeAutospacing="on"/>
      <w:ind/>
    </w:pPr>
    <w:rPr>
      <w:rFonts w:ascii="Tahoma" w:hAnsi="Tahoma"/>
    </w:rPr>
  </w:style>
  <w:style w:styleId="Style_21_ch" w:type="character">
    <w:name w:val="Знак11"/>
    <w:basedOn w:val="Style_6_ch"/>
    <w:link w:val="Style_21"/>
    <w:rPr>
      <w:rFonts w:ascii="Tahoma" w:hAnsi="Tahoma"/>
    </w:rPr>
  </w:style>
  <w:style w:styleId="Style_22" w:type="paragraph">
    <w:name w:val="Основной текст1"/>
    <w:link w:val="Style_22_ch"/>
    <w:rPr>
      <w:rFonts w:ascii="Courier New" w:hAnsi="Courier New"/>
      <w:color w:val="000000"/>
      <w:spacing w:val="0"/>
      <w:sz w:val="18"/>
      <w:highlight w:val="white"/>
    </w:rPr>
  </w:style>
  <w:style w:styleId="Style_22_ch" w:type="character">
    <w:name w:val="Основной текст1"/>
    <w:link w:val="Style_22"/>
    <w:rPr>
      <w:rFonts w:ascii="Courier New" w:hAnsi="Courier New"/>
      <w:color w:val="000000"/>
      <w:spacing w:val="0"/>
      <w:sz w:val="18"/>
      <w:highlight w:val="white"/>
    </w:rPr>
  </w:style>
  <w:style w:styleId="Style_23" w:type="paragraph">
    <w:name w:val="ConsPlusNormal"/>
    <w:link w:val="Style_23_ch"/>
    <w:pPr>
      <w:widowControl w:val="0"/>
      <w:ind w:firstLine="720" w:left="0"/>
    </w:pPr>
    <w:rPr>
      <w:rFonts w:ascii="Arial" w:hAnsi="Arial"/>
    </w:rPr>
  </w:style>
  <w:style w:styleId="Style_23_ch" w:type="character">
    <w:name w:val="ConsPlusNormal"/>
    <w:link w:val="Style_23"/>
    <w:rPr>
      <w:rFonts w:ascii="Arial" w:hAnsi="Arial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26" w:type="paragraph">
    <w:name w:val="Гипертекстовая ссылка"/>
    <w:link w:val="Style_26_ch"/>
    <w:rPr>
      <w:color w:val="000000"/>
      <w:sz w:val="26"/>
    </w:rPr>
  </w:style>
  <w:style w:styleId="Style_26_ch" w:type="character">
    <w:name w:val="Гипертекстовая ссылка"/>
    <w:link w:val="Style_26"/>
    <w:rPr>
      <w:color w:val="000000"/>
      <w:sz w:val="26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6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0" w:type="paragraph">
    <w:name w:val="toc 1"/>
    <w:next w:val="Style_6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Body Text Indent 3"/>
    <w:basedOn w:val="Style_6"/>
    <w:link w:val="Style_31_ch"/>
    <w:pPr>
      <w:spacing w:after="120"/>
      <w:ind w:firstLine="0" w:left="283"/>
    </w:pPr>
    <w:rPr>
      <w:sz w:val="16"/>
    </w:rPr>
  </w:style>
  <w:style w:styleId="Style_31_ch" w:type="character">
    <w:name w:val="Body Text Indent 3"/>
    <w:basedOn w:val="Style_6_ch"/>
    <w:link w:val="Style_31"/>
    <w:rPr>
      <w:sz w:val="16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Body text"/>
    <w:link w:val="Style_33_ch"/>
    <w:rPr>
      <w:rFonts w:ascii="Book Antiqua" w:hAnsi="Book Antiqua"/>
      <w:color w:val="000000"/>
      <w:spacing w:val="0"/>
      <w:sz w:val="29"/>
      <w:u w:val="none"/>
    </w:rPr>
  </w:style>
  <w:style w:styleId="Style_33_ch" w:type="character">
    <w:name w:val="Body text"/>
    <w:link w:val="Style_33"/>
    <w:rPr>
      <w:rFonts w:ascii="Book Antiqua" w:hAnsi="Book Antiqua"/>
      <w:color w:val="000000"/>
      <w:spacing w:val="0"/>
      <w:sz w:val="29"/>
      <w:u w:val="none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Balloon Text"/>
    <w:basedOn w:val="Style_6"/>
    <w:link w:val="Style_35_ch"/>
    <w:rPr>
      <w:rFonts w:ascii="Tahoma" w:hAnsi="Tahoma"/>
      <w:sz w:val="16"/>
    </w:rPr>
  </w:style>
  <w:style w:styleId="Style_35_ch" w:type="character">
    <w:name w:val="Balloon Text"/>
    <w:basedOn w:val="Style_6_ch"/>
    <w:link w:val="Style_35"/>
    <w:rPr>
      <w:rFonts w:ascii="Tahoma" w:hAnsi="Tahoma"/>
      <w:sz w:val="16"/>
    </w:rPr>
  </w:style>
  <w:style w:styleId="Style_36" w:type="paragraph">
    <w:name w:val="No Spacing"/>
    <w:link w:val="Style_36_ch"/>
    <w:rPr>
      <w:rFonts w:ascii="Calibri" w:hAnsi="Calibri"/>
      <w:sz w:val="22"/>
    </w:rPr>
  </w:style>
  <w:style w:styleId="Style_36_ch" w:type="character">
    <w:name w:val="No Spacing"/>
    <w:link w:val="Style_36"/>
    <w:rPr>
      <w:rFonts w:ascii="Calibri" w:hAnsi="Calibri"/>
      <w:sz w:val="22"/>
    </w:rPr>
  </w:style>
  <w:style w:styleId="Style_37" w:type="paragraph">
    <w:name w:val="toc 9"/>
    <w:next w:val="Style_6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39" w:type="paragraph">
    <w:name w:val="toc 8"/>
    <w:next w:val="Style_6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toc 5"/>
    <w:next w:val="Style_6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Нормальный (таблица)"/>
    <w:basedOn w:val="Style_6"/>
    <w:next w:val="Style_6"/>
    <w:link w:val="Style_41_ch"/>
    <w:pPr>
      <w:widowControl w:val="0"/>
      <w:ind/>
      <w:jc w:val="both"/>
    </w:pPr>
    <w:rPr>
      <w:rFonts w:ascii="Arial" w:hAnsi="Arial"/>
      <w:sz w:val="24"/>
    </w:rPr>
  </w:style>
  <w:style w:styleId="Style_41_ch" w:type="character">
    <w:name w:val="Нормальный (таблица)"/>
    <w:basedOn w:val="Style_6_ch"/>
    <w:link w:val="Style_41"/>
    <w:rPr>
      <w:rFonts w:ascii="Arial" w:hAnsi="Arial"/>
      <w:sz w:val="24"/>
    </w:rPr>
  </w:style>
  <w:style w:styleId="Style_42" w:type="paragraph">
    <w:name w:val="Отчетный"/>
    <w:basedOn w:val="Style_6"/>
    <w:link w:val="Style_42_ch"/>
    <w:pPr>
      <w:spacing w:after="120" w:line="360" w:lineRule="auto"/>
      <w:ind w:firstLine="720" w:left="0"/>
      <w:jc w:val="both"/>
    </w:pPr>
    <w:rPr>
      <w:sz w:val="26"/>
    </w:rPr>
  </w:style>
  <w:style w:styleId="Style_42_ch" w:type="character">
    <w:name w:val="Отчетный"/>
    <w:basedOn w:val="Style_6_ch"/>
    <w:link w:val="Style_42"/>
    <w:rPr>
      <w:sz w:val="26"/>
    </w:rPr>
  </w:style>
  <w:style w:styleId="Style_43" w:type="paragraph">
    <w:name w:val="Body Text"/>
    <w:basedOn w:val="Style_6"/>
    <w:link w:val="Style_43_ch"/>
  </w:style>
  <w:style w:styleId="Style_43_ch" w:type="character">
    <w:name w:val="Body Text"/>
    <w:basedOn w:val="Style_6_ch"/>
    <w:link w:val="Style_43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44" w:type="paragraph">
    <w:name w:val="Postan"/>
    <w:basedOn w:val="Style_6"/>
    <w:link w:val="Style_44_ch"/>
    <w:pPr>
      <w:ind/>
      <w:jc w:val="center"/>
    </w:pPr>
    <w:rPr>
      <w:sz w:val="28"/>
    </w:rPr>
  </w:style>
  <w:style w:styleId="Style_44_ch" w:type="character">
    <w:name w:val="Postan"/>
    <w:basedOn w:val="Style_6_ch"/>
    <w:link w:val="Style_44"/>
    <w:rPr>
      <w:sz w:val="28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5" w:type="paragraph">
    <w:name w:val="heading 4"/>
    <w:basedOn w:val="Style_6"/>
    <w:next w:val="Style_6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6_ch"/>
    <w:link w:val="Style_45"/>
    <w:rPr>
      <w:rFonts w:ascii="Calibri" w:hAnsi="Calibri"/>
      <w:b w:val="1"/>
      <w:sz w:val="28"/>
    </w:rPr>
  </w:style>
  <w:style w:styleId="Style_46" w:type="paragraph">
    <w:name w:val="ConsPlusTitle"/>
    <w:link w:val="Style_46_ch"/>
    <w:pPr>
      <w:widowControl w:val="0"/>
      <w:ind/>
    </w:pPr>
    <w:rPr>
      <w:rFonts w:ascii="Arial" w:hAnsi="Arial"/>
      <w:b w:val="1"/>
    </w:rPr>
  </w:style>
  <w:style w:styleId="Style_46_ch" w:type="character">
    <w:name w:val="ConsPlusTitle"/>
    <w:link w:val="Style_46"/>
    <w:rPr>
      <w:rFonts w:ascii="Arial" w:hAnsi="Arial"/>
      <w:b w:val="1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Normal (Web)"/>
    <w:basedOn w:val="Style_6"/>
    <w:link w:val="Style_48_ch"/>
    <w:pPr>
      <w:spacing w:afterAutospacing="on" w:beforeAutospacing="on"/>
      <w:ind/>
    </w:pPr>
    <w:rPr>
      <w:sz w:val="24"/>
    </w:rPr>
  </w:style>
  <w:style w:styleId="Style_48_ch" w:type="character">
    <w:name w:val="Normal (Web)"/>
    <w:basedOn w:val="Style_6_ch"/>
    <w:link w:val="Style_48"/>
    <w:rPr>
      <w:sz w:val="24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2024-02-29T10:08:30Z</dcterms:modified>
</cp:coreProperties>
</file>