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tabs>
          <w:tab w:leader="none" w:pos="2790" w:val="left"/>
          <w:tab w:leader="none" w:pos="9214" w:val="righ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30.12.2022 г.                                     №178                                      с. </w:t>
      </w:r>
      <w:r>
        <w:rPr>
          <w:rFonts w:ascii="Times New Roman" w:hAnsi="Times New Roman"/>
          <w:sz w:val="28"/>
        </w:rPr>
        <w:t>Кагальник</w:t>
      </w:r>
    </w:p>
    <w:p w14:paraId="09000000">
      <w:pPr>
        <w:pStyle w:val="Style_2"/>
        <w:rPr>
          <w:rFonts w:ascii="Times New Roman" w:hAnsi="Times New Roman"/>
          <w:sz w:val="28"/>
        </w:rPr>
      </w:pPr>
    </w:p>
    <w:p w14:paraId="0A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от  25.10.2018 г. № 137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муниципальной программы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«Участие в предупреждении и ликвидации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последствий чрезвычайных ситуаций в границах 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поселения, пожарной безопасности» </w:t>
      </w:r>
    </w:p>
    <w:p w14:paraId="11000000">
      <w:pPr>
        <w:pStyle w:val="Style_2"/>
        <w:rPr>
          <w:rFonts w:ascii="Times New Roman" w:hAnsi="Times New Roman"/>
          <w:sz w:val="28"/>
        </w:rPr>
      </w:pPr>
    </w:p>
    <w:p w14:paraId="12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</w:t>
      </w:r>
      <w:r>
        <w:rPr>
          <w:rFonts w:ascii="Times New Roman" w:hAnsi="Times New Roman"/>
          <w:sz w:val="28"/>
        </w:rPr>
        <w:t xml:space="preserve">новлением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 22.10.2018 № 134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поселения», распоряжением от 17.10.2018 №41 «Об утверждении П</w:t>
      </w:r>
      <w:r>
        <w:rPr>
          <w:rFonts w:ascii="Times New Roman" w:hAnsi="Times New Roman"/>
          <w:sz w:val="28"/>
        </w:rPr>
        <w:t xml:space="preserve">еречня муниципальных программ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поселения», Решением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от 21.12.2022г. №41 «О внесении изменений в Решение Собрания депутатов от 27.12.2021г. №17 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бюджете </w:t>
      </w:r>
      <w:r>
        <w:rPr>
          <w:rFonts w:ascii="Times New Roman" w:hAnsi="Times New Roman"/>
          <w:sz w:val="28"/>
        </w:rPr>
        <w:t>Кагальниц</w:t>
      </w:r>
      <w:r>
        <w:rPr>
          <w:rFonts w:ascii="Times New Roman" w:hAnsi="Times New Roman"/>
          <w:sz w:val="28"/>
        </w:rPr>
        <w:t>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на 2022 год и плановый период 2023-2024 годов», Решением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от 28.12.2022г. №44 «О бюджете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на 20</w:t>
      </w:r>
      <w:r>
        <w:rPr>
          <w:rFonts w:ascii="Times New Roman" w:hAnsi="Times New Roman"/>
          <w:sz w:val="28"/>
        </w:rPr>
        <w:t>23 год и плановый период 2024-2025 годов»,</w:t>
      </w:r>
    </w:p>
    <w:p w14:paraId="1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4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постановление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 25.10.2018г. №137 «Об утверждении муниципальной программы «Участие в предупреждении и ликвидации последствий чрезвычайных ситуаций</w:t>
      </w:r>
      <w:r>
        <w:rPr>
          <w:rFonts w:ascii="Times New Roman" w:hAnsi="Times New Roman"/>
          <w:sz w:val="28"/>
        </w:rPr>
        <w:t xml:space="preserve"> в границах поселения, пожарной безопасности» внести следующие изменения:</w:t>
      </w:r>
    </w:p>
    <w:p w14:paraId="15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приложении к постановлению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 25.10.2018 г. № 144 пункт «Ресурсное обеспечение муниципальной программы» изложить в новой редакц</w:t>
      </w:r>
      <w:r>
        <w:rPr>
          <w:rFonts w:ascii="Times New Roman" w:hAnsi="Times New Roman"/>
          <w:sz w:val="28"/>
        </w:rPr>
        <w:t>ии:</w:t>
      </w:r>
    </w:p>
    <w:p w14:paraId="16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</w:t>
      </w:r>
      <w:r>
        <w:rPr>
          <w:rFonts w:ascii="Times New Roman" w:hAnsi="Times New Roman"/>
          <w:sz w:val="28"/>
        </w:rPr>
        <w:t xml:space="preserve">                 Общий объём финансирования программы – 940,0 тыс. </w:t>
      </w:r>
    </w:p>
    <w:p w14:paraId="17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            рублей, в том числе по годам реализации программы:</w:t>
      </w:r>
    </w:p>
    <w:p w14:paraId="18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    -2019год - 40,0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19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-2020год - 50,</w:t>
      </w:r>
      <w:r>
        <w:rPr>
          <w:rFonts w:ascii="Times New Roman" w:hAnsi="Times New Roman"/>
          <w:sz w:val="28"/>
        </w:rPr>
        <w:t xml:space="preserve">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1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– 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1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– 150,0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– 200,0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- 200,0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- 50,0 тыс. руб.</w:t>
      </w:r>
    </w:p>
    <w:p w14:paraId="24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14:paraId="2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приложении к постановлению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 25.10.2018 г. № 137 пункт «Ресурсное обеспечение подпрограммы» изложить в новой редакции:</w:t>
      </w:r>
    </w:p>
    <w:p w14:paraId="26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</w:t>
      </w:r>
      <w:r>
        <w:rPr>
          <w:rFonts w:ascii="Times New Roman" w:hAnsi="Times New Roman"/>
          <w:sz w:val="28"/>
        </w:rPr>
        <w:t xml:space="preserve">                  Общий объём ф</w:t>
      </w:r>
      <w:r>
        <w:rPr>
          <w:rFonts w:ascii="Times New Roman" w:hAnsi="Times New Roman"/>
          <w:sz w:val="28"/>
        </w:rPr>
        <w:t>инансирования Программы-</w:t>
      </w:r>
    </w:p>
    <w:p w14:paraId="27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 940,0 тыс. рублей, в том числе по годам                            </w:t>
      </w:r>
    </w:p>
    <w:p w14:paraId="28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         реализации:</w:t>
      </w:r>
    </w:p>
    <w:p w14:paraId="29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- 40,0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2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-2020год</w:t>
      </w:r>
      <w:r>
        <w:rPr>
          <w:rFonts w:ascii="Times New Roman" w:hAnsi="Times New Roman"/>
          <w:sz w:val="28"/>
        </w:rPr>
        <w:t xml:space="preserve">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2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2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– 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2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– 150,0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2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– 200,0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2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- 200,0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3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3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3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3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3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- 50,0 тыс. руб.</w:t>
      </w:r>
    </w:p>
    <w:p w14:paraId="3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Раздел 4 приложения к постановлению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 25.10.2018г. № 137 изложить в новой редакции:</w:t>
      </w:r>
    </w:p>
    <w:p w14:paraId="36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7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программы.</w:t>
      </w:r>
    </w:p>
    <w:p w14:paraId="38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>Источниками финансового обеспе</w:t>
      </w:r>
      <w:r>
        <w:rPr>
          <w:rFonts w:ascii="Times New Roman" w:hAnsi="Times New Roman"/>
          <w:sz w:val="28"/>
        </w:rPr>
        <w:t xml:space="preserve">чения муниципальной программы «Защита населения и территории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 чрезвычайных ситуаций, обеспечение пожарной безопасности» являются средства местного бюджета сельского поселения.</w:t>
      </w:r>
    </w:p>
    <w:p w14:paraId="39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средств, необходимых на реализацию Про</w:t>
      </w:r>
      <w:r>
        <w:rPr>
          <w:rFonts w:ascii="Times New Roman" w:hAnsi="Times New Roman"/>
          <w:sz w:val="28"/>
        </w:rPr>
        <w:t>граммы, на период 2019 - 2030 годы – 940,0 тыс. рублей, в том числе по годам:</w:t>
      </w:r>
    </w:p>
    <w:p w14:paraId="3A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- 40,0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3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-2020год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3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3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– 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3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-2023</w:t>
      </w:r>
      <w:r>
        <w:rPr>
          <w:rFonts w:ascii="Times New Roman" w:hAnsi="Times New Roman"/>
          <w:sz w:val="28"/>
        </w:rPr>
        <w:t xml:space="preserve">год – 150,0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3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– 200,0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4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- 200,0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4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4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4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4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45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- 50,0 тыс. руб.</w:t>
      </w:r>
    </w:p>
    <w:p w14:paraId="46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Информация о расходах по Программе, основным </w:t>
      </w:r>
      <w:r>
        <w:rPr>
          <w:rFonts w:ascii="Times New Roman" w:hAnsi="Times New Roman"/>
          <w:sz w:val="28"/>
        </w:rPr>
        <w:t>мероприятиям подпрограмм и мероприятиям ведомственных целевых программ муниципальной программы предоставлены согласно приложению             (таблица 3).</w:t>
      </w:r>
    </w:p>
    <w:p w14:paraId="47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</w:p>
    <w:p w14:paraId="48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Раздел 7.3 приложения к постановлению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 25.10.2</w:t>
      </w:r>
      <w:r>
        <w:rPr>
          <w:rFonts w:ascii="Times New Roman" w:hAnsi="Times New Roman"/>
          <w:sz w:val="28"/>
        </w:rPr>
        <w:t>018г. № 137 изложить в новой редакции:</w:t>
      </w:r>
    </w:p>
    <w:p w14:paraId="49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7.3. Информация по ресурсному обеспечению</w:t>
      </w:r>
    </w:p>
    <w:p w14:paraId="4A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Подпрограммы муниципальной программы.</w:t>
      </w:r>
    </w:p>
    <w:p w14:paraId="4B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b w:val="1"/>
          <w:sz w:val="28"/>
        </w:rPr>
      </w:pPr>
    </w:p>
    <w:p w14:paraId="4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sz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14:paraId="4D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ассигнований местного бюджета на реализацию Подпрограммы муниципальной программы на период 2019- 2030 годы составит 940,0 тыс. рублей, в том числе по годам:</w:t>
      </w:r>
    </w:p>
    <w:p w14:paraId="4E000000">
      <w:pPr>
        <w:pStyle w:val="Style_2"/>
        <w:tabs>
          <w:tab w:leader="none" w:pos="0" w:val="left"/>
          <w:tab w:leader="none" w:pos="283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-2019год - 40,0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4F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-2020год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5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5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– 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5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– 150,0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– 200,0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- 200,0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- 50,0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- 50,0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59000000">
      <w:pPr>
        <w:pStyle w:val="Style_2"/>
        <w:tabs>
          <w:tab w:leader="none" w:pos="0" w:val="left"/>
          <w:tab w:leader="none" w:pos="2835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- 50,0 тыс. руб.</w:t>
      </w:r>
    </w:p>
    <w:p w14:paraId="5A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</w:p>
    <w:p w14:paraId="5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Приложения №3,4 к постановлению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 25.10.2018г. № 137 изложить в новой редакции согласно приложениям к настоящему постановлению.</w:t>
      </w:r>
    </w:p>
    <w:p w14:paraId="5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2. Настоящее постановление вступает </w:t>
      </w:r>
      <w:r>
        <w:rPr>
          <w:rFonts w:ascii="Times New Roman" w:hAnsi="Times New Roman"/>
          <w:sz w:val="28"/>
        </w:rPr>
        <w:t xml:space="preserve">в силу с момента подписания и подлежит официальному обнародованию на официальном сайте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5D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Куцкевич</w:t>
      </w:r>
      <w:r>
        <w:rPr>
          <w:rFonts w:ascii="Times New Roman" w:hAnsi="Times New Roman"/>
          <w:sz w:val="28"/>
        </w:rPr>
        <w:t xml:space="preserve"> Е.И.</w:t>
      </w:r>
    </w:p>
    <w:p w14:paraId="5E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5F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К.А.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</w:t>
      </w:r>
    </w:p>
    <w:p w14:paraId="61000000">
      <w:pPr>
        <w:sectPr>
          <w:footerReference r:id="rId1" w:type="default"/>
          <w:pgSz w:h="16838" w:orient="portrait" w:w="11906"/>
          <w:pgMar w:bottom="722" w:footer="720" w:gutter="0" w:header="720" w:left="1701" w:right="991" w:top="568"/>
        </w:sectPr>
      </w:pPr>
    </w:p>
    <w:p w14:paraId="62000000">
      <w:pPr>
        <w:pStyle w:val="Style_2"/>
        <w:tabs>
          <w:tab w:leader="none" w:pos="10474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 xml:space="preserve">  </w:t>
      </w:r>
    </w:p>
    <w:p w14:paraId="63000000">
      <w:pPr>
        <w:tabs>
          <w:tab w:leader="none" w:pos="14459" w:val="left"/>
        </w:tabs>
        <w:spacing w:after="0" w:line="240" w:lineRule="auto"/>
        <w:ind w:hanging="426" w:left="426" w:right="-30"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Приложение к постановлению от 30.12.2022г</w:t>
      </w:r>
      <w:r>
        <w:rPr>
          <w:rStyle w:val="Style_2_ch"/>
          <w:rFonts w:ascii="Times New Roman" w:hAnsi="Times New Roman"/>
          <w:sz w:val="24"/>
        </w:rPr>
        <w:t xml:space="preserve">.№178 «О внесении изменений в постановление </w:t>
      </w:r>
    </w:p>
    <w:p w14:paraId="64000000">
      <w:pPr>
        <w:tabs>
          <w:tab w:leader="none" w:pos="12758" w:val="left"/>
        </w:tabs>
        <w:spacing w:after="0" w:line="240" w:lineRule="auto"/>
        <w:ind w:hanging="426" w:left="426" w:right="-30"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</w:t>
      </w:r>
      <w:r>
        <w:rPr>
          <w:rStyle w:val="Style_2_ch"/>
          <w:rFonts w:ascii="Times New Roman" w:hAnsi="Times New Roman"/>
          <w:sz w:val="24"/>
        </w:rPr>
        <w:t>Кагальницкого</w:t>
      </w:r>
      <w:r>
        <w:rPr>
          <w:rStyle w:val="Style_2_ch"/>
          <w:rFonts w:ascii="Times New Roman" w:hAnsi="Times New Roman"/>
          <w:sz w:val="24"/>
        </w:rPr>
        <w:t xml:space="preserve"> сельского поселения от 25.10.2018 № 147</w:t>
      </w:r>
    </w:p>
    <w:p w14:paraId="6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«Управление муниципальными финансами и создание условий для </w:t>
      </w:r>
      <w:r>
        <w:rPr>
          <w:rStyle w:val="Style_2_ch"/>
          <w:rFonts w:ascii="Times New Roman" w:hAnsi="Times New Roman"/>
          <w:sz w:val="24"/>
        </w:rPr>
        <w:t>эффективного</w:t>
      </w:r>
      <w:r>
        <w:rPr>
          <w:rStyle w:val="Style_2_ch"/>
          <w:rFonts w:ascii="Times New Roman" w:hAnsi="Times New Roman"/>
          <w:sz w:val="24"/>
        </w:rPr>
        <w:t xml:space="preserve"> </w:t>
      </w:r>
    </w:p>
    <w:p w14:paraId="6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управления муниципальными финансами»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</w:t>
      </w:r>
      <w:r>
        <w:rPr>
          <w:rFonts w:ascii="Times New Roman" w:hAnsi="Times New Roman"/>
          <w:sz w:val="24"/>
        </w:rPr>
        <w:t xml:space="preserve">программе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                                                                                                                                            «Участие в предупреждении и ликвидации последствий чрезвычайных 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ситуаци</w:t>
      </w:r>
      <w:r>
        <w:rPr>
          <w:rFonts w:ascii="Times New Roman" w:hAnsi="Times New Roman"/>
          <w:sz w:val="24"/>
        </w:rPr>
        <w:t xml:space="preserve">й в границах поселения, пожарной безопасности» </w:t>
      </w:r>
    </w:p>
    <w:p w14:paraId="6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на реализацию муниципальной  программы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6B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«Участие в предупреждении и ликвидации последствий чрезвычайных ситуаций в границах поселения, по</w:t>
      </w:r>
      <w:r>
        <w:rPr>
          <w:rFonts w:ascii="Times New Roman" w:hAnsi="Times New Roman"/>
          <w:sz w:val="24"/>
        </w:rPr>
        <w:t>жарной безопасности»</w:t>
      </w:r>
    </w:p>
    <w:p w14:paraId="6C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97"/>
        <w:gridCol w:w="2312"/>
        <w:gridCol w:w="1541"/>
        <w:gridCol w:w="512"/>
        <w:gridCol w:w="548"/>
        <w:gridCol w:w="1078"/>
        <w:gridCol w:w="406"/>
        <w:gridCol w:w="597"/>
        <w:gridCol w:w="576"/>
        <w:gridCol w:w="671"/>
        <w:gridCol w:w="671"/>
        <w:gridCol w:w="515"/>
        <w:gridCol w:w="571"/>
        <w:gridCol w:w="575"/>
        <w:gridCol w:w="516"/>
        <w:gridCol w:w="639"/>
        <w:gridCol w:w="640"/>
        <w:gridCol w:w="531"/>
        <w:gridCol w:w="561"/>
        <w:gridCol w:w="713"/>
      </w:tblGrid>
      <w:tr>
        <w:tc>
          <w:tcPr>
            <w:tcW w:type="dxa" w:w="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6E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23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5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718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</w:t>
            </w:r>
            <w:r>
              <w:rPr>
                <w:rFonts w:ascii="Times New Roman" w:hAnsi="Times New Roman"/>
                <w:sz w:val="20"/>
              </w:rPr>
              <w:t>исле по годам реализации муниципальной программы</w:t>
            </w:r>
          </w:p>
        </w:tc>
      </w:tr>
      <w:tr>
        <w:trPr>
          <w:trHeight w:hRule="atLeast" w:val="1481"/>
        </w:trPr>
        <w:tc>
          <w:tcPr>
            <w:tcW w:type="dxa" w:w="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Кагальницкого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940,0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0,0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150,00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200,0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</w:tr>
      <w:tr>
        <w:trPr>
          <w:trHeight w:hRule="atLeast" w:val="936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  <w:p w14:paraId="AF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«Пожарная безопасность»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Кагальницкого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r>
              <w:rPr>
                <w:rFonts w:ascii="Times New Roman" w:hAnsi="Times New Roman"/>
                <w:spacing w:val="-10"/>
                <w:sz w:val="20"/>
              </w:rPr>
              <w:t>940,0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0,0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150,0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r>
              <w:rPr>
                <w:rFonts w:ascii="Times New Roman" w:hAnsi="Times New Roman"/>
                <w:spacing w:val="-10"/>
                <w:sz w:val="20"/>
              </w:rPr>
              <w:t>200,0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 Мероприятия по обеспечению пожарной безопасности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Кагальницкого</w:t>
            </w:r>
            <w:r>
              <w:rPr>
                <w:rFonts w:ascii="Times New Roman" w:hAnsi="Times New Roman"/>
                <w:sz w:val="20"/>
              </w:rPr>
              <w:t xml:space="preserve">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0210028310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r>
              <w:rPr>
                <w:rFonts w:ascii="Times New Roman" w:hAnsi="Times New Roman"/>
                <w:spacing w:val="-10"/>
                <w:sz w:val="20"/>
              </w:rPr>
              <w:t>940,0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0,0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150,0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r>
              <w:rPr>
                <w:rFonts w:ascii="Times New Roman" w:hAnsi="Times New Roman"/>
                <w:spacing w:val="-10"/>
                <w:sz w:val="20"/>
              </w:rPr>
              <w:t>200,0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</w:tr>
    </w:tbl>
    <w:p w14:paraId="D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</w:t>
      </w:r>
    </w:p>
    <w:p w14:paraId="D7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D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Приложение №4</w:t>
      </w:r>
    </w:p>
    <w:p w14:paraId="D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    </w:t>
      </w:r>
    </w:p>
    <w:p w14:paraId="D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«Участие в предупреждении и ликвидации последствий чрезвычайных ситуаций в границах поселения, пожарной безопасности»  </w:t>
      </w:r>
    </w:p>
    <w:p w14:paraId="DB00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DC00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</w:t>
      </w:r>
      <w:r>
        <w:rPr>
          <w:rFonts w:ascii="Times New Roman" w:hAnsi="Times New Roman"/>
          <w:caps w:val="1"/>
          <w:sz w:val="24"/>
        </w:rPr>
        <w:t>асходы</w:t>
      </w:r>
    </w:p>
    <w:p w14:paraId="D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реализацию муниципальной  программы</w:t>
      </w:r>
    </w:p>
    <w:p w14:paraId="DE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14:paraId="DF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78"/>
        <w:gridCol w:w="1515"/>
        <w:gridCol w:w="1276"/>
        <w:gridCol w:w="599"/>
        <w:gridCol w:w="567"/>
        <w:gridCol w:w="558"/>
        <w:gridCol w:w="630"/>
        <w:gridCol w:w="709"/>
        <w:gridCol w:w="686"/>
        <w:gridCol w:w="690"/>
        <w:gridCol w:w="450"/>
        <w:gridCol w:w="525"/>
        <w:gridCol w:w="525"/>
        <w:gridCol w:w="585"/>
        <w:gridCol w:w="570"/>
      </w:tblGrid>
      <w:tr>
        <w:trPr>
          <w:trHeight w:hRule="atLeast" w:val="195"/>
        </w:trPr>
        <w:tc>
          <w:tcPr>
            <w:tcW w:type="dxa" w:w="4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2"/>
              <w:ind w:firstLine="0" w:left="-5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</w:t>
            </w:r>
            <w:r>
              <w:rPr>
                <w:rFonts w:ascii="Times New Roman" w:hAnsi="Times New Roman"/>
              </w:rPr>
              <w:t>енование муниципальной программы, номер и наименование подпрограммы</w:t>
            </w:r>
          </w:p>
        </w:tc>
        <w:tc>
          <w:tcPr>
            <w:tcW w:type="dxa" w:w="15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709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4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5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6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7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8000000">
            <w:pPr>
              <w:pStyle w:val="Style_2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9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A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20 25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F0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63"/>
        <w:gridCol w:w="1497"/>
        <w:gridCol w:w="1271"/>
        <w:gridCol w:w="589"/>
        <w:gridCol w:w="570"/>
        <w:gridCol w:w="573"/>
        <w:gridCol w:w="656"/>
        <w:gridCol w:w="709"/>
        <w:gridCol w:w="705"/>
        <w:gridCol w:w="675"/>
        <w:gridCol w:w="492"/>
        <w:gridCol w:w="483"/>
        <w:gridCol w:w="525"/>
        <w:gridCol w:w="570"/>
        <w:gridCol w:w="585"/>
      </w:tblGrid>
      <w:tr>
        <w:tc>
          <w:tcPr>
            <w:tcW w:type="dxa" w:w="4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4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940,0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150,0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</w:tr>
      <w:tr>
        <w:tc>
          <w:tcPr>
            <w:tcW w:type="dxa" w:w="4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940,0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150,0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</w:tr>
      <w:tr>
        <w:trPr>
          <w:trHeight w:hRule="atLeast" w:val="240"/>
        </w:trPr>
        <w:tc>
          <w:tcPr>
            <w:tcW w:type="dxa" w:w="4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 «Пожарная безопасность»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940,0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150,0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</w:tr>
      <w:tr>
        <w:trPr>
          <w:trHeight w:hRule="atLeast" w:val="870"/>
        </w:trPr>
        <w:tc>
          <w:tcPr>
            <w:tcW w:type="dxa" w:w="4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940,0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150,0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</w:tr>
    </w:tbl>
    <w:p w14:paraId="3A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</w:t>
      </w:r>
    </w:p>
    <w:p w14:paraId="3B010000">
      <w:pPr>
        <w:pStyle w:val="Style_2"/>
        <w:rPr>
          <w:rFonts w:ascii="Times New Roman" w:hAnsi="Times New Roman"/>
          <w:sz w:val="24"/>
        </w:rPr>
      </w:pPr>
    </w:p>
    <w:p w14:paraId="3C01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>
      <w:footerReference r:id="rId2" w:type="default"/>
      <w:pgSz w:h="11906" w:orient="landscape" w:w="16838"/>
      <w:pgMar w:bottom="426" w:footer="709" w:gutter="0" w:header="709" w:left="1134" w:right="113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Гиперссылка1"/>
    <w:basedOn w:val="Style_6"/>
    <w:link w:val="Style_5_ch"/>
    <w:rPr>
      <w:color w:themeColor="hyperlink" w:val="0000FF"/>
      <w:u w:val="single"/>
    </w:rPr>
  </w:style>
  <w:style w:styleId="Style_5_ch" w:type="character">
    <w:name w:val="Гиперссылка1"/>
    <w:basedOn w:val="Style_6_ch"/>
    <w:link w:val="Style_5"/>
    <w:rPr>
      <w:color w:themeColor="hyperlink" w:val="0000FF"/>
      <w:u w:val="single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Normal (Web)"/>
    <w:basedOn w:val="Style_4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4_ch"/>
    <w:link w:val="Style_14"/>
    <w:rPr>
      <w:rFonts w:ascii="Times New Roman" w:hAnsi="Times New Roman"/>
      <w:sz w:val="24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head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4_ch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24" w:type="paragraph">
    <w:name w:val="toc 5"/>
    <w:next w:val="Style_4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29" w:type="paragraph">
    <w:name w:val="Balloon Text"/>
    <w:basedOn w:val="Style_4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4_ch"/>
    <w:link w:val="Style_29"/>
    <w:rPr>
      <w:rFonts w:ascii="Tahoma" w:hAnsi="Tahoma"/>
      <w:sz w:val="16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2023-03-28T09:05:15Z</dcterms:modified>
</cp:coreProperties>
</file>