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sz w:val="24"/>
        </w:rPr>
      </w:pPr>
      <w:r>
        <w:rPr>
          <w:sz w:val="24"/>
        </w:rPr>
        <w:t>РОСТОВСКАЯ ОБЛАСТЬ АЗОВСКИЙ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«КАГАЛЬНИЦКОЕ СЕЛЬСКОЕ ПОСЕЛЕНИЕ»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АДМИНИСТРАЦИЯ  КАГАЛЬНИЦКОГО СЕЛЬСКОГО ПОСЕЛЕНИЯ</w:t>
      </w:r>
    </w:p>
    <w:p w14:paraId="08000000">
      <w:pPr>
        <w:pStyle w:val="Style_4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b w:val="1"/>
          <w:sz w:val="24"/>
        </w:rPr>
        <w:t>06.10.2022</w:t>
      </w:r>
      <w:r>
        <w:rPr>
          <w:b w:val="1"/>
          <w:sz w:val="24"/>
        </w:rPr>
        <w:t xml:space="preserve"> года                </w:t>
      </w:r>
      <w:r>
        <w:rPr>
          <w:b w:val="1"/>
          <w:sz w:val="24"/>
        </w:rPr>
        <w:t xml:space="preserve">                            № 140</w:t>
      </w:r>
      <w:r>
        <w:rPr>
          <w:b w:val="1"/>
          <w:sz w:val="24"/>
        </w:rPr>
        <w:t xml:space="preserve">                            </w:t>
      </w:r>
      <w:r>
        <w:rPr>
          <w:b w:val="1"/>
          <w:sz w:val="24"/>
        </w:rPr>
        <w:t xml:space="preserve">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sz w:val="28"/>
        </w:rPr>
        <w:t>за 9 месяцев</w:t>
      </w:r>
      <w:r>
        <w:rPr>
          <w:sz w:val="28"/>
        </w:rPr>
        <w:t xml:space="preserve"> 2022 года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209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2022 год», Администрация Кагальницкого сельского поселения,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ПОСТАНОВЛЯЕТ: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20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1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06.10.2022г. № </w:t>
      </w:r>
      <w:r>
        <w:rPr>
          <w:sz w:val="24"/>
        </w:rPr>
        <w:t>140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поселении Азовского района</w:t>
      </w:r>
      <w:r>
        <w:rPr>
          <w:sz w:val="24"/>
        </w:rPr>
        <w:t xml:space="preserve">»» </w:t>
      </w:r>
    </w:p>
    <w:p w14:paraId="2A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за 9 месяцев 2022 года»</w:t>
      </w: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D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 xml:space="preserve">» </w:t>
      </w:r>
      <w:r>
        <w:rPr>
          <w:sz w:val="24"/>
        </w:rPr>
        <w:t>за 9 месяцев</w:t>
      </w:r>
      <w:r>
        <w:rPr>
          <w:sz w:val="24"/>
        </w:rPr>
        <w:t xml:space="preserve"> 2022 года»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7"/>
        <w:gridCol w:w="3120"/>
        <w:gridCol w:w="2126"/>
        <w:gridCol w:w="2126"/>
        <w:gridCol w:w="1276"/>
        <w:gridCol w:w="1276"/>
        <w:gridCol w:w="1134"/>
        <w:gridCol w:w="1134"/>
        <w:gridCol w:w="1134"/>
        <w:gridCol w:w="1417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Подпрограмма 1. « 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2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плакатов по бор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бе с терроризмом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2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предусмотрено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</w:tr>
    </w:tbl>
    <w:p w14:paraId="8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9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9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9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93000000">
      <w:pPr>
        <w:ind w:firstLine="709" w:left="0"/>
        <w:rPr>
          <w:sz w:val="28"/>
        </w:rPr>
      </w:pPr>
    </w:p>
    <w:p w14:paraId="94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Гипертекстовая ссылка"/>
    <w:link w:val="Style_10_ch"/>
    <w:rPr>
      <w:color w:val="000000"/>
      <w:sz w:val="26"/>
    </w:rPr>
  </w:style>
  <w:style w:styleId="Style_10_ch" w:type="character">
    <w:name w:val="Гипертекстовая ссылка"/>
    <w:link w:val="Style_10"/>
    <w:rPr>
      <w:color w:val="000000"/>
      <w:sz w:val="26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нак11"/>
    <w:basedOn w:val="Style_9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9_ch"/>
    <w:link w:val="Style_13"/>
    <w:rPr>
      <w:rFonts w:ascii="Tahoma" w:hAnsi="Tahoma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тчетный"/>
    <w:basedOn w:val="Style_9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9_ch"/>
    <w:link w:val="Style_16"/>
    <w:rPr>
      <w:sz w:val="26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8" w:type="paragraph">
    <w:name w:val="List Paragraph"/>
    <w:basedOn w:val="Style_9"/>
    <w:link w:val="Style_18_ch"/>
    <w:pPr>
      <w:ind w:firstLine="0" w:left="720"/>
    </w:pPr>
  </w:style>
  <w:style w:styleId="Style_18_ch" w:type="character">
    <w:name w:val="List Paragraph"/>
    <w:basedOn w:val="Style_9_ch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Основной текст5"/>
    <w:basedOn w:val="Style_9"/>
    <w:link w:val="Style_20_ch"/>
    <w:pPr>
      <w:widowControl w:val="0"/>
      <w:spacing w:line="202" w:lineRule="exact"/>
      <w:ind/>
    </w:pPr>
    <w:rPr>
      <w:sz w:val="18"/>
    </w:rPr>
  </w:style>
  <w:style w:styleId="Style_20_ch" w:type="character">
    <w:name w:val="Основной текст5"/>
    <w:basedOn w:val="Style_9_ch"/>
    <w:link w:val="Style_20"/>
    <w:rPr>
      <w:sz w:val="18"/>
    </w:rPr>
  </w:style>
  <w:style w:styleId="Style_21" w:type="paragraph">
    <w:name w:val="Body Text"/>
    <w:basedOn w:val="Style_9"/>
    <w:link w:val="Style_21_ch"/>
  </w:style>
  <w:style w:styleId="Style_21_ch" w:type="character">
    <w:name w:val="Body Text"/>
    <w:basedOn w:val="Style_9_ch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3"/>
    <w:basedOn w:val="Style_9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9_ch"/>
    <w:link w:val="Style_23"/>
    <w:rPr>
      <w:sz w:val="16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Normal (Web)"/>
    <w:basedOn w:val="Style_9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9_ch"/>
    <w:link w:val="Style_26"/>
    <w:rPr>
      <w:sz w:val="24"/>
    </w:rPr>
  </w:style>
  <w:style w:styleId="Style_27" w:type="paragraph">
    <w:name w:val="Body Text Indent"/>
    <w:basedOn w:val="Style_9"/>
    <w:link w:val="Style_27_ch"/>
    <w:pPr>
      <w:ind w:firstLine="709" w:left="0"/>
      <w:jc w:val="both"/>
    </w:pPr>
  </w:style>
  <w:style w:styleId="Style_27_ch" w:type="character">
    <w:name w:val="Body Text Indent"/>
    <w:basedOn w:val="Style_9_ch"/>
    <w:link w:val="Style_27"/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ing 5"/>
    <w:next w:val="Style_9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4" w:type="paragraph">
    <w:name w:val="Postan"/>
    <w:basedOn w:val="Style_9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9_ch"/>
    <w:link w:val="Style_4"/>
    <w:rPr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header"/>
    <w:basedOn w:val="Style_9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9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ConsPlusNonformat"/>
    <w:link w:val="Style_40_ch"/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"/>
    <w:basedOn w:val="Style_9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9_ch"/>
    <w:link w:val="Style_42"/>
    <w:rPr>
      <w:rFonts w:ascii="Tahoma" w:hAnsi="Tahoma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Subtitle"/>
    <w:basedOn w:val="Style_9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9_ch"/>
    <w:link w:val="Style_4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Нормальный (таблица)"/>
    <w:basedOn w:val="Style_9"/>
    <w:next w:val="Style_9"/>
    <w:link w:val="Style_47_ch"/>
    <w:pPr>
      <w:widowControl w:val="0"/>
      <w:ind/>
      <w:jc w:val="both"/>
    </w:pPr>
    <w:rPr>
      <w:rFonts w:ascii="Arial" w:hAnsi="Arial"/>
      <w:sz w:val="24"/>
    </w:rPr>
  </w:style>
  <w:style w:styleId="Style_47_ch" w:type="character">
    <w:name w:val="Нормальный (таблица)"/>
    <w:basedOn w:val="Style_9_ch"/>
    <w:link w:val="Style_47"/>
    <w:rPr>
      <w:rFonts w:ascii="Arial" w:hAnsi="Arial"/>
      <w:sz w:val="24"/>
    </w:rPr>
  </w:style>
  <w:style w:styleId="Style_48" w:type="paragraph">
    <w:name w:val="Balloon Text"/>
    <w:basedOn w:val="Style_9"/>
    <w:link w:val="Style_48_ch"/>
    <w:rPr>
      <w:rFonts w:ascii="Tahoma" w:hAnsi="Tahoma"/>
      <w:sz w:val="16"/>
    </w:rPr>
  </w:style>
  <w:style w:styleId="Style_48_ch" w:type="character">
    <w:name w:val="Balloon Text"/>
    <w:basedOn w:val="Style_9_ch"/>
    <w:link w:val="Style_48"/>
    <w:rPr>
      <w:rFonts w:ascii="Tahoma" w:hAnsi="Tahoma"/>
      <w:sz w:val="1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2023-02-13T13:30:49Z</dcterms:modified>
</cp:coreProperties>
</file>