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B" w:rsidRPr="009C7C0B" w:rsidRDefault="009C7C0B" w:rsidP="00CC7D3F">
      <w:pPr>
        <w:shd w:val="clear" w:color="auto" w:fill="FFFFFF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C7C0B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</w:t>
      </w:r>
      <w:r w:rsidRPr="009C7C0B">
        <w:rPr>
          <w:rFonts w:ascii="Times New Roman" w:eastAsia="Calibri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</w:p>
    <w:p w:rsidR="009C7C0B" w:rsidRPr="009C7C0B" w:rsidRDefault="009C7C0B" w:rsidP="009C7C0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C0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C7C0B" w:rsidRPr="009C7C0B" w:rsidRDefault="00217C3B" w:rsidP="009C7C0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30.12.2021 </w:t>
      </w:r>
      <w:r w:rsidR="009C7C0B" w:rsidRPr="009C7C0B">
        <w:rPr>
          <w:rFonts w:ascii="Times New Roman" w:eastAsia="Calibri" w:hAnsi="Times New Roman" w:cs="Times New Roman"/>
          <w:sz w:val="28"/>
          <w:szCs w:val="28"/>
        </w:rPr>
        <w:t xml:space="preserve"> г.        </w:t>
      </w:r>
      <w:r w:rsidR="00425E15">
        <w:rPr>
          <w:rFonts w:ascii="Times New Roman" w:eastAsia="Calibri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191</w:t>
      </w:r>
      <w:r w:rsidR="009C7C0B" w:rsidRPr="009C7C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с. Кагальник</w:t>
      </w:r>
    </w:p>
    <w:p w:rsidR="009C7C0B" w:rsidRDefault="009C7C0B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C7C0B" w:rsidRDefault="009C7C0B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Администрации Кагальницкого сельского </w:t>
      </w:r>
    </w:p>
    <w:p w:rsidR="009C7C0B" w:rsidRDefault="009C7C0B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>поселения от 25.10.2018 г. № 1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C0B" w:rsidRDefault="009C7C0B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7C3BF1" w:rsidRDefault="009C7C0B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окружающей среды</w:t>
      </w:r>
      <w:r w:rsidR="007C3BF1">
        <w:rPr>
          <w:rFonts w:ascii="Times New Roman" w:hAnsi="Times New Roman" w:cs="Times New Roman"/>
          <w:sz w:val="28"/>
          <w:szCs w:val="28"/>
        </w:rPr>
        <w:t xml:space="preserve"> и рациональное  </w:t>
      </w:r>
    </w:p>
    <w:p w:rsidR="009C7C0B" w:rsidRDefault="007C3BF1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</w:t>
      </w:r>
      <w:r w:rsidR="009C7C0B">
        <w:rPr>
          <w:rFonts w:ascii="Times New Roman" w:hAnsi="Times New Roman" w:cs="Times New Roman"/>
          <w:sz w:val="28"/>
          <w:szCs w:val="28"/>
        </w:rPr>
        <w:t>»</w:t>
      </w:r>
    </w:p>
    <w:p w:rsidR="009C7C0B" w:rsidRPr="009C7C0B" w:rsidRDefault="009C7C0B" w:rsidP="009C7C0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C7D3F" w:rsidRDefault="009C7C0B" w:rsidP="00CC7D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 w:rsidR="00CC7D3F">
        <w:rPr>
          <w:rFonts w:ascii="Times New Roman" w:hAnsi="Times New Roman"/>
          <w:sz w:val="28"/>
          <w:szCs w:val="28"/>
        </w:rPr>
        <w:t>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:rsidR="009C7C0B" w:rsidRPr="009C7C0B" w:rsidRDefault="009C7C0B" w:rsidP="00CC7D3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C0B" w:rsidRPr="009C7C0B" w:rsidRDefault="009C7C0B" w:rsidP="009C7C0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C7C0B" w:rsidRPr="009C7C0B" w:rsidRDefault="009C7C0B" w:rsidP="009C7C0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C7C0B" w:rsidRPr="009C7C0B" w:rsidRDefault="009C7C0B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7C0B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среды» </w:t>
      </w: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9C7C0B" w:rsidRPr="009C7C0B" w:rsidRDefault="009C7C0B" w:rsidP="009C7C0B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0339E8" w:rsidRDefault="009C7C0B" w:rsidP="009C7C0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</w:t>
      </w:r>
      <w:r w:rsidR="007C3BF1">
        <w:rPr>
          <w:rFonts w:ascii="Times New Roman" w:hAnsi="Times New Roman" w:cs="Times New Roman"/>
          <w:sz w:val="28"/>
          <w:szCs w:val="28"/>
        </w:rPr>
        <w:t>м финансирования программы - 437</w:t>
      </w:r>
      <w:r>
        <w:rPr>
          <w:rFonts w:ascii="Times New Roman" w:hAnsi="Times New Roman" w:cs="Times New Roman"/>
          <w:sz w:val="28"/>
          <w:szCs w:val="28"/>
        </w:rPr>
        <w:t>,7  тыс. рублей, в том числе по годам:</w:t>
      </w:r>
    </w:p>
    <w:p w:rsidR="009C7C0B" w:rsidRPr="0008136B" w:rsidRDefault="00B01A44" w:rsidP="009C7C0B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8136D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C0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9C7C0B">
        <w:rPr>
          <w:rFonts w:ascii="Times New Roman" w:hAnsi="Times New Roman" w:cs="Times New Roman"/>
          <w:sz w:val="28"/>
          <w:szCs w:val="28"/>
        </w:rPr>
        <w:t xml:space="preserve"> </w:t>
      </w:r>
      <w:r w:rsidR="009C7C0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9C7C0B">
        <w:rPr>
          <w:rFonts w:ascii="Times New Roman" w:hAnsi="Times New Roman" w:cs="Times New Roman"/>
          <w:sz w:val="28"/>
          <w:szCs w:val="28"/>
        </w:rPr>
        <w:t>-</w:t>
      </w:r>
      <w:r w:rsidR="009C7C0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9C7C0B">
        <w:rPr>
          <w:rFonts w:ascii="Times New Roman" w:hAnsi="Times New Roman" w:cs="Times New Roman"/>
          <w:sz w:val="28"/>
          <w:szCs w:val="28"/>
        </w:rPr>
        <w:t>33,0</w:t>
      </w:r>
      <w:r w:rsidR="009C7C0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 - </w:t>
      </w:r>
      <w:r w:rsidR="007C3BF1">
        <w:rPr>
          <w:rFonts w:ascii="Times New Roman" w:hAnsi="Times New Roman" w:cs="Times New Roman"/>
          <w:sz w:val="28"/>
          <w:szCs w:val="28"/>
        </w:rPr>
        <w:t>38,1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9C7C0B" w:rsidRPr="0008136B" w:rsidRDefault="007C3BF1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- 40</w:t>
      </w:r>
      <w:r w:rsidR="009C7C0B">
        <w:rPr>
          <w:rFonts w:ascii="Times New Roman" w:hAnsi="Times New Roman" w:cs="Times New Roman"/>
          <w:sz w:val="28"/>
          <w:szCs w:val="28"/>
        </w:rPr>
        <w:t>,0</w:t>
      </w:r>
      <w:r w:rsidR="009C7C0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 - </w:t>
      </w:r>
      <w:r w:rsidR="007C3BF1">
        <w:rPr>
          <w:rFonts w:ascii="Times New Roman" w:hAnsi="Times New Roman" w:cs="Times New Roman"/>
          <w:sz w:val="28"/>
          <w:szCs w:val="28"/>
        </w:rPr>
        <w:t>40,0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339E8" w:rsidRDefault="000339E8" w:rsidP="009C7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0B" w:rsidRPr="009C7C0B" w:rsidRDefault="009C7C0B" w:rsidP="009C7C0B">
      <w:pPr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B">
        <w:rPr>
          <w:rFonts w:ascii="Times New Roman" w:eastAsia="Calibri" w:hAnsi="Times New Roman" w:cs="Times New Roman"/>
          <w:sz w:val="28"/>
          <w:szCs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9C7C0B">
        <w:rPr>
          <w:rFonts w:ascii="Times New Roman" w:eastAsia="Calibri" w:hAnsi="Times New Roman" w:cs="Times New Roman"/>
          <w:sz w:val="28"/>
          <w:szCs w:val="28"/>
        </w:rPr>
        <w:t xml:space="preserve"> пункт «Ресурсное обеспечение муниципальной подпрограммы» изложить в новой редакции:</w:t>
      </w:r>
    </w:p>
    <w:p w:rsidR="009C7C0B" w:rsidRDefault="009C7C0B" w:rsidP="009C7C0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в 2019- 2030 годах составит  </w:t>
      </w:r>
      <w:r w:rsidRPr="009C7C0B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C0B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0B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3BF1">
        <w:rPr>
          <w:rFonts w:ascii="Times New Roman" w:hAnsi="Times New Roman" w:cs="Times New Roman"/>
          <w:sz w:val="28"/>
          <w:szCs w:val="28"/>
        </w:rPr>
        <w:t>- 437</w:t>
      </w:r>
      <w:r>
        <w:rPr>
          <w:rFonts w:ascii="Times New Roman" w:hAnsi="Times New Roman" w:cs="Times New Roman"/>
          <w:sz w:val="28"/>
          <w:szCs w:val="28"/>
        </w:rPr>
        <w:t xml:space="preserve">,7 тыс. рублей, в том числе по годам:   </w:t>
      </w:r>
    </w:p>
    <w:p w:rsidR="009C7C0B" w:rsidRPr="0008136B" w:rsidRDefault="009C7C0B" w:rsidP="009C7C0B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 - </w:t>
      </w:r>
      <w:r w:rsidR="007C3BF1">
        <w:rPr>
          <w:rFonts w:ascii="Times New Roman" w:hAnsi="Times New Roman" w:cs="Times New Roman"/>
          <w:sz w:val="28"/>
          <w:szCs w:val="28"/>
        </w:rPr>
        <w:t>38,1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 - </w:t>
      </w:r>
      <w:r w:rsidR="007C3BF1">
        <w:rPr>
          <w:rFonts w:ascii="Times New Roman" w:hAnsi="Times New Roman" w:cs="Times New Roman"/>
          <w:sz w:val="28"/>
          <w:szCs w:val="28"/>
        </w:rPr>
        <w:t>40,0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 - </w:t>
      </w:r>
      <w:r w:rsidR="007C3BF1">
        <w:rPr>
          <w:rFonts w:ascii="Times New Roman" w:hAnsi="Times New Roman" w:cs="Times New Roman"/>
          <w:sz w:val="28"/>
          <w:szCs w:val="28"/>
        </w:rPr>
        <w:t>40,0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Pr="0008136B" w:rsidRDefault="009C7C0B" w:rsidP="009C7C0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9C7C0B" w:rsidRDefault="009C7C0B" w:rsidP="009C7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9E8" w:rsidRDefault="009C7C0B" w:rsidP="009C7C0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C7C0B" w:rsidRDefault="009C7C0B" w:rsidP="009C7C0B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10A3B" w:rsidRDefault="009C7C0B" w:rsidP="009C7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69B">
        <w:rPr>
          <w:rFonts w:ascii="Times New Roman" w:hAnsi="Times New Roman" w:cs="Times New Roman"/>
          <w:sz w:val="28"/>
          <w:szCs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A28A2" w:rsidRPr="003E7397" w:rsidRDefault="003E7397" w:rsidP="003E7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84552D">
        <w:rPr>
          <w:rFonts w:ascii="Times New Roman" w:hAnsi="Times New Roman" w:cs="Times New Roman"/>
          <w:sz w:val="28"/>
          <w:szCs w:val="28"/>
        </w:rPr>
        <w:t>437</w:t>
      </w:r>
      <w:r w:rsidR="00DA16CC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84552D">
        <w:rPr>
          <w:rFonts w:ascii="Times New Roman" w:hAnsi="Times New Roman" w:cs="Times New Roman"/>
          <w:sz w:val="28"/>
          <w:szCs w:val="28"/>
        </w:rPr>
        <w:t>437</w:t>
      </w:r>
      <w:r w:rsidR="00DA16CC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32655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C0B" w:rsidRDefault="009C7C0B" w:rsidP="009C7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E7397" w:rsidRPr="003E7397" w:rsidRDefault="003E7397" w:rsidP="003E73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подпро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граммы</w:t>
      </w:r>
      <w:r w:rsidRPr="003E7397">
        <w:rPr>
          <w:rFonts w:ascii="Times New Roman" w:hAnsi="Times New Roman" w:cs="Times New Roman"/>
          <w:kern w:val="2"/>
          <w:sz w:val="28"/>
          <w:szCs w:val="28"/>
        </w:rPr>
        <w:t xml:space="preserve">  «Охрана окружающей среды и рационального природопользования»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</w:t>
      </w:r>
      <w:r w:rsidR="003E7397">
        <w:rPr>
          <w:rFonts w:ascii="Times New Roman" w:hAnsi="Times New Roman" w:cs="Times New Roman"/>
          <w:sz w:val="28"/>
          <w:szCs w:val="28"/>
        </w:rPr>
        <w:t xml:space="preserve"> </w:t>
      </w:r>
      <w:r w:rsidR="003E7397" w:rsidRPr="003E7397">
        <w:rPr>
          <w:rFonts w:ascii="Times New Roman" w:hAnsi="Times New Roman" w:cs="Times New Roman"/>
          <w:kern w:val="2"/>
          <w:sz w:val="28"/>
          <w:szCs w:val="28"/>
        </w:rPr>
        <w:t>«Охрана окружающей среды и рационального природопользования»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3E7397">
        <w:rPr>
          <w:rFonts w:ascii="Times New Roman" w:hAnsi="Times New Roman" w:cs="Times New Roman"/>
          <w:sz w:val="28"/>
          <w:szCs w:val="28"/>
        </w:rPr>
        <w:t xml:space="preserve"> 437,7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за счет местного бюджета</w:t>
      </w:r>
      <w:r w:rsidR="009C7C0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2D">
        <w:rPr>
          <w:rFonts w:ascii="Times New Roman" w:hAnsi="Times New Roman" w:cs="Times New Roman"/>
          <w:sz w:val="28"/>
          <w:szCs w:val="28"/>
        </w:rPr>
        <w:t>437</w:t>
      </w:r>
      <w:r w:rsidR="00F8575A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B92317" w:rsidRPr="00B92317" w:rsidRDefault="00365B86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0B" w:rsidRPr="009E069B" w:rsidRDefault="009C7C0B" w:rsidP="009C7C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Приложения №3,4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9C7C0B" w:rsidRPr="009E069B" w:rsidRDefault="009C7C0B" w:rsidP="009C7C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069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9E069B">
        <w:rPr>
          <w:rFonts w:ascii="Times New Roman" w:hAnsi="Times New Roman" w:cs="Times New Roman"/>
          <w:sz w:val="28"/>
          <w:szCs w:val="28"/>
        </w:rPr>
        <w:t>7 к постановлению Администрации Кагальницкого сельского поселения от 25.10.2018г. № 1</w:t>
      </w:r>
      <w:r w:rsidR="003003C2">
        <w:rPr>
          <w:rFonts w:ascii="Times New Roman" w:hAnsi="Times New Roman" w:cs="Times New Roman"/>
          <w:sz w:val="28"/>
          <w:szCs w:val="28"/>
        </w:rPr>
        <w:t>38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C7C0B" w:rsidRPr="009E069B" w:rsidRDefault="009C7C0B" w:rsidP="009C7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425E15" w:rsidRDefault="009C7C0B" w:rsidP="00425E15">
      <w:pPr>
        <w:spacing w:after="0"/>
        <w:jc w:val="both"/>
        <w:rPr>
          <w:rFonts w:ascii="Times New Roman" w:hAnsi="Times New Roman" w:cs="Times New Roman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25E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425E1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425E15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9C7C0B" w:rsidRDefault="009C7C0B" w:rsidP="004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C0B" w:rsidRPr="009E069B" w:rsidRDefault="009C7C0B" w:rsidP="00B01A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7C0B" w:rsidRPr="009E069B" w:rsidRDefault="009C7C0B" w:rsidP="00B01A44">
      <w:pPr>
        <w:spacing w:after="0"/>
        <w:rPr>
          <w:rFonts w:ascii="Times New Roman" w:hAnsi="Times New Roman" w:cs="Times New Roman"/>
          <w:sz w:val="28"/>
          <w:szCs w:val="28"/>
        </w:rPr>
        <w:sectPr w:rsidR="009C7C0B" w:rsidRPr="009E069B" w:rsidSect="009C7C0B">
          <w:footerReference w:type="default" r:id="rId8"/>
          <w:pgSz w:w="11906" w:h="16838"/>
          <w:pgMar w:top="567" w:right="991" w:bottom="722" w:left="1701" w:header="720" w:footer="720" w:gutter="0"/>
          <w:cols w:space="720"/>
          <w:docGrid w:linePitch="360"/>
        </w:sectPr>
      </w:pPr>
      <w:r w:rsidRPr="009E069B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 w:rsidR="003003C2">
        <w:rPr>
          <w:rFonts w:ascii="Times New Roman" w:hAnsi="Times New Roman" w:cs="Times New Roman"/>
          <w:sz w:val="28"/>
          <w:szCs w:val="28"/>
        </w:rPr>
        <w:t xml:space="preserve">       </w:t>
      </w:r>
      <w:r w:rsidR="003003C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8136D">
        <w:rPr>
          <w:rFonts w:ascii="Times New Roman" w:hAnsi="Times New Roman" w:cs="Times New Roman"/>
          <w:sz w:val="28"/>
          <w:szCs w:val="28"/>
        </w:rPr>
        <w:t xml:space="preserve">К.А. </w:t>
      </w:r>
      <w:r w:rsidR="003003C2">
        <w:rPr>
          <w:rFonts w:ascii="Times New Roman" w:hAnsi="Times New Roman" w:cs="Times New Roman"/>
          <w:sz w:val="28"/>
          <w:szCs w:val="28"/>
        </w:rPr>
        <w:t>Малерян</w:t>
      </w:r>
    </w:p>
    <w:p w:rsidR="00366837" w:rsidRDefault="00A464A4" w:rsidP="00300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3003C2" w:rsidRDefault="003003C2" w:rsidP="00300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A464A4" w:rsidRPr="00F8575A" w:rsidRDefault="003003C2" w:rsidP="00300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3003C2" w:rsidRPr="00A70B4B" w:rsidRDefault="003003C2" w:rsidP="00300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03C2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E069B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>
        <w:rPr>
          <w:kern w:val="2"/>
          <w:sz w:val="28"/>
          <w:szCs w:val="28"/>
        </w:rPr>
        <w:t xml:space="preserve"> </w:t>
      </w:r>
      <w:r w:rsidRPr="00A70B4B">
        <w:rPr>
          <w:rFonts w:ascii="Times New Roman" w:hAnsi="Times New Roman" w:cs="Times New Roman"/>
          <w:sz w:val="24"/>
          <w:szCs w:val="24"/>
        </w:rPr>
        <w:t>на реализацию муниципальной  программы Кагальницкого сельского поселения</w:t>
      </w:r>
    </w:p>
    <w:p w:rsidR="002B3D8E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3003C2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8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4"/>
        <w:gridCol w:w="1988"/>
        <w:gridCol w:w="1713"/>
        <w:gridCol w:w="569"/>
        <w:gridCol w:w="711"/>
        <w:gridCol w:w="1198"/>
        <w:gridCol w:w="451"/>
        <w:gridCol w:w="663"/>
        <w:gridCol w:w="769"/>
        <w:gridCol w:w="709"/>
        <w:gridCol w:w="709"/>
        <w:gridCol w:w="708"/>
        <w:gridCol w:w="708"/>
        <w:gridCol w:w="710"/>
        <w:gridCol w:w="708"/>
        <w:gridCol w:w="710"/>
        <w:gridCol w:w="711"/>
        <w:gridCol w:w="707"/>
        <w:gridCol w:w="712"/>
        <w:gridCol w:w="700"/>
      </w:tblGrid>
      <w:tr w:rsidR="003003C2" w:rsidRPr="009E069B" w:rsidTr="00A115E9">
        <w:trPr>
          <w:tblHeader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3003C2" w:rsidRPr="009E069B" w:rsidRDefault="003003C2" w:rsidP="00CE528A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9E069B"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003C2" w:rsidRPr="009E069B" w:rsidTr="00A115E9">
        <w:trPr>
          <w:tblHeader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2" w:rsidRPr="009E069B" w:rsidRDefault="003003C2" w:rsidP="00CE528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2" w:rsidRPr="009E069B" w:rsidRDefault="003003C2" w:rsidP="00CE528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2" w:rsidRPr="009E069B" w:rsidRDefault="003003C2" w:rsidP="00CE528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2" w:rsidRPr="009E069B" w:rsidRDefault="003003C2" w:rsidP="00CE528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3003C2" w:rsidRPr="009E069B" w:rsidTr="00A115E9">
        <w:trPr>
          <w:trHeight w:val="233"/>
          <w:tblHeader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3003C2" w:rsidRPr="009E069B" w:rsidTr="00A115E9">
        <w:trPr>
          <w:trHeight w:val="13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300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3003C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9E069B" w:rsidRDefault="003003C2" w:rsidP="00CE52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43</w:t>
            </w:r>
            <w:r w:rsidR="00A554BA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DB74DC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38,1</w:t>
            </w:r>
            <w:r w:rsidR="003003C2"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DB74DC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="003003C2"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DB74DC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2" w:rsidRPr="003003C2" w:rsidRDefault="003003C2" w:rsidP="003003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</w:tr>
      <w:tr w:rsidR="00DB74DC" w:rsidRPr="009E069B" w:rsidTr="00A115E9">
        <w:trPr>
          <w:trHeight w:val="14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9E069B" w:rsidRDefault="00DB74DC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Default="00DB74DC" w:rsidP="00CA72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DB74DC" w:rsidRPr="009E069B" w:rsidRDefault="00DB74DC" w:rsidP="00CA72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9E069B" w:rsidRDefault="00DB74DC" w:rsidP="00CA72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9E069B" w:rsidRDefault="00DB74DC" w:rsidP="00CA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9E069B" w:rsidRDefault="00DB74DC" w:rsidP="00C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9E069B" w:rsidRDefault="00DB74DC" w:rsidP="00C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9E069B" w:rsidRDefault="00DB74DC" w:rsidP="00C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9E069B" w:rsidRDefault="00A554BA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437</w:t>
            </w:r>
            <w:r w:rsidR="00DB74DC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</w:tr>
      <w:tr w:rsidR="00DB74DC" w:rsidRPr="009E069B" w:rsidTr="00A115E9">
        <w:trPr>
          <w:trHeight w:val="14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9E069B" w:rsidRDefault="00DB74DC" w:rsidP="00CE5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Default="00DB74DC" w:rsidP="00A1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1.1 </w:t>
            </w:r>
          </w:p>
          <w:p w:rsidR="00DB74DC" w:rsidRPr="009E069B" w:rsidRDefault="00DB74DC" w:rsidP="00A1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115E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9E069B" w:rsidRDefault="00DB74DC" w:rsidP="00CA72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9E069B" w:rsidRDefault="00DB74DC" w:rsidP="00CA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9E069B" w:rsidRDefault="00DB74DC" w:rsidP="00C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9E069B" w:rsidRDefault="00DB74DC" w:rsidP="00CE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1210028340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9E069B" w:rsidRDefault="00DB74DC" w:rsidP="00CE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9E069B" w:rsidRDefault="00A554BA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437</w:t>
            </w:r>
            <w:r w:rsidR="00DB74DC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C" w:rsidRPr="003003C2" w:rsidRDefault="00DB74DC" w:rsidP="00CA7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35,9 </w:t>
            </w:r>
          </w:p>
        </w:tc>
      </w:tr>
    </w:tbl>
    <w:p w:rsidR="003003C2" w:rsidRDefault="003003C2" w:rsidP="00300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A464A4" w:rsidRPr="00F8575A" w:rsidRDefault="003003C2" w:rsidP="003003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003C2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3C2" w:rsidRPr="008A0952" w:rsidRDefault="003003C2" w:rsidP="00300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3C2" w:rsidRPr="008A0952" w:rsidRDefault="003003C2" w:rsidP="0030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3003C2" w:rsidRDefault="003003C2" w:rsidP="0030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 w:cs="Times New Roman"/>
          <w:sz w:val="24"/>
          <w:szCs w:val="24"/>
        </w:rPr>
        <w:t>изацию муниципальной  программы</w:t>
      </w:r>
    </w:p>
    <w:p w:rsidR="004B484F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3003C2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3003C2" w:rsidRPr="002A2E30" w:rsidTr="003003C2">
        <w:trPr>
          <w:trHeight w:val="195"/>
        </w:trPr>
        <w:tc>
          <w:tcPr>
            <w:tcW w:w="2410" w:type="dxa"/>
            <w:vMerge w:val="restart"/>
          </w:tcPr>
          <w:p w:rsidR="003003C2" w:rsidRPr="002A2E30" w:rsidRDefault="003003C2" w:rsidP="00CE528A">
            <w:pPr>
              <w:pStyle w:val="a3"/>
              <w:suppressAutoHyphens/>
              <w:ind w:left="-108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</w:tcPr>
          <w:p w:rsidR="003003C2" w:rsidRPr="002A2E30" w:rsidRDefault="003003C2" w:rsidP="00CE528A">
            <w:pPr>
              <w:pStyle w:val="a3"/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</w:tcPr>
          <w:p w:rsidR="003003C2" w:rsidRPr="002A2E30" w:rsidRDefault="003003C2" w:rsidP="00CE528A">
            <w:pPr>
              <w:pStyle w:val="a3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10631" w:type="dxa"/>
            <w:gridSpan w:val="12"/>
            <w:tcBorders>
              <w:bottom w:val="single" w:sz="4" w:space="0" w:color="auto"/>
            </w:tcBorders>
          </w:tcPr>
          <w:p w:rsidR="003003C2" w:rsidRPr="002A2E30" w:rsidRDefault="003003C2" w:rsidP="00CE528A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3003C2" w:rsidRPr="002A2E30" w:rsidTr="003003C2">
        <w:trPr>
          <w:cantSplit/>
          <w:trHeight w:val="1134"/>
        </w:trPr>
        <w:tc>
          <w:tcPr>
            <w:tcW w:w="2410" w:type="dxa"/>
            <w:vMerge/>
          </w:tcPr>
          <w:p w:rsidR="003003C2" w:rsidRPr="002A2E30" w:rsidRDefault="003003C2" w:rsidP="00CE528A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03C2" w:rsidRPr="002A2E30" w:rsidRDefault="003003C2" w:rsidP="00CE528A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03C2" w:rsidRPr="002A2E30" w:rsidRDefault="003003C2" w:rsidP="00CE528A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003C2" w:rsidRPr="002A2E30" w:rsidRDefault="003003C2" w:rsidP="00CE528A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2030</w:t>
            </w:r>
          </w:p>
        </w:tc>
      </w:tr>
    </w:tbl>
    <w:p w:rsidR="003003C2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3003C2" w:rsidRPr="002A2E30" w:rsidTr="003003C2">
        <w:tc>
          <w:tcPr>
            <w:tcW w:w="2410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7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8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9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14</w:t>
            </w:r>
          </w:p>
        </w:tc>
        <w:tc>
          <w:tcPr>
            <w:tcW w:w="876" w:type="dxa"/>
          </w:tcPr>
          <w:p w:rsidR="003003C2" w:rsidRPr="002A2E30" w:rsidRDefault="003003C2" w:rsidP="00CE528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15</w:t>
            </w:r>
          </w:p>
        </w:tc>
      </w:tr>
      <w:tr w:rsidR="006E2866" w:rsidRPr="002A2E30" w:rsidTr="003003C2">
        <w:tc>
          <w:tcPr>
            <w:tcW w:w="2410" w:type="dxa"/>
            <w:vMerge w:val="restart"/>
          </w:tcPr>
          <w:p w:rsidR="006E2866" w:rsidRPr="002A2E30" w:rsidRDefault="006E2866" w:rsidP="003003C2">
            <w:pPr>
              <w:pStyle w:val="a3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3003C2"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w="1701" w:type="dxa"/>
          </w:tcPr>
          <w:p w:rsidR="006E2866" w:rsidRPr="002A2E30" w:rsidRDefault="006E2866" w:rsidP="00CE52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331" w:type="dxa"/>
          </w:tcPr>
          <w:p w:rsidR="006E2866" w:rsidRPr="002A2E30" w:rsidRDefault="00A26E88" w:rsidP="00CE52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437</w:t>
            </w:r>
            <w:r w:rsidR="006E2866">
              <w:rPr>
                <w:rFonts w:ascii="Times New Roman" w:hAnsi="Times New Roman" w:cs="Times New Roman"/>
                <w:spacing w:val="-10"/>
                <w:kern w:val="2"/>
              </w:rPr>
              <w:t>,7</w:t>
            </w:r>
          </w:p>
        </w:tc>
        <w:tc>
          <w:tcPr>
            <w:tcW w:w="876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33,0</w:t>
            </w:r>
          </w:p>
        </w:tc>
        <w:tc>
          <w:tcPr>
            <w:tcW w:w="912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</w:tcPr>
          <w:p w:rsidR="006E2866" w:rsidRDefault="006E2866">
            <w:r w:rsidRPr="001A70F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38,1 </w:t>
            </w:r>
          </w:p>
        </w:tc>
        <w:tc>
          <w:tcPr>
            <w:tcW w:w="876" w:type="dxa"/>
          </w:tcPr>
          <w:p w:rsidR="006E2866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876" w:type="dxa"/>
          </w:tcPr>
          <w:p w:rsidR="006E2866" w:rsidRPr="003003C2" w:rsidRDefault="006E2866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876" w:type="dxa"/>
          </w:tcPr>
          <w:p w:rsidR="006E2866" w:rsidRPr="003003C2" w:rsidRDefault="006E2866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40,00</w:t>
            </w:r>
          </w:p>
        </w:tc>
        <w:tc>
          <w:tcPr>
            <w:tcW w:w="876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6E2866" w:rsidRPr="002678E6" w:rsidRDefault="006E2866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</w:tr>
      <w:tr w:rsidR="00A26E88" w:rsidRPr="002A2E30" w:rsidTr="003003C2">
        <w:tc>
          <w:tcPr>
            <w:tcW w:w="2410" w:type="dxa"/>
            <w:vMerge/>
          </w:tcPr>
          <w:p w:rsidR="00A26E88" w:rsidRPr="002A2E30" w:rsidRDefault="00A26E88" w:rsidP="003003C2">
            <w:pPr>
              <w:pStyle w:val="a3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6E88" w:rsidRPr="002A2E30" w:rsidRDefault="00A26E88" w:rsidP="00CE52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31" w:type="dxa"/>
          </w:tcPr>
          <w:p w:rsidR="00A26E88" w:rsidRDefault="00A26E88" w:rsidP="00A26E88">
            <w:pPr>
              <w:jc w:val="center"/>
            </w:pPr>
            <w:r w:rsidRPr="008E781F">
              <w:rPr>
                <w:rFonts w:ascii="Times New Roman" w:hAnsi="Times New Roman" w:cs="Times New Roman"/>
                <w:spacing w:val="-10"/>
                <w:kern w:val="2"/>
              </w:rPr>
              <w:t>437,7</w:t>
            </w:r>
          </w:p>
        </w:tc>
        <w:tc>
          <w:tcPr>
            <w:tcW w:w="876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33,0</w:t>
            </w:r>
          </w:p>
        </w:tc>
        <w:tc>
          <w:tcPr>
            <w:tcW w:w="912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</w:tcPr>
          <w:p w:rsidR="00A26E88" w:rsidRDefault="00A26E88">
            <w:r w:rsidRPr="005A4CC7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38,1 </w:t>
            </w:r>
          </w:p>
        </w:tc>
        <w:tc>
          <w:tcPr>
            <w:tcW w:w="876" w:type="dxa"/>
          </w:tcPr>
          <w:p w:rsidR="00A26E88" w:rsidRDefault="00A26E88">
            <w:r w:rsidRPr="00D83700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40 ,00</w:t>
            </w:r>
          </w:p>
        </w:tc>
        <w:tc>
          <w:tcPr>
            <w:tcW w:w="876" w:type="dxa"/>
          </w:tcPr>
          <w:p w:rsidR="00A26E88" w:rsidRPr="003003C2" w:rsidRDefault="00A26E88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876" w:type="dxa"/>
          </w:tcPr>
          <w:p w:rsidR="00A26E88" w:rsidRPr="003003C2" w:rsidRDefault="00A26E88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40,00</w:t>
            </w:r>
          </w:p>
        </w:tc>
        <w:tc>
          <w:tcPr>
            <w:tcW w:w="876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</w:tr>
      <w:tr w:rsidR="00A26E88" w:rsidRPr="002A2E30" w:rsidTr="003003C2">
        <w:trPr>
          <w:trHeight w:val="240"/>
        </w:trPr>
        <w:tc>
          <w:tcPr>
            <w:tcW w:w="2410" w:type="dxa"/>
            <w:vMerge w:val="restart"/>
          </w:tcPr>
          <w:p w:rsidR="00A26E88" w:rsidRPr="002A2E30" w:rsidRDefault="00A26E88" w:rsidP="003003C2">
            <w:pPr>
              <w:pStyle w:val="a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. </w:t>
            </w:r>
            <w:r w:rsidRPr="003003C2"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E88" w:rsidRPr="002A2E30" w:rsidRDefault="00A26E88" w:rsidP="00CE52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26E88" w:rsidRDefault="00A26E88" w:rsidP="00A26E88">
            <w:pPr>
              <w:jc w:val="center"/>
            </w:pPr>
            <w:r w:rsidRPr="008E781F">
              <w:rPr>
                <w:rFonts w:ascii="Times New Roman" w:hAnsi="Times New Roman" w:cs="Times New Roman"/>
                <w:spacing w:val="-10"/>
                <w:kern w:val="2"/>
              </w:rPr>
              <w:t>437,7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33,0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Default="00A26E88">
            <w:r w:rsidRPr="005A4CC7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38,1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Default="00A26E88">
            <w:r w:rsidRPr="00D83700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40 ,00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3003C2" w:rsidRDefault="00A26E88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3003C2" w:rsidRDefault="00A26E88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40,00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</w:tr>
      <w:tr w:rsidR="00A26E88" w:rsidRPr="002A2E30" w:rsidTr="003003C2">
        <w:trPr>
          <w:trHeight w:val="870"/>
        </w:trPr>
        <w:tc>
          <w:tcPr>
            <w:tcW w:w="2410" w:type="dxa"/>
            <w:vMerge/>
          </w:tcPr>
          <w:p w:rsidR="00A26E88" w:rsidRPr="002A2E30" w:rsidRDefault="00A26E88" w:rsidP="00CE528A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6E88" w:rsidRPr="002A2E30" w:rsidRDefault="00A26E88" w:rsidP="00CE52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A26E88" w:rsidRDefault="00A26E88" w:rsidP="00A26E88">
            <w:pPr>
              <w:jc w:val="center"/>
            </w:pPr>
            <w:r w:rsidRPr="008E781F">
              <w:rPr>
                <w:rFonts w:ascii="Times New Roman" w:hAnsi="Times New Roman" w:cs="Times New Roman"/>
                <w:spacing w:val="-10"/>
                <w:kern w:val="2"/>
              </w:rPr>
              <w:t>437,7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33,0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>35,6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Default="00A26E88">
            <w:r w:rsidRPr="005A4CC7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38,1 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Default="00A26E88">
            <w:r w:rsidRPr="00D83700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40 ,00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3003C2" w:rsidRDefault="00A26E88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</w:t>
            </w:r>
            <w:r w:rsidRPr="003003C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3003C2" w:rsidRDefault="00A26E88" w:rsidP="0031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26E88" w:rsidRPr="002678E6" w:rsidRDefault="00A26E88" w:rsidP="002678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2678E6">
              <w:rPr>
                <w:rFonts w:ascii="Times New Roman" w:hAnsi="Times New Roman" w:cs="Times New Roman"/>
                <w:spacing w:val="-10"/>
                <w:kern w:val="2"/>
              </w:rPr>
              <w:t xml:space="preserve">35,9 </w:t>
            </w:r>
          </w:p>
        </w:tc>
      </w:tr>
    </w:tbl>
    <w:p w:rsidR="003003C2" w:rsidRPr="00F8575A" w:rsidRDefault="003003C2" w:rsidP="00300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484F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3C2" w:rsidRPr="00F8575A" w:rsidRDefault="003003C2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1955" w:rsidRPr="009D1955" w:rsidSect="003003C2">
      <w:pgSz w:w="16838" w:h="11906" w:orient="landscape"/>
      <w:pgMar w:top="851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05" w:rsidRDefault="002B4E05" w:rsidP="004E4E89">
      <w:pPr>
        <w:spacing w:after="0" w:line="240" w:lineRule="auto"/>
      </w:pPr>
      <w:r>
        <w:separator/>
      </w:r>
    </w:p>
  </w:endnote>
  <w:endnote w:type="continuationSeparator" w:id="0">
    <w:p w:rsidR="002B4E05" w:rsidRDefault="002B4E05" w:rsidP="004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0B" w:rsidRDefault="009C7C0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05" w:rsidRDefault="002B4E05" w:rsidP="004E4E89">
      <w:pPr>
        <w:spacing w:after="0" w:line="240" w:lineRule="auto"/>
      </w:pPr>
      <w:r>
        <w:separator/>
      </w:r>
    </w:p>
  </w:footnote>
  <w:footnote w:type="continuationSeparator" w:id="0">
    <w:p w:rsidR="002B4E05" w:rsidRDefault="002B4E05" w:rsidP="004E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4EB"/>
    <w:multiLevelType w:val="hybridMultilevel"/>
    <w:tmpl w:val="77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A0"/>
    <w:rsid w:val="00003669"/>
    <w:rsid w:val="00016750"/>
    <w:rsid w:val="000310D7"/>
    <w:rsid w:val="000339E8"/>
    <w:rsid w:val="000536BF"/>
    <w:rsid w:val="00065810"/>
    <w:rsid w:val="0008136B"/>
    <w:rsid w:val="00085BF6"/>
    <w:rsid w:val="0009565C"/>
    <w:rsid w:val="000A4310"/>
    <w:rsid w:val="000D2427"/>
    <w:rsid w:val="000E5232"/>
    <w:rsid w:val="000F1C01"/>
    <w:rsid w:val="000F231F"/>
    <w:rsid w:val="001032D8"/>
    <w:rsid w:val="00131452"/>
    <w:rsid w:val="00147A34"/>
    <w:rsid w:val="00152BEF"/>
    <w:rsid w:val="00161EFB"/>
    <w:rsid w:val="0018243C"/>
    <w:rsid w:val="00184D0C"/>
    <w:rsid w:val="00197D42"/>
    <w:rsid w:val="00197F48"/>
    <w:rsid w:val="001B5C46"/>
    <w:rsid w:val="001C5832"/>
    <w:rsid w:val="001D08A1"/>
    <w:rsid w:val="001D29EE"/>
    <w:rsid w:val="001E64B0"/>
    <w:rsid w:val="001F0B79"/>
    <w:rsid w:val="00214982"/>
    <w:rsid w:val="00214B1A"/>
    <w:rsid w:val="00215377"/>
    <w:rsid w:val="00217C3B"/>
    <w:rsid w:val="002328E3"/>
    <w:rsid w:val="002678E6"/>
    <w:rsid w:val="002679D9"/>
    <w:rsid w:val="00285943"/>
    <w:rsid w:val="00286E19"/>
    <w:rsid w:val="0029200E"/>
    <w:rsid w:val="002A3A18"/>
    <w:rsid w:val="002A48BB"/>
    <w:rsid w:val="002B3D8E"/>
    <w:rsid w:val="002B4E05"/>
    <w:rsid w:val="002B6F25"/>
    <w:rsid w:val="002E5D72"/>
    <w:rsid w:val="002F4536"/>
    <w:rsid w:val="003003C2"/>
    <w:rsid w:val="00310A3B"/>
    <w:rsid w:val="00315BA1"/>
    <w:rsid w:val="00316619"/>
    <w:rsid w:val="00326559"/>
    <w:rsid w:val="0033566D"/>
    <w:rsid w:val="00342263"/>
    <w:rsid w:val="0034557A"/>
    <w:rsid w:val="00347A2A"/>
    <w:rsid w:val="003617D5"/>
    <w:rsid w:val="003629D8"/>
    <w:rsid w:val="00365B86"/>
    <w:rsid w:val="00366837"/>
    <w:rsid w:val="00380154"/>
    <w:rsid w:val="00394E69"/>
    <w:rsid w:val="003A12EF"/>
    <w:rsid w:val="003C0666"/>
    <w:rsid w:val="003E7397"/>
    <w:rsid w:val="004072FF"/>
    <w:rsid w:val="00425E15"/>
    <w:rsid w:val="004A5C84"/>
    <w:rsid w:val="004B484F"/>
    <w:rsid w:val="004E15AB"/>
    <w:rsid w:val="004E4E89"/>
    <w:rsid w:val="005250FB"/>
    <w:rsid w:val="00530A44"/>
    <w:rsid w:val="00534C17"/>
    <w:rsid w:val="00546633"/>
    <w:rsid w:val="0055465E"/>
    <w:rsid w:val="00564CCA"/>
    <w:rsid w:val="0058136D"/>
    <w:rsid w:val="00581597"/>
    <w:rsid w:val="00590304"/>
    <w:rsid w:val="005A0010"/>
    <w:rsid w:val="005B0F53"/>
    <w:rsid w:val="005B6892"/>
    <w:rsid w:val="005B6C19"/>
    <w:rsid w:val="005C0019"/>
    <w:rsid w:val="005D04B1"/>
    <w:rsid w:val="005D7A40"/>
    <w:rsid w:val="005F3157"/>
    <w:rsid w:val="0063506E"/>
    <w:rsid w:val="00640507"/>
    <w:rsid w:val="006530EF"/>
    <w:rsid w:val="00653C8A"/>
    <w:rsid w:val="00684AB9"/>
    <w:rsid w:val="006A6E60"/>
    <w:rsid w:val="006E0B2E"/>
    <w:rsid w:val="006E2866"/>
    <w:rsid w:val="0070124D"/>
    <w:rsid w:val="007128B8"/>
    <w:rsid w:val="007160FB"/>
    <w:rsid w:val="00726E8B"/>
    <w:rsid w:val="007369B9"/>
    <w:rsid w:val="00736D73"/>
    <w:rsid w:val="0075710A"/>
    <w:rsid w:val="007765D2"/>
    <w:rsid w:val="007C3BF1"/>
    <w:rsid w:val="007C5F91"/>
    <w:rsid w:val="007C6BD2"/>
    <w:rsid w:val="007D52F7"/>
    <w:rsid w:val="008070E1"/>
    <w:rsid w:val="008319BB"/>
    <w:rsid w:val="0084552D"/>
    <w:rsid w:val="008507E0"/>
    <w:rsid w:val="0086618D"/>
    <w:rsid w:val="00867146"/>
    <w:rsid w:val="00870FBF"/>
    <w:rsid w:val="008B12A0"/>
    <w:rsid w:val="008C492D"/>
    <w:rsid w:val="008C5640"/>
    <w:rsid w:val="008D030B"/>
    <w:rsid w:val="008D4E89"/>
    <w:rsid w:val="008E51D1"/>
    <w:rsid w:val="00906378"/>
    <w:rsid w:val="009076B7"/>
    <w:rsid w:val="00920FC9"/>
    <w:rsid w:val="009225A8"/>
    <w:rsid w:val="00930507"/>
    <w:rsid w:val="00965150"/>
    <w:rsid w:val="00982910"/>
    <w:rsid w:val="00986B36"/>
    <w:rsid w:val="009B7654"/>
    <w:rsid w:val="009C088C"/>
    <w:rsid w:val="009C7C0B"/>
    <w:rsid w:val="009D1955"/>
    <w:rsid w:val="009F22D5"/>
    <w:rsid w:val="00A01E4B"/>
    <w:rsid w:val="00A115E9"/>
    <w:rsid w:val="00A26E88"/>
    <w:rsid w:val="00A32FDA"/>
    <w:rsid w:val="00A464A4"/>
    <w:rsid w:val="00A46B2F"/>
    <w:rsid w:val="00A554BA"/>
    <w:rsid w:val="00A64D5D"/>
    <w:rsid w:val="00A65C01"/>
    <w:rsid w:val="00A744DA"/>
    <w:rsid w:val="00A85D8F"/>
    <w:rsid w:val="00A91D6D"/>
    <w:rsid w:val="00AA78FF"/>
    <w:rsid w:val="00AB1037"/>
    <w:rsid w:val="00AD4D0F"/>
    <w:rsid w:val="00AE4875"/>
    <w:rsid w:val="00B01A44"/>
    <w:rsid w:val="00B025CF"/>
    <w:rsid w:val="00B02EC4"/>
    <w:rsid w:val="00B0483F"/>
    <w:rsid w:val="00B16DC3"/>
    <w:rsid w:val="00B20982"/>
    <w:rsid w:val="00B25399"/>
    <w:rsid w:val="00B324A3"/>
    <w:rsid w:val="00B466C4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23651"/>
    <w:rsid w:val="00C357FA"/>
    <w:rsid w:val="00C37DA0"/>
    <w:rsid w:val="00C76B60"/>
    <w:rsid w:val="00C82B01"/>
    <w:rsid w:val="00C838E9"/>
    <w:rsid w:val="00CA19CE"/>
    <w:rsid w:val="00CA28A2"/>
    <w:rsid w:val="00CB13D8"/>
    <w:rsid w:val="00CC3A00"/>
    <w:rsid w:val="00CC3B87"/>
    <w:rsid w:val="00CC7D3F"/>
    <w:rsid w:val="00D17937"/>
    <w:rsid w:val="00D33010"/>
    <w:rsid w:val="00D51042"/>
    <w:rsid w:val="00D72AC3"/>
    <w:rsid w:val="00D7779C"/>
    <w:rsid w:val="00DA16CC"/>
    <w:rsid w:val="00DB74D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901"/>
    <w:rsid w:val="00E34BF2"/>
    <w:rsid w:val="00E34FF8"/>
    <w:rsid w:val="00E50930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7855"/>
    <w:rsid w:val="00F24D4E"/>
    <w:rsid w:val="00F32A56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  <w:style w:type="paragraph" w:styleId="aa">
    <w:name w:val="footer"/>
    <w:aliases w:val="Знак"/>
    <w:basedOn w:val="a"/>
    <w:link w:val="ab"/>
    <w:uiPriority w:val="99"/>
    <w:unhideWhenUsed/>
    <w:rsid w:val="009C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Знак Знак"/>
    <w:basedOn w:val="a0"/>
    <w:link w:val="aa"/>
    <w:uiPriority w:val="99"/>
    <w:rsid w:val="009C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D1F-F412-4B5E-A97C-08E06F06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16</cp:revision>
  <cp:lastPrinted>2019-03-11T12:22:00Z</cp:lastPrinted>
  <dcterms:created xsi:type="dcterms:W3CDTF">2022-02-03T17:20:00Z</dcterms:created>
  <dcterms:modified xsi:type="dcterms:W3CDTF">2022-07-18T13:33:00Z</dcterms:modified>
</cp:coreProperties>
</file>